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8A" w:rsidRPr="000D4A90" w:rsidRDefault="00594652" w:rsidP="00734A2E">
      <w:pPr>
        <w:spacing w:line="276" w:lineRule="auto"/>
        <w:ind w:left="357"/>
        <w:rPr>
          <w:rFonts w:ascii="Calibri" w:hAnsi="Calibri" w:cs="Arial"/>
          <w:sz w:val="22"/>
        </w:rPr>
      </w:pPr>
      <w:r>
        <w:rPr>
          <w:rFonts w:ascii="Calibri" w:hAnsi="Calibri" w:cs="Arial"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-798195</wp:posOffset>
            </wp:positionV>
            <wp:extent cx="7824470" cy="1767840"/>
            <wp:effectExtent l="19050" t="0" r="508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447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B8A" w:rsidRPr="000D4A90" w:rsidRDefault="006E7B8A" w:rsidP="00734A2E">
      <w:pPr>
        <w:spacing w:line="276" w:lineRule="auto"/>
        <w:ind w:left="357"/>
        <w:rPr>
          <w:rFonts w:ascii="Calibri" w:hAnsi="Calibri" w:cs="Arial"/>
          <w:sz w:val="22"/>
        </w:rPr>
      </w:pPr>
    </w:p>
    <w:p w:rsidR="006E7B8A" w:rsidRPr="000D4A90" w:rsidRDefault="006E7B8A" w:rsidP="00734A2E">
      <w:pPr>
        <w:spacing w:line="276" w:lineRule="auto"/>
        <w:ind w:left="357"/>
        <w:rPr>
          <w:rFonts w:ascii="Calibri" w:hAnsi="Calibri" w:cs="Arial"/>
          <w:sz w:val="22"/>
        </w:rPr>
      </w:pPr>
    </w:p>
    <w:p w:rsidR="006E7B8A" w:rsidRPr="000D4A90" w:rsidRDefault="006E7B8A" w:rsidP="00734A2E">
      <w:pPr>
        <w:spacing w:line="276" w:lineRule="auto"/>
        <w:ind w:left="357"/>
        <w:rPr>
          <w:rFonts w:ascii="Calibri" w:hAnsi="Calibri" w:cs="Arial"/>
          <w:sz w:val="22"/>
        </w:rPr>
      </w:pPr>
    </w:p>
    <w:p w:rsidR="006E7B8A" w:rsidRPr="000D4A90" w:rsidRDefault="006E7B8A" w:rsidP="00734A2E">
      <w:pPr>
        <w:spacing w:line="276" w:lineRule="auto"/>
        <w:ind w:left="357"/>
        <w:rPr>
          <w:rFonts w:ascii="Calibri" w:hAnsi="Calibri" w:cs="Arial"/>
          <w:sz w:val="22"/>
        </w:rPr>
      </w:pPr>
    </w:p>
    <w:p w:rsidR="006E7B8A" w:rsidRPr="000D4A90" w:rsidRDefault="006E7B8A" w:rsidP="00734A2E">
      <w:pPr>
        <w:spacing w:line="276" w:lineRule="auto"/>
        <w:ind w:left="357"/>
        <w:rPr>
          <w:rFonts w:ascii="Calibri" w:hAnsi="Calibri" w:cs="Arial"/>
          <w:sz w:val="22"/>
        </w:rPr>
      </w:pPr>
    </w:p>
    <w:p w:rsidR="00594652" w:rsidRPr="00F74569" w:rsidRDefault="00594652" w:rsidP="00734A2E">
      <w:pPr>
        <w:adjustRightInd w:val="0"/>
        <w:spacing w:line="276" w:lineRule="auto"/>
        <w:ind w:left="357"/>
        <w:jc w:val="right"/>
        <w:rPr>
          <w:rFonts w:ascii="Calibri" w:hAnsi="Calibri" w:cs="TimesNewRomanPS-BoldItalicMT"/>
          <w:b/>
          <w:bCs/>
          <w:iCs/>
          <w:sz w:val="20"/>
          <w:lang w:eastAsia="en-US"/>
        </w:rPr>
      </w:pPr>
      <w:r w:rsidRPr="00F74569">
        <w:rPr>
          <w:rFonts w:ascii="Calibri" w:hAnsi="Calibri" w:cs="TimesNewRomanPS-BoldItalicMT"/>
          <w:b/>
          <w:bCs/>
          <w:iCs/>
          <w:sz w:val="20"/>
          <w:lang w:eastAsia="en-US"/>
        </w:rPr>
        <w:t xml:space="preserve">Załącznik nr </w:t>
      </w:r>
      <w:r w:rsidRPr="00F74569">
        <w:rPr>
          <w:rFonts w:cs="TimesNewRomanPS-BoldItalicMT"/>
          <w:b/>
          <w:bCs/>
          <w:iCs/>
          <w:sz w:val="20"/>
          <w:lang w:eastAsia="en-US"/>
        </w:rPr>
        <w:t>3</w:t>
      </w:r>
      <w:r w:rsidRPr="00F74569">
        <w:rPr>
          <w:rFonts w:ascii="Calibri" w:hAnsi="Calibri" w:cs="TimesNewRomanPS-BoldItalicMT"/>
          <w:b/>
          <w:bCs/>
          <w:iCs/>
          <w:sz w:val="20"/>
          <w:lang w:eastAsia="en-US"/>
        </w:rPr>
        <w:t xml:space="preserve"> do Regulaminu przyznawania pomocy materialnej</w:t>
      </w:r>
    </w:p>
    <w:p w:rsidR="009E2315" w:rsidRDefault="00594652" w:rsidP="00734A2E">
      <w:pPr>
        <w:adjustRightInd w:val="0"/>
        <w:spacing w:line="276" w:lineRule="auto"/>
        <w:ind w:left="357"/>
        <w:jc w:val="right"/>
        <w:rPr>
          <w:rFonts w:ascii="Calibri" w:hAnsi="Calibri" w:cs="TimesNewRomanPS-BoldItalicMT"/>
          <w:b/>
          <w:bCs/>
          <w:iCs/>
          <w:sz w:val="20"/>
          <w:lang w:eastAsia="en-US"/>
        </w:rPr>
      </w:pPr>
      <w:r w:rsidRPr="00F74569">
        <w:rPr>
          <w:rFonts w:ascii="Calibri" w:hAnsi="Calibri" w:cs="TimesNewRomanPS-BoldItalicMT"/>
          <w:b/>
          <w:bCs/>
          <w:iCs/>
          <w:sz w:val="20"/>
          <w:lang w:eastAsia="en-US"/>
        </w:rPr>
        <w:t xml:space="preserve">dla studentów </w:t>
      </w:r>
      <w:r w:rsidRPr="00F74569">
        <w:rPr>
          <w:rFonts w:cs="TimesNewRomanPS-BoldItalicMT"/>
          <w:b/>
          <w:bCs/>
          <w:iCs/>
          <w:sz w:val="20"/>
          <w:lang w:eastAsia="en-US"/>
        </w:rPr>
        <w:t>Zachodniopomorskiej Szkoły Biznesu w Szczecinie</w:t>
      </w:r>
      <w:r w:rsidRPr="00F74569">
        <w:rPr>
          <w:rFonts w:ascii="Calibri" w:hAnsi="Calibri" w:cs="TimesNewRomanPS-BoldItalicMT"/>
          <w:b/>
          <w:bCs/>
          <w:iCs/>
          <w:sz w:val="20"/>
          <w:lang w:eastAsia="en-US"/>
        </w:rPr>
        <w:t xml:space="preserve"> </w:t>
      </w:r>
    </w:p>
    <w:p w:rsidR="00F74569" w:rsidRDefault="00F74569" w:rsidP="00734A2E">
      <w:pPr>
        <w:adjustRightInd w:val="0"/>
        <w:spacing w:line="276" w:lineRule="auto"/>
        <w:ind w:left="357"/>
        <w:jc w:val="right"/>
        <w:rPr>
          <w:rFonts w:ascii="Calibri" w:hAnsi="Calibri" w:cs="TimesNewRomanPS-BoldItalicMT"/>
          <w:b/>
          <w:bCs/>
          <w:iCs/>
          <w:sz w:val="20"/>
          <w:lang w:eastAsia="en-US"/>
        </w:rPr>
      </w:pPr>
    </w:p>
    <w:p w:rsidR="00F74569" w:rsidRDefault="00F74569" w:rsidP="00734A2E">
      <w:pPr>
        <w:adjustRightInd w:val="0"/>
        <w:spacing w:line="276" w:lineRule="auto"/>
        <w:ind w:left="357"/>
        <w:jc w:val="right"/>
        <w:rPr>
          <w:rFonts w:ascii="Calibri" w:hAnsi="Calibri" w:cs="TimesNewRomanPS-BoldItalicMT"/>
          <w:b/>
          <w:bCs/>
          <w:iCs/>
          <w:sz w:val="20"/>
          <w:lang w:eastAsia="en-US"/>
        </w:rPr>
      </w:pPr>
    </w:p>
    <w:p w:rsidR="00F74569" w:rsidRPr="006E0A01" w:rsidRDefault="00F74569" w:rsidP="00734A2E">
      <w:pPr>
        <w:adjustRightInd w:val="0"/>
        <w:spacing w:line="276" w:lineRule="auto"/>
        <w:ind w:left="357"/>
        <w:jc w:val="center"/>
        <w:rPr>
          <w:rFonts w:ascii="Calibri" w:hAnsi="Calibri" w:cs="TimesNewRomanPS-BoldItalicMT"/>
          <w:b/>
          <w:bCs/>
          <w:iCs/>
          <w:sz w:val="32"/>
          <w:lang w:eastAsia="en-US"/>
        </w:rPr>
      </w:pPr>
      <w:r w:rsidRPr="006E0A01">
        <w:rPr>
          <w:rFonts w:ascii="Calibri" w:hAnsi="Calibri" w:cs="TimesNewRomanPS-BoldItalicMT"/>
          <w:b/>
          <w:bCs/>
          <w:iCs/>
          <w:sz w:val="32"/>
          <w:lang w:eastAsia="en-US"/>
        </w:rPr>
        <w:t xml:space="preserve">Zasady obliczania dochodu </w:t>
      </w:r>
      <w:r w:rsidR="00AF65D4">
        <w:rPr>
          <w:rFonts w:ascii="Calibri" w:hAnsi="Calibri" w:cs="TimesNewRomanPS-BoldItalicMT"/>
          <w:b/>
          <w:bCs/>
          <w:iCs/>
          <w:sz w:val="32"/>
          <w:lang w:eastAsia="en-US"/>
        </w:rPr>
        <w:t>w rodzinie studenta</w:t>
      </w:r>
    </w:p>
    <w:p w:rsidR="00F74569" w:rsidRPr="006E0A01" w:rsidRDefault="00F74569" w:rsidP="00734A2E">
      <w:pPr>
        <w:adjustRightInd w:val="0"/>
        <w:spacing w:line="276" w:lineRule="auto"/>
        <w:ind w:left="357"/>
        <w:jc w:val="center"/>
        <w:rPr>
          <w:rFonts w:ascii="Calibri" w:hAnsi="Calibri" w:cs="TimesNewRomanPS-BoldItalicMT"/>
          <w:b/>
          <w:bCs/>
          <w:iCs/>
          <w:sz w:val="32"/>
          <w:lang w:eastAsia="en-US"/>
        </w:rPr>
      </w:pPr>
      <w:r w:rsidRPr="006E0A01">
        <w:rPr>
          <w:rFonts w:ascii="Calibri" w:hAnsi="Calibri" w:cs="TimesNewRomanPS-BoldItalicMT"/>
          <w:b/>
          <w:bCs/>
          <w:iCs/>
          <w:sz w:val="32"/>
          <w:lang w:eastAsia="en-US"/>
        </w:rPr>
        <w:t>stanowiącego podstawę przyznania stypendium socjalnego</w:t>
      </w:r>
    </w:p>
    <w:p w:rsidR="00F74569" w:rsidRDefault="00F74569" w:rsidP="00734A2E">
      <w:pPr>
        <w:adjustRightInd w:val="0"/>
        <w:spacing w:line="276" w:lineRule="auto"/>
        <w:ind w:left="357"/>
        <w:jc w:val="center"/>
        <w:rPr>
          <w:rFonts w:ascii="Calibri" w:hAnsi="Calibri" w:cs="TimesNewRomanPS-BoldItalicMT"/>
          <w:b/>
          <w:bCs/>
          <w:iCs/>
          <w:sz w:val="28"/>
          <w:lang w:eastAsia="en-US"/>
        </w:rPr>
      </w:pPr>
    </w:p>
    <w:p w:rsidR="006E0A01" w:rsidRPr="00F74569" w:rsidRDefault="006E0A01" w:rsidP="00734A2E">
      <w:pPr>
        <w:adjustRightInd w:val="0"/>
        <w:spacing w:line="276" w:lineRule="auto"/>
        <w:ind w:left="357"/>
        <w:jc w:val="center"/>
        <w:rPr>
          <w:rFonts w:ascii="Calibri" w:hAnsi="Calibri" w:cs="TimesNewRomanPS-BoldItalicMT"/>
          <w:b/>
          <w:bCs/>
          <w:iCs/>
          <w:sz w:val="28"/>
          <w:lang w:eastAsia="en-US"/>
        </w:rPr>
      </w:pPr>
    </w:p>
    <w:p w:rsidR="00594652" w:rsidRPr="006E0A01" w:rsidRDefault="00594652" w:rsidP="006E0A01">
      <w:pPr>
        <w:adjustRightInd w:val="0"/>
        <w:spacing w:line="276" w:lineRule="auto"/>
        <w:jc w:val="both"/>
        <w:rPr>
          <w:rFonts w:ascii="Calibri" w:hAnsi="Calibri" w:cs="TimesNewRomanPS-BoldMT"/>
          <w:b/>
          <w:bCs/>
          <w:sz w:val="28"/>
          <w:u w:val="single"/>
          <w:lang w:eastAsia="en-US"/>
        </w:rPr>
      </w:pPr>
      <w:r w:rsidRPr="006E0A01">
        <w:rPr>
          <w:rFonts w:ascii="Calibri" w:hAnsi="Calibri" w:cs="TimesNewRomanPS-BoldMT"/>
          <w:b/>
          <w:bCs/>
          <w:sz w:val="28"/>
          <w:u w:val="single"/>
          <w:lang w:eastAsia="en-US"/>
        </w:rPr>
        <w:t>Część I.</w:t>
      </w:r>
      <w:r w:rsidR="00734A2E" w:rsidRPr="006E0A01">
        <w:rPr>
          <w:rFonts w:ascii="Calibri" w:hAnsi="Calibri" w:cs="TimesNewRomanPS-BoldMT"/>
          <w:b/>
          <w:bCs/>
          <w:sz w:val="28"/>
          <w:u w:val="single"/>
          <w:lang w:eastAsia="en-US"/>
        </w:rPr>
        <w:t xml:space="preserve"> </w:t>
      </w:r>
      <w:r w:rsidRPr="006E0A01">
        <w:rPr>
          <w:rFonts w:ascii="Calibri" w:hAnsi="Calibri" w:cs="TimesNewRomanPS-BoldMT"/>
          <w:b/>
          <w:bCs/>
          <w:sz w:val="28"/>
          <w:u w:val="single"/>
          <w:lang w:eastAsia="en-US"/>
        </w:rPr>
        <w:t>Podstawowe pojęcia dotyczące ustalania dochodu rodziny studenta</w:t>
      </w:r>
    </w:p>
    <w:p w:rsidR="006E0A01" w:rsidRPr="006E0A01" w:rsidRDefault="006E0A01" w:rsidP="006E0A01">
      <w:pPr>
        <w:adjustRightInd w:val="0"/>
        <w:spacing w:line="276" w:lineRule="auto"/>
        <w:jc w:val="both"/>
        <w:rPr>
          <w:rFonts w:ascii="Calibri" w:hAnsi="Calibri" w:cs="TimesNewRomanPS-BoldMT"/>
          <w:b/>
          <w:bCs/>
          <w:u w:val="single"/>
          <w:lang w:eastAsia="en-US"/>
        </w:rPr>
      </w:pPr>
    </w:p>
    <w:p w:rsidR="00594652" w:rsidRPr="002E5E4B" w:rsidRDefault="00CA00AD" w:rsidP="00734A2E">
      <w:pPr>
        <w:adjustRightInd w:val="0"/>
        <w:spacing w:line="276" w:lineRule="auto"/>
        <w:ind w:hanging="357"/>
        <w:jc w:val="both"/>
        <w:rPr>
          <w:rFonts w:ascii="Calibri" w:hAnsi="Calibri" w:cs="TimesNewRomanPSMT"/>
          <w:lang w:eastAsia="en-US"/>
        </w:rPr>
      </w:pPr>
      <w:r>
        <w:rPr>
          <w:rFonts w:ascii="Calibri" w:hAnsi="Calibri" w:cs="TimesNewRomanPSMT"/>
          <w:lang w:eastAsia="en-US"/>
        </w:rPr>
        <w:t>I</w:t>
      </w:r>
      <w:r w:rsidR="00BA1ABD">
        <w:rPr>
          <w:rFonts w:ascii="Calibri" w:hAnsi="Calibri" w:cs="TimesNewRomanPSMT"/>
          <w:lang w:eastAsia="en-US"/>
        </w:rPr>
        <w:t>.</w:t>
      </w:r>
      <w:r w:rsidR="00594652" w:rsidRPr="002E5E4B">
        <w:rPr>
          <w:rFonts w:ascii="Calibri" w:hAnsi="Calibri" w:cs="TimesNewRomanPSMT"/>
          <w:lang w:eastAsia="en-US"/>
        </w:rPr>
        <w:t xml:space="preserve"> </w:t>
      </w:r>
      <w:r w:rsidR="007E6E73">
        <w:rPr>
          <w:rFonts w:ascii="Calibri" w:hAnsi="Calibri" w:cs="TimesNewRomanPS-BoldMT"/>
          <w:b/>
          <w:bCs/>
          <w:lang w:eastAsia="en-US"/>
        </w:rPr>
        <w:t>RODZINA:</w:t>
      </w:r>
      <w:r w:rsidR="00594652" w:rsidRPr="002E5E4B">
        <w:rPr>
          <w:rFonts w:ascii="Calibri" w:hAnsi="Calibri" w:cs="TimesNewRomanPS-BoldMT"/>
          <w:b/>
          <w:bCs/>
          <w:lang w:eastAsia="en-US"/>
        </w:rPr>
        <w:t xml:space="preserve"> </w:t>
      </w:r>
      <w:r w:rsidR="00594652" w:rsidRPr="002E5E4B">
        <w:rPr>
          <w:rFonts w:ascii="Calibri" w:hAnsi="Calibri" w:cs="TimesNewRomanPSMT"/>
          <w:lang w:eastAsia="en-US"/>
        </w:rPr>
        <w:t>oznacza następujących jej członków:</w:t>
      </w:r>
    </w:p>
    <w:p w:rsidR="00594652" w:rsidRPr="002E5E4B" w:rsidRDefault="00594652" w:rsidP="00734A2E">
      <w:pPr>
        <w:adjustRightInd w:val="0"/>
        <w:spacing w:line="276" w:lineRule="auto"/>
        <w:ind w:left="340" w:hanging="357"/>
        <w:jc w:val="both"/>
        <w:rPr>
          <w:rFonts w:ascii="Calibri" w:hAnsi="Calibri" w:cs="TimesNewRomanPSMT"/>
          <w:lang w:eastAsia="en-US"/>
        </w:rPr>
      </w:pPr>
      <w:r w:rsidRPr="002E5E4B">
        <w:rPr>
          <w:rFonts w:ascii="Calibri" w:hAnsi="Calibri" w:cs="TimesNewRomanPSMT"/>
          <w:lang w:eastAsia="en-US"/>
        </w:rPr>
        <w:t>1) studenta</w:t>
      </w:r>
      <w:r w:rsidR="00427041">
        <w:rPr>
          <w:rFonts w:ascii="Calibri" w:hAnsi="Calibri" w:cs="TimesNewRomanPSMT"/>
          <w:lang w:eastAsia="en-US"/>
        </w:rPr>
        <w:t>,</w:t>
      </w:r>
    </w:p>
    <w:p w:rsidR="00594652" w:rsidRPr="002E5E4B" w:rsidRDefault="00594652" w:rsidP="00734A2E">
      <w:pPr>
        <w:adjustRightInd w:val="0"/>
        <w:spacing w:line="276" w:lineRule="auto"/>
        <w:ind w:left="340" w:hanging="357"/>
        <w:jc w:val="both"/>
        <w:rPr>
          <w:rFonts w:ascii="Calibri" w:hAnsi="Calibri" w:cs="TimesNewRomanPSMT"/>
          <w:lang w:eastAsia="en-US"/>
        </w:rPr>
      </w:pPr>
      <w:r w:rsidRPr="002E5E4B">
        <w:rPr>
          <w:rFonts w:ascii="Calibri" w:hAnsi="Calibri" w:cs="TimesNewRomanPSMT"/>
          <w:lang w:eastAsia="en-US"/>
        </w:rPr>
        <w:t>2) małżonka studenta, a także będące na utrzymaniu studenta lub jego małżonka dzieci</w:t>
      </w:r>
      <w:r w:rsidR="00734A2E">
        <w:rPr>
          <w:rFonts w:ascii="Calibri" w:hAnsi="Calibri" w:cs="TimesNewRomanPSMT"/>
          <w:lang w:eastAsia="en-US"/>
        </w:rPr>
        <w:t xml:space="preserve"> n</w:t>
      </w:r>
      <w:r w:rsidRPr="002E5E4B">
        <w:rPr>
          <w:rFonts w:ascii="Calibri" w:hAnsi="Calibri" w:cs="TimesNewRomanPSMT"/>
          <w:lang w:eastAsia="en-US"/>
        </w:rPr>
        <w:t>iepełnoletnie, dzieci pobierające naukę do 26. roku życia, a jeżeli 26. rok życia</w:t>
      </w:r>
      <w:r w:rsidR="00734A2E">
        <w:rPr>
          <w:rFonts w:ascii="Calibri" w:hAnsi="Calibri" w:cs="TimesNewRomanPSMT"/>
          <w:lang w:eastAsia="en-US"/>
        </w:rPr>
        <w:t xml:space="preserve"> </w:t>
      </w:r>
      <w:r w:rsidRPr="002E5E4B">
        <w:rPr>
          <w:rFonts w:ascii="Calibri" w:hAnsi="Calibri" w:cs="TimesNewRomanPSMT"/>
          <w:lang w:eastAsia="en-US"/>
        </w:rPr>
        <w:t>przypada w ostatnim roku studiów, do ich ukończenia, oraz dzieci niepełnosprawne</w:t>
      </w:r>
      <w:r w:rsidR="00734A2E">
        <w:rPr>
          <w:rFonts w:ascii="Calibri" w:hAnsi="Calibri" w:cs="TimesNewRomanPSMT"/>
          <w:lang w:eastAsia="en-US"/>
        </w:rPr>
        <w:t xml:space="preserve"> </w:t>
      </w:r>
      <w:r w:rsidRPr="002E5E4B">
        <w:rPr>
          <w:rFonts w:ascii="Calibri" w:hAnsi="Calibri" w:cs="TimesNewRomanPSMT"/>
          <w:lang w:eastAsia="en-US"/>
        </w:rPr>
        <w:t>bez względu na wiek</w:t>
      </w:r>
      <w:r w:rsidR="00427041">
        <w:rPr>
          <w:rFonts w:ascii="Calibri" w:hAnsi="Calibri" w:cs="TimesNewRomanPSMT"/>
          <w:lang w:eastAsia="en-US"/>
        </w:rPr>
        <w:t>,</w:t>
      </w:r>
    </w:p>
    <w:p w:rsidR="00594652" w:rsidRDefault="00594652" w:rsidP="00734A2E">
      <w:pPr>
        <w:adjustRightInd w:val="0"/>
        <w:spacing w:line="276" w:lineRule="auto"/>
        <w:ind w:left="340" w:hanging="357"/>
        <w:jc w:val="both"/>
        <w:rPr>
          <w:rFonts w:ascii="Calibri" w:hAnsi="Calibri" w:cs="TimesNewRomanPSMT"/>
          <w:lang w:eastAsia="en-US"/>
        </w:rPr>
      </w:pPr>
      <w:r w:rsidRPr="002E5E4B">
        <w:rPr>
          <w:rFonts w:ascii="Calibri" w:hAnsi="Calibri" w:cs="TimesNewRomanPSMT"/>
          <w:lang w:eastAsia="en-US"/>
        </w:rPr>
        <w:t>3) rodziców, opiekunów prawnych lub faktycznych studenta i będące na ich utrzymaniu</w:t>
      </w:r>
      <w:r w:rsidR="00734A2E">
        <w:rPr>
          <w:rFonts w:ascii="Calibri" w:hAnsi="Calibri" w:cs="TimesNewRomanPSMT"/>
          <w:lang w:eastAsia="en-US"/>
        </w:rPr>
        <w:t xml:space="preserve"> </w:t>
      </w:r>
      <w:r w:rsidRPr="002E5E4B">
        <w:rPr>
          <w:rFonts w:ascii="Calibri" w:hAnsi="Calibri" w:cs="TimesNewRomanPSMT"/>
          <w:lang w:eastAsia="en-US"/>
        </w:rPr>
        <w:t>dzieci niepełnoletnie, dzieci pobierające naukę do 26. roku życia, a jeżeli 26. rok życia</w:t>
      </w:r>
      <w:r w:rsidR="00734A2E">
        <w:rPr>
          <w:rFonts w:ascii="Calibri" w:hAnsi="Calibri" w:cs="TimesNewRomanPSMT"/>
          <w:lang w:eastAsia="en-US"/>
        </w:rPr>
        <w:t xml:space="preserve"> </w:t>
      </w:r>
      <w:r w:rsidRPr="002E5E4B">
        <w:rPr>
          <w:rFonts w:ascii="Calibri" w:hAnsi="Calibri" w:cs="TimesNewRomanPSMT"/>
          <w:lang w:eastAsia="en-US"/>
        </w:rPr>
        <w:t>przypada w ostatnim roku studiów, do ich ukończenia, oraz dzieci niepełnosprawne</w:t>
      </w:r>
      <w:r w:rsidR="00734A2E">
        <w:rPr>
          <w:rFonts w:ascii="Calibri" w:hAnsi="Calibri" w:cs="TimesNewRomanPSMT"/>
          <w:lang w:eastAsia="en-US"/>
        </w:rPr>
        <w:t xml:space="preserve"> </w:t>
      </w:r>
      <w:r w:rsidRPr="002E5E4B">
        <w:rPr>
          <w:rFonts w:ascii="Calibri" w:hAnsi="Calibri" w:cs="TimesNewRomanPSMT"/>
          <w:lang w:eastAsia="en-US"/>
        </w:rPr>
        <w:t>bez względu na wiek.</w:t>
      </w:r>
    </w:p>
    <w:p w:rsidR="00AF65D4" w:rsidRDefault="00AF65D4" w:rsidP="00734A2E">
      <w:pPr>
        <w:adjustRightInd w:val="0"/>
        <w:spacing w:line="276" w:lineRule="auto"/>
        <w:ind w:left="340" w:hanging="357"/>
        <w:jc w:val="both"/>
        <w:rPr>
          <w:rFonts w:ascii="Calibri" w:hAnsi="Calibri" w:cs="TimesNewRomanPSMT"/>
          <w:lang w:eastAsia="en-US"/>
        </w:rPr>
      </w:pPr>
      <w:r>
        <w:rPr>
          <w:rFonts w:ascii="Calibri" w:hAnsi="Calibri" w:cs="TimesNewRomanPSMT"/>
          <w:lang w:eastAsia="en-US"/>
        </w:rPr>
        <w:t>4) do grona osób prowadzących wspólne gospodarstwo domowe nie mogą zostać wpisani oboje rozwiedzieni rodzice</w:t>
      </w:r>
      <w:r w:rsidR="00195E6E">
        <w:rPr>
          <w:rFonts w:ascii="Calibri" w:hAnsi="Calibri" w:cs="TimesNewRomanPSMT"/>
          <w:lang w:eastAsia="en-US"/>
        </w:rPr>
        <w:t xml:space="preserve"> studenta, jeżeli w wyroku sadu na jednego z rodziców został założony obowiązek alimentacyjny.</w:t>
      </w:r>
    </w:p>
    <w:p w:rsidR="00195E6E" w:rsidRPr="00CA00AD" w:rsidRDefault="00195E6E" w:rsidP="00734A2E">
      <w:pPr>
        <w:adjustRightInd w:val="0"/>
        <w:spacing w:line="276" w:lineRule="auto"/>
        <w:ind w:left="340" w:hanging="357"/>
        <w:jc w:val="both"/>
        <w:rPr>
          <w:rFonts w:ascii="Calibri" w:hAnsi="Calibri" w:cs="TimesNewRomanPSMT"/>
          <w:lang w:eastAsia="en-US"/>
        </w:rPr>
      </w:pPr>
      <w:r>
        <w:rPr>
          <w:rFonts w:ascii="Calibri" w:hAnsi="Calibri" w:cs="TimesNewRomanPSMT"/>
          <w:lang w:eastAsia="en-US"/>
        </w:rPr>
        <w:t>5)</w:t>
      </w:r>
      <w:r>
        <w:rPr>
          <w:rFonts w:ascii="Calibri" w:hAnsi="Calibri" w:cs="TimesNewRomanPSMT"/>
          <w:lang w:eastAsia="en-US"/>
        </w:rPr>
        <w:tab/>
      </w:r>
      <w:r w:rsidRPr="00CA00AD">
        <w:rPr>
          <w:rFonts w:ascii="Calibri" w:hAnsi="Calibri" w:cs="TimesNewRomanPSMT"/>
          <w:lang w:eastAsia="en-US"/>
        </w:rPr>
        <w:t>do rodziny studenta nie wlicza się konkubenta studenta lub konkubenta członka rodziny studenta.</w:t>
      </w:r>
    </w:p>
    <w:p w:rsidR="00B26416" w:rsidRPr="00CA00AD" w:rsidRDefault="00B26416" w:rsidP="00734A2E">
      <w:pPr>
        <w:adjustRightInd w:val="0"/>
        <w:spacing w:line="276" w:lineRule="auto"/>
        <w:ind w:left="340" w:hanging="357"/>
        <w:jc w:val="both"/>
        <w:rPr>
          <w:rFonts w:ascii="Calibri" w:hAnsi="Calibri" w:cs="TimesNewRomanPSMT"/>
          <w:lang w:eastAsia="en-US"/>
        </w:rPr>
      </w:pPr>
      <w:r w:rsidRPr="00CA00AD">
        <w:rPr>
          <w:rFonts w:ascii="Calibri" w:hAnsi="Calibri" w:cs="TimesNewRomanPSMT"/>
          <w:lang w:eastAsia="en-US"/>
        </w:rPr>
        <w:t>6) w rodzinie nie uwzględnia się osoby uznanej za zaginioną pod warunkiem posiadania dokumentu z policji o przyjęciu</w:t>
      </w:r>
      <w:r w:rsidR="008921D6" w:rsidRPr="00CA00AD">
        <w:rPr>
          <w:rFonts w:ascii="Calibri" w:hAnsi="Calibri" w:cs="TimesNewRomanPSMT"/>
          <w:lang w:eastAsia="en-US"/>
        </w:rPr>
        <w:t>.</w:t>
      </w:r>
    </w:p>
    <w:p w:rsidR="00594652" w:rsidRPr="002E5E4B" w:rsidRDefault="00594652" w:rsidP="00734A2E">
      <w:pPr>
        <w:adjustRightInd w:val="0"/>
        <w:spacing w:line="276" w:lineRule="auto"/>
        <w:ind w:hanging="357"/>
        <w:jc w:val="both"/>
        <w:rPr>
          <w:rFonts w:ascii="Calibri" w:hAnsi="Calibri" w:cs="TimesNewRomanPSMT"/>
          <w:lang w:eastAsia="en-US"/>
        </w:rPr>
      </w:pPr>
      <w:r w:rsidRPr="002E5E4B">
        <w:rPr>
          <w:rFonts w:ascii="Calibri" w:hAnsi="Calibri" w:cs="TimesNewRomanPSMT"/>
          <w:lang w:eastAsia="en-US"/>
        </w:rPr>
        <w:t xml:space="preserve">2. </w:t>
      </w:r>
      <w:r w:rsidRPr="002E5E4B">
        <w:rPr>
          <w:rFonts w:ascii="Calibri" w:hAnsi="Calibri" w:cs="TimesNewRomanPS-BoldMT"/>
          <w:b/>
          <w:bCs/>
          <w:lang w:eastAsia="en-US"/>
        </w:rPr>
        <w:t xml:space="preserve">Rodzice studenta – </w:t>
      </w:r>
      <w:r w:rsidRPr="002E5E4B">
        <w:rPr>
          <w:rFonts w:ascii="Calibri" w:hAnsi="Calibri" w:cs="TimesNewRomanPSMT"/>
          <w:lang w:eastAsia="en-US"/>
        </w:rPr>
        <w:t>oznacza rodzica w znaczeniu prawnym</w:t>
      </w:r>
      <w:r w:rsidRPr="002E5E4B">
        <w:rPr>
          <w:rFonts w:ascii="Calibri" w:hAnsi="Calibri" w:cs="TimesNewRomanPS-BoldMT"/>
          <w:b/>
          <w:bCs/>
          <w:lang w:eastAsia="en-US"/>
        </w:rPr>
        <w:t xml:space="preserve">, </w:t>
      </w:r>
      <w:r w:rsidRPr="002E5E4B">
        <w:rPr>
          <w:rFonts w:ascii="Calibri" w:hAnsi="Calibri" w:cs="TimesNewRomanPSMT"/>
          <w:lang w:eastAsia="en-US"/>
        </w:rPr>
        <w:t>tj. rodzica biologicznego lub</w:t>
      </w:r>
      <w:r w:rsidR="00734A2E">
        <w:rPr>
          <w:rFonts w:ascii="Calibri" w:hAnsi="Calibri" w:cs="TimesNewRomanPSMT"/>
          <w:lang w:eastAsia="en-US"/>
        </w:rPr>
        <w:t xml:space="preserve">   </w:t>
      </w:r>
      <w:r w:rsidRPr="002E5E4B">
        <w:rPr>
          <w:rFonts w:ascii="Calibri" w:hAnsi="Calibri" w:cs="TimesNewRomanPSMT"/>
          <w:lang w:eastAsia="en-US"/>
        </w:rPr>
        <w:t>rodzica z przysposobienia.</w:t>
      </w:r>
    </w:p>
    <w:p w:rsidR="00594652" w:rsidRPr="002E5E4B" w:rsidRDefault="00594652" w:rsidP="00734A2E">
      <w:pPr>
        <w:adjustRightInd w:val="0"/>
        <w:spacing w:line="276" w:lineRule="auto"/>
        <w:ind w:hanging="357"/>
        <w:jc w:val="both"/>
        <w:rPr>
          <w:rFonts w:ascii="Calibri" w:hAnsi="Calibri" w:cs="TimesNewRomanPSMT"/>
          <w:lang w:eastAsia="en-US"/>
        </w:rPr>
      </w:pPr>
      <w:r w:rsidRPr="002E5E4B">
        <w:rPr>
          <w:rFonts w:ascii="Calibri" w:hAnsi="Calibri" w:cs="TimesNewRomanPSMT"/>
          <w:lang w:eastAsia="en-US"/>
        </w:rPr>
        <w:t xml:space="preserve">3. </w:t>
      </w:r>
      <w:r w:rsidRPr="002E5E4B">
        <w:rPr>
          <w:rFonts w:ascii="Calibri" w:hAnsi="Calibri" w:cs="TimesNewRomanPS-BoldMT"/>
          <w:b/>
          <w:bCs/>
          <w:lang w:eastAsia="en-US"/>
        </w:rPr>
        <w:t xml:space="preserve">Osoba ucząca się – </w:t>
      </w:r>
      <w:r w:rsidRPr="002E5E4B">
        <w:rPr>
          <w:rFonts w:ascii="Calibri" w:hAnsi="Calibri" w:cs="TimesNewRomanPSMT"/>
          <w:lang w:eastAsia="en-US"/>
        </w:rPr>
        <w:t>to osoba pełnoletnia ucząca się, niepozostająca na utrzymaniu</w:t>
      </w:r>
      <w:r w:rsidR="00734A2E">
        <w:rPr>
          <w:rFonts w:ascii="Calibri" w:hAnsi="Calibri" w:cs="TimesNewRomanPSMT"/>
          <w:lang w:eastAsia="en-US"/>
        </w:rPr>
        <w:t xml:space="preserve"> </w:t>
      </w:r>
      <w:r w:rsidRPr="002E5E4B">
        <w:rPr>
          <w:rFonts w:ascii="Calibri" w:hAnsi="Calibri" w:cs="TimesNewRomanPSMT"/>
          <w:lang w:eastAsia="en-US"/>
        </w:rPr>
        <w:t>rodziców w związku z ich śmiercią lub w związku z ustaleniem wyrokiem sądowym lub</w:t>
      </w:r>
      <w:r w:rsidR="00734A2E">
        <w:rPr>
          <w:rFonts w:ascii="Calibri" w:hAnsi="Calibri" w:cs="TimesNewRomanPSMT"/>
          <w:lang w:eastAsia="en-US"/>
        </w:rPr>
        <w:t xml:space="preserve"> </w:t>
      </w:r>
      <w:r w:rsidRPr="002E5E4B">
        <w:rPr>
          <w:rFonts w:ascii="Calibri" w:hAnsi="Calibri" w:cs="TimesNewRomanPSMT"/>
          <w:lang w:eastAsia="en-US"/>
        </w:rPr>
        <w:t>ugodą sądową prawa do alimentów z ich strony.</w:t>
      </w:r>
    </w:p>
    <w:p w:rsidR="00F81455" w:rsidRPr="007730BC" w:rsidRDefault="00594652" w:rsidP="00F81455">
      <w:pPr>
        <w:adjustRightInd w:val="0"/>
        <w:spacing w:line="276" w:lineRule="auto"/>
        <w:ind w:hanging="357"/>
        <w:jc w:val="both"/>
        <w:rPr>
          <w:rFonts w:ascii="Calibri" w:hAnsi="Calibri" w:cs="TimesNewRomanPSMT"/>
          <w:b/>
          <w:lang w:eastAsia="en-US"/>
        </w:rPr>
      </w:pPr>
      <w:r w:rsidRPr="002E5E4B">
        <w:rPr>
          <w:rFonts w:ascii="Calibri" w:hAnsi="Calibri" w:cs="TimesNewRomanPSMT"/>
          <w:lang w:eastAsia="en-US"/>
        </w:rPr>
        <w:t xml:space="preserve">4. </w:t>
      </w:r>
      <w:r w:rsidR="00F81455" w:rsidRPr="002E5E4B">
        <w:rPr>
          <w:rFonts w:ascii="Calibri" w:hAnsi="Calibri" w:cs="TimesNewRomanPS-BoldMT"/>
          <w:b/>
          <w:bCs/>
          <w:lang w:eastAsia="en-US"/>
        </w:rPr>
        <w:t xml:space="preserve">Student </w:t>
      </w:r>
      <w:r w:rsidR="00F81455">
        <w:rPr>
          <w:rFonts w:ascii="Calibri" w:hAnsi="Calibri" w:cs="TimesNewRomanPS-BoldMT"/>
          <w:b/>
          <w:bCs/>
          <w:lang w:eastAsia="en-US"/>
        </w:rPr>
        <w:t xml:space="preserve"> </w:t>
      </w:r>
      <w:r w:rsidR="00F81455" w:rsidRPr="00B7271C">
        <w:rPr>
          <w:rFonts w:ascii="Calibri" w:hAnsi="Calibri" w:cs="TimesNewRomanPS-BoldMT"/>
          <w:bCs/>
          <w:lang w:eastAsia="en-US"/>
        </w:rPr>
        <w:t xml:space="preserve">może ubiegać się o stypendium socjalne </w:t>
      </w:r>
      <w:r w:rsidR="00F81455" w:rsidRPr="007730BC">
        <w:rPr>
          <w:rFonts w:ascii="Calibri" w:hAnsi="Calibri" w:cs="TimesNewRomanPS-BoldMT"/>
          <w:b/>
          <w:bCs/>
          <w:lang w:eastAsia="en-US"/>
        </w:rPr>
        <w:t xml:space="preserve">bez wykazywania dochodów osiąganych </w:t>
      </w:r>
      <w:r w:rsidR="00F81455" w:rsidRPr="007730BC">
        <w:rPr>
          <w:rStyle w:val="Uwydatnienie"/>
          <w:b/>
          <w:i w:val="0"/>
        </w:rPr>
        <w:t>przez osoby wym</w:t>
      </w:r>
      <w:r w:rsidR="00142BE2" w:rsidRPr="007730BC">
        <w:rPr>
          <w:rStyle w:val="Uwydatnienie"/>
          <w:b/>
          <w:i w:val="0"/>
        </w:rPr>
        <w:t>ienione w pkt1. ppkt.3</w:t>
      </w:r>
      <w:r w:rsidR="007C1A85" w:rsidRPr="007730BC">
        <w:rPr>
          <w:rStyle w:val="Uwydatnienie"/>
          <w:b/>
          <w:i w:val="0"/>
        </w:rPr>
        <w:t>)</w:t>
      </w:r>
      <w:r w:rsidR="00142BE2" w:rsidRPr="007730BC">
        <w:rPr>
          <w:rStyle w:val="Uwydatnienie"/>
          <w:b/>
          <w:i w:val="0"/>
        </w:rPr>
        <w:t xml:space="preserve"> </w:t>
      </w:r>
    </w:p>
    <w:p w:rsidR="00F81455" w:rsidRPr="00711134" w:rsidRDefault="00F81455" w:rsidP="00F81455">
      <w:pPr>
        <w:pStyle w:val="Default"/>
        <w:spacing w:line="360" w:lineRule="auto"/>
        <w:rPr>
          <w:rFonts w:asciiTheme="minorHAnsi" w:hAnsiTheme="minorHAnsi"/>
        </w:rPr>
      </w:pPr>
      <w:r w:rsidRPr="00711134">
        <w:rPr>
          <w:rFonts w:asciiTheme="minorHAnsi" w:hAnsiTheme="minorHAnsi"/>
        </w:rPr>
        <w:lastRenderedPageBreak/>
        <w:t xml:space="preserve">1) w przypadku gdy nie prowadzi wspólnego gospodarstwa domowego z żadnym z rodziców i potwierdził ten fakt w złożonym oświadczeniu oraz spełnia jedną z następujących przesłanek: </w:t>
      </w:r>
    </w:p>
    <w:p w:rsidR="00F81455" w:rsidRPr="00711134" w:rsidRDefault="00F81455" w:rsidP="00F81455">
      <w:pPr>
        <w:pStyle w:val="Default"/>
        <w:spacing w:line="360" w:lineRule="auto"/>
        <w:rPr>
          <w:rFonts w:asciiTheme="minorHAnsi" w:hAnsiTheme="minorHAnsi"/>
        </w:rPr>
      </w:pPr>
      <w:r w:rsidRPr="00711134">
        <w:rPr>
          <w:rFonts w:asciiTheme="minorHAnsi" w:hAnsiTheme="minorHAnsi"/>
        </w:rPr>
        <w:t xml:space="preserve">a) ukończył 26. rok życia, </w:t>
      </w:r>
    </w:p>
    <w:p w:rsidR="00F81455" w:rsidRPr="00711134" w:rsidRDefault="00F81455" w:rsidP="00F81455">
      <w:pPr>
        <w:pStyle w:val="Default"/>
        <w:spacing w:line="360" w:lineRule="auto"/>
        <w:rPr>
          <w:rFonts w:asciiTheme="minorHAnsi" w:hAnsiTheme="minorHAnsi"/>
        </w:rPr>
      </w:pPr>
      <w:r w:rsidRPr="00711134">
        <w:rPr>
          <w:rFonts w:asciiTheme="minorHAnsi" w:hAnsiTheme="minorHAnsi"/>
        </w:rPr>
        <w:t xml:space="preserve">b) pozostaje w związku małżeńskim, </w:t>
      </w:r>
    </w:p>
    <w:p w:rsidR="00F81455" w:rsidRDefault="00F81455" w:rsidP="00F81455">
      <w:pPr>
        <w:pStyle w:val="Default"/>
        <w:spacing w:line="360" w:lineRule="auto"/>
        <w:rPr>
          <w:rFonts w:ascii="Calibri" w:hAnsi="Calibri" w:cs="TimesNewRomanPSMT"/>
        </w:rPr>
      </w:pPr>
      <w:r w:rsidRPr="00711134">
        <w:rPr>
          <w:rFonts w:asciiTheme="minorHAnsi" w:hAnsiTheme="minorHAnsi"/>
        </w:rPr>
        <w:t xml:space="preserve">c) ma na utrzymaniu dzieci, o których mowa w </w:t>
      </w:r>
      <w:r>
        <w:rPr>
          <w:rStyle w:val="Uwydatnienie"/>
          <w:i w:val="0"/>
        </w:rPr>
        <w:t xml:space="preserve">pkt1. </w:t>
      </w:r>
      <w:r w:rsidR="009974A7">
        <w:rPr>
          <w:rStyle w:val="Uwydatnienie"/>
          <w:i w:val="0"/>
        </w:rPr>
        <w:t>p</w:t>
      </w:r>
      <w:r w:rsidR="00A74C06">
        <w:rPr>
          <w:rStyle w:val="Uwydatnienie"/>
          <w:i w:val="0"/>
        </w:rPr>
        <w:t>pk</w:t>
      </w:r>
      <w:r w:rsidR="008C11DF">
        <w:rPr>
          <w:rStyle w:val="Uwydatnienie"/>
          <w:i w:val="0"/>
        </w:rPr>
        <w:t>t</w:t>
      </w:r>
      <w:r w:rsidR="009974A7">
        <w:rPr>
          <w:rStyle w:val="Uwydatnienie"/>
          <w:i w:val="0"/>
        </w:rPr>
        <w:t>.</w:t>
      </w:r>
      <w:r w:rsidR="006C1DBE">
        <w:rPr>
          <w:rStyle w:val="Uwydatnienie"/>
          <w:i w:val="0"/>
        </w:rPr>
        <w:t xml:space="preserve"> 2</w:t>
      </w:r>
      <w:r w:rsidR="007C1A85">
        <w:rPr>
          <w:rStyle w:val="Uwydatnienie"/>
          <w:i w:val="0"/>
        </w:rPr>
        <w:t>)</w:t>
      </w:r>
      <w:r w:rsidR="007730BC">
        <w:rPr>
          <w:rStyle w:val="Uwydatnienie"/>
          <w:i w:val="0"/>
        </w:rPr>
        <w:t xml:space="preserve"> </w:t>
      </w:r>
      <w:r w:rsidR="007C1A85" w:rsidRPr="007730BC">
        <w:rPr>
          <w:rStyle w:val="Uwydatnienie"/>
          <w:b/>
          <w:i w:val="0"/>
        </w:rPr>
        <w:t xml:space="preserve"> </w:t>
      </w:r>
      <w:r w:rsidR="00A97644">
        <w:rPr>
          <w:rStyle w:val="Uwydatnienie"/>
          <w:b/>
          <w:i w:val="0"/>
        </w:rPr>
        <w:br/>
      </w:r>
      <w:r w:rsidR="0065081D" w:rsidRPr="007730BC">
        <w:rPr>
          <w:rStyle w:val="Uwydatnienie"/>
          <w:b/>
          <w:i w:val="0"/>
        </w:rPr>
        <w:t>lub</w:t>
      </w:r>
    </w:p>
    <w:p w:rsidR="00F81455" w:rsidRPr="002E5E4B" w:rsidRDefault="00F81455" w:rsidP="00F81455">
      <w:pPr>
        <w:adjustRightInd w:val="0"/>
        <w:spacing w:line="276" w:lineRule="auto"/>
        <w:ind w:hanging="357"/>
        <w:jc w:val="both"/>
        <w:rPr>
          <w:rFonts w:ascii="Calibri" w:hAnsi="Calibri" w:cs="TimesNewRomanPSMT"/>
          <w:lang w:eastAsia="en-US"/>
        </w:rPr>
      </w:pPr>
      <w:r>
        <w:rPr>
          <w:rFonts w:ascii="Calibri" w:hAnsi="Calibri" w:cs="TimesNewRomanPSMT"/>
          <w:lang w:eastAsia="en-US"/>
        </w:rPr>
        <w:tab/>
        <w:t xml:space="preserve">jeżeli </w:t>
      </w:r>
      <w:r w:rsidRPr="002E5E4B">
        <w:rPr>
          <w:rFonts w:ascii="Calibri" w:hAnsi="Calibri" w:cs="TimesNewRomanPSMT"/>
          <w:lang w:eastAsia="en-US"/>
        </w:rPr>
        <w:t>spełnia</w:t>
      </w:r>
      <w:r>
        <w:rPr>
          <w:rFonts w:ascii="Calibri" w:hAnsi="Calibri" w:cs="TimesNewRomanPSMT"/>
          <w:lang w:eastAsia="en-US"/>
        </w:rPr>
        <w:t xml:space="preserve"> </w:t>
      </w:r>
      <w:r w:rsidRPr="002E5E4B">
        <w:rPr>
          <w:rFonts w:ascii="Calibri" w:hAnsi="Calibri" w:cs="TimesNewRomanPS-BoldMT"/>
          <w:b/>
          <w:bCs/>
          <w:lang w:eastAsia="en-US"/>
        </w:rPr>
        <w:t xml:space="preserve">łącznie </w:t>
      </w:r>
      <w:r w:rsidRPr="002E5E4B">
        <w:rPr>
          <w:rFonts w:ascii="Calibri" w:hAnsi="Calibri" w:cs="TimesNewRomanPSMT"/>
          <w:lang w:eastAsia="en-US"/>
        </w:rPr>
        <w:t>następujące warunki:</w:t>
      </w:r>
    </w:p>
    <w:p w:rsidR="00F81455" w:rsidRPr="002E5E4B" w:rsidRDefault="00F81455" w:rsidP="00F81455">
      <w:pPr>
        <w:adjustRightInd w:val="0"/>
        <w:spacing w:line="276" w:lineRule="auto"/>
        <w:ind w:left="340" w:hanging="357"/>
        <w:jc w:val="both"/>
        <w:rPr>
          <w:rFonts w:ascii="Calibri" w:hAnsi="Calibri" w:cs="TimesNewRomanPSMT"/>
          <w:lang w:eastAsia="en-US"/>
        </w:rPr>
      </w:pPr>
      <w:r w:rsidRPr="002E5E4B">
        <w:rPr>
          <w:rFonts w:ascii="Calibri" w:hAnsi="Calibri" w:cs="TimesNewRomanPSMT"/>
          <w:lang w:eastAsia="en-US"/>
        </w:rPr>
        <w:t>1) posiadał stałe źródło dochodów w ostatnim roku podatkowym</w:t>
      </w:r>
      <w:r w:rsidR="00427041">
        <w:rPr>
          <w:rFonts w:ascii="Calibri" w:hAnsi="Calibri" w:cs="TimesNewRomanPSMT"/>
          <w:lang w:eastAsia="en-US"/>
        </w:rPr>
        <w:t>,</w:t>
      </w:r>
    </w:p>
    <w:p w:rsidR="00F81455" w:rsidRPr="002E5E4B" w:rsidRDefault="00F81455" w:rsidP="00F81455">
      <w:pPr>
        <w:adjustRightInd w:val="0"/>
        <w:spacing w:line="276" w:lineRule="auto"/>
        <w:ind w:left="340" w:hanging="357"/>
        <w:jc w:val="both"/>
        <w:rPr>
          <w:rFonts w:ascii="Calibri" w:hAnsi="Calibri" w:cs="TimesNewRomanPSMT"/>
          <w:lang w:eastAsia="en-US"/>
        </w:rPr>
      </w:pPr>
      <w:r w:rsidRPr="002E5E4B">
        <w:rPr>
          <w:rFonts w:ascii="Calibri" w:hAnsi="Calibri" w:cs="TimesNewRomanPSMT"/>
          <w:lang w:eastAsia="en-US"/>
        </w:rPr>
        <w:t>2) posiada stałe źródło dochodów w roku bieżącym</w:t>
      </w:r>
      <w:r w:rsidR="00427041">
        <w:rPr>
          <w:rFonts w:ascii="Calibri" w:hAnsi="Calibri" w:cs="TimesNewRomanPSMT"/>
          <w:lang w:eastAsia="en-US"/>
        </w:rPr>
        <w:t>,</w:t>
      </w:r>
    </w:p>
    <w:p w:rsidR="00F81455" w:rsidRPr="002E5E4B" w:rsidRDefault="00F81455" w:rsidP="00F81455">
      <w:pPr>
        <w:adjustRightInd w:val="0"/>
        <w:spacing w:line="276" w:lineRule="auto"/>
        <w:ind w:left="340" w:hanging="357"/>
        <w:jc w:val="both"/>
        <w:rPr>
          <w:rFonts w:ascii="Calibri" w:hAnsi="Calibri" w:cs="TimesNewRomanPSMT"/>
          <w:lang w:eastAsia="en-US"/>
        </w:rPr>
      </w:pPr>
      <w:r w:rsidRPr="002E5E4B">
        <w:rPr>
          <w:rFonts w:ascii="Calibri" w:hAnsi="Calibri" w:cs="TimesNewRomanPSMT"/>
          <w:lang w:eastAsia="en-US"/>
        </w:rPr>
        <w:t xml:space="preserve">3) jego miesięczny dochód w okresach, o których mowa w </w:t>
      </w:r>
      <w:proofErr w:type="spellStart"/>
      <w:r w:rsidRPr="002E5E4B">
        <w:rPr>
          <w:rFonts w:ascii="Calibri" w:hAnsi="Calibri" w:cs="TimesNewRomanPSMT"/>
          <w:lang w:eastAsia="en-US"/>
        </w:rPr>
        <w:t>pkt</w:t>
      </w:r>
      <w:proofErr w:type="spellEnd"/>
      <w:r w:rsidRPr="002E5E4B">
        <w:rPr>
          <w:rFonts w:ascii="Calibri" w:hAnsi="Calibri" w:cs="TimesNewRomanPSMT"/>
          <w:lang w:eastAsia="en-US"/>
        </w:rPr>
        <w:t xml:space="preserve"> 1 i 2, nie jest mniejszy niż</w:t>
      </w:r>
      <w:r>
        <w:rPr>
          <w:rFonts w:ascii="Calibri" w:hAnsi="Calibri" w:cs="TimesNewRomanPSMT"/>
          <w:lang w:eastAsia="en-US"/>
        </w:rPr>
        <w:t xml:space="preserve"> 1,15</w:t>
      </w:r>
      <w:r w:rsidRPr="002E5E4B">
        <w:rPr>
          <w:rFonts w:ascii="Calibri" w:hAnsi="Calibri" w:cs="TimesNewRomanPSMT"/>
          <w:lang w:eastAsia="en-US"/>
        </w:rPr>
        <w:t xml:space="preserve"> sumy kwot określonych w art. 5 ust. 1 i a</w:t>
      </w:r>
      <w:r>
        <w:rPr>
          <w:rFonts w:ascii="Calibri" w:hAnsi="Calibri" w:cs="TimesNewRomanPSMT"/>
          <w:lang w:eastAsia="en-US"/>
        </w:rPr>
        <w:t xml:space="preserve">rt. 6 ust. 2 </w:t>
      </w:r>
      <w:proofErr w:type="spellStart"/>
      <w:r>
        <w:rPr>
          <w:rFonts w:ascii="Calibri" w:hAnsi="Calibri" w:cs="TimesNewRomanPSMT"/>
          <w:lang w:eastAsia="en-US"/>
        </w:rPr>
        <w:t>pkt</w:t>
      </w:r>
      <w:proofErr w:type="spellEnd"/>
      <w:r>
        <w:rPr>
          <w:rFonts w:ascii="Calibri" w:hAnsi="Calibri" w:cs="TimesNewRomanPSMT"/>
          <w:lang w:eastAsia="en-US"/>
        </w:rPr>
        <w:t xml:space="preserve"> 3 ustawy z dn. </w:t>
      </w:r>
      <w:r w:rsidRPr="002E5E4B">
        <w:rPr>
          <w:rFonts w:ascii="Calibri" w:hAnsi="Calibri" w:cs="TimesNewRomanPSMT"/>
          <w:lang w:eastAsia="en-US"/>
        </w:rPr>
        <w:t>28 listopada 2003 r. o świadczeniach rodzinnych</w:t>
      </w:r>
      <w:r w:rsidR="00427041">
        <w:rPr>
          <w:rFonts w:ascii="Calibri" w:hAnsi="Calibri" w:cs="TimesNewRomanPSMT"/>
          <w:lang w:eastAsia="en-US"/>
        </w:rPr>
        <w:t>,</w:t>
      </w:r>
    </w:p>
    <w:p w:rsidR="00F81455" w:rsidRPr="002E5E4B" w:rsidRDefault="00F81455" w:rsidP="00F81455">
      <w:pPr>
        <w:adjustRightInd w:val="0"/>
        <w:spacing w:line="276" w:lineRule="auto"/>
        <w:ind w:left="340" w:hanging="357"/>
        <w:jc w:val="both"/>
        <w:rPr>
          <w:rFonts w:ascii="Calibri" w:hAnsi="Calibri" w:cs="TimesNewRomanPSMT"/>
          <w:lang w:eastAsia="en-US"/>
        </w:rPr>
      </w:pPr>
      <w:r w:rsidRPr="002E5E4B">
        <w:rPr>
          <w:rFonts w:ascii="Calibri" w:hAnsi="Calibri" w:cs="TimesNewRomanPSMT"/>
          <w:lang w:eastAsia="en-US"/>
        </w:rPr>
        <w:t xml:space="preserve">4) </w:t>
      </w:r>
      <w:r w:rsidR="00B9477D">
        <w:rPr>
          <w:rFonts w:ascii="Calibri" w:hAnsi="Calibri" w:cs="TimesNewRomanPSMT"/>
          <w:lang w:eastAsia="en-US"/>
        </w:rPr>
        <w:t>Ni</w:t>
      </w:r>
      <w:r>
        <w:rPr>
          <w:rFonts w:ascii="Calibri" w:hAnsi="Calibri" w:cs="TimesNewRomanPSMT"/>
          <w:lang w:eastAsia="en-US"/>
        </w:rPr>
        <w:t>e prowadzi wspólnego gospodarstwa</w:t>
      </w:r>
      <w:r w:rsidRPr="002E5E4B">
        <w:rPr>
          <w:rFonts w:ascii="Calibri" w:hAnsi="Calibri" w:cs="TimesNewRomanPSMT"/>
          <w:lang w:eastAsia="en-US"/>
        </w:rPr>
        <w:t xml:space="preserve"> domowego</w:t>
      </w:r>
      <w:r>
        <w:rPr>
          <w:rFonts w:ascii="Calibri" w:hAnsi="Calibri" w:cs="TimesNewRomanPSMT"/>
          <w:lang w:eastAsia="en-US"/>
        </w:rPr>
        <w:t xml:space="preserve"> </w:t>
      </w:r>
      <w:r w:rsidRPr="002E5E4B">
        <w:rPr>
          <w:rFonts w:ascii="Calibri" w:hAnsi="Calibri" w:cs="TimesNewRomanPSMT"/>
          <w:lang w:eastAsia="en-US"/>
        </w:rPr>
        <w:t xml:space="preserve">z </w:t>
      </w:r>
      <w:r>
        <w:rPr>
          <w:rFonts w:ascii="Calibri" w:hAnsi="Calibri" w:cs="TimesNewRomanPSMT"/>
          <w:lang w:eastAsia="en-US"/>
        </w:rPr>
        <w:t>żadnym z rodziców i potwierdził ten fakt w złożonym oświadczeniu.</w:t>
      </w:r>
    </w:p>
    <w:p w:rsidR="00594652" w:rsidRPr="002E5E4B" w:rsidRDefault="00594652" w:rsidP="00F81455">
      <w:pPr>
        <w:adjustRightInd w:val="0"/>
        <w:spacing w:line="276" w:lineRule="auto"/>
        <w:ind w:hanging="357"/>
        <w:jc w:val="both"/>
        <w:rPr>
          <w:rFonts w:ascii="Calibri" w:hAnsi="Calibri" w:cs="TimesNewRomanPSMT"/>
          <w:lang w:eastAsia="en-US"/>
        </w:rPr>
      </w:pPr>
      <w:r w:rsidRPr="002E5E4B">
        <w:rPr>
          <w:rFonts w:ascii="Calibri" w:hAnsi="Calibri" w:cs="TimesNewRomanPSMT"/>
          <w:lang w:eastAsia="en-US"/>
        </w:rPr>
        <w:t xml:space="preserve">5. </w:t>
      </w:r>
      <w:r w:rsidR="00143DC0">
        <w:rPr>
          <w:rFonts w:ascii="Calibri" w:hAnsi="Calibri" w:cs="TimesNewRomanPSMT"/>
          <w:lang w:eastAsia="en-US"/>
        </w:rPr>
        <w:tab/>
      </w:r>
      <w:r w:rsidRPr="002E5E4B">
        <w:rPr>
          <w:rFonts w:ascii="Calibri" w:hAnsi="Calibri" w:cs="TimesNewRomanPS-BoldMT"/>
          <w:b/>
          <w:bCs/>
          <w:lang w:eastAsia="en-US"/>
        </w:rPr>
        <w:t xml:space="preserve">Dziecko – </w:t>
      </w:r>
      <w:r w:rsidRPr="002E5E4B">
        <w:rPr>
          <w:rFonts w:ascii="Calibri" w:hAnsi="Calibri" w:cs="TimesNewRomanPSMT"/>
          <w:lang w:eastAsia="en-US"/>
        </w:rPr>
        <w:t>oznacza dziecko własne, małżonka, przysposobione oraz dziecko, w sprawie</w:t>
      </w:r>
      <w:r w:rsidR="00734A2E">
        <w:rPr>
          <w:rFonts w:ascii="Calibri" w:hAnsi="Calibri" w:cs="TimesNewRomanPSMT"/>
          <w:lang w:eastAsia="en-US"/>
        </w:rPr>
        <w:t xml:space="preserve"> </w:t>
      </w:r>
      <w:r w:rsidRPr="002E5E4B">
        <w:rPr>
          <w:rFonts w:ascii="Calibri" w:hAnsi="Calibri" w:cs="TimesNewRomanPSMT"/>
          <w:lang w:eastAsia="en-US"/>
        </w:rPr>
        <w:t>którego toczy się postępowanie o przysposobienie, dziecko znajdujące się pod opieką</w:t>
      </w:r>
      <w:r w:rsidR="00734A2E">
        <w:rPr>
          <w:rFonts w:ascii="Calibri" w:hAnsi="Calibri" w:cs="TimesNewRomanPSMT"/>
          <w:lang w:eastAsia="en-US"/>
        </w:rPr>
        <w:t xml:space="preserve"> </w:t>
      </w:r>
      <w:r w:rsidRPr="002E5E4B">
        <w:rPr>
          <w:rFonts w:ascii="Calibri" w:hAnsi="Calibri" w:cs="TimesNewRomanPSMT"/>
          <w:lang w:eastAsia="en-US"/>
        </w:rPr>
        <w:t>prawną lub dziecko prz</w:t>
      </w:r>
      <w:r w:rsidR="005013AC">
        <w:rPr>
          <w:rFonts w:ascii="Calibri" w:hAnsi="Calibri" w:cs="TimesNewRomanPSMT"/>
          <w:lang w:eastAsia="en-US"/>
        </w:rPr>
        <w:t>ebywające w rodzinie zastępczej,</w:t>
      </w:r>
    </w:p>
    <w:p w:rsidR="00594652" w:rsidRPr="002E5E4B" w:rsidRDefault="00594652" w:rsidP="00676409">
      <w:pPr>
        <w:adjustRightInd w:val="0"/>
        <w:spacing w:line="276" w:lineRule="auto"/>
        <w:ind w:left="17" w:hanging="357"/>
        <w:jc w:val="both"/>
        <w:rPr>
          <w:rFonts w:ascii="Calibri" w:hAnsi="Calibri" w:cs="TimesNewRomanPSMT"/>
          <w:lang w:eastAsia="en-US"/>
        </w:rPr>
      </w:pPr>
      <w:r w:rsidRPr="002E5E4B">
        <w:rPr>
          <w:rFonts w:ascii="Calibri" w:hAnsi="Calibri" w:cs="TimesNewRomanPSMT"/>
          <w:lang w:eastAsia="en-US"/>
        </w:rPr>
        <w:t>6.</w:t>
      </w:r>
      <w:r w:rsidR="005A7508">
        <w:rPr>
          <w:rFonts w:ascii="Calibri" w:hAnsi="Calibri" w:cs="TimesNewRomanPSMT"/>
          <w:lang w:eastAsia="en-US"/>
        </w:rPr>
        <w:tab/>
      </w:r>
      <w:r w:rsidRPr="002E5E4B">
        <w:rPr>
          <w:rFonts w:ascii="Calibri" w:hAnsi="Calibri" w:cs="TimesNewRomanPS-BoldMT"/>
          <w:b/>
          <w:bCs/>
          <w:lang w:eastAsia="en-US"/>
        </w:rPr>
        <w:t xml:space="preserve">Dziecko niepełnosprawne </w:t>
      </w:r>
      <w:r w:rsidRPr="002E5E4B">
        <w:rPr>
          <w:rFonts w:ascii="Calibri" w:hAnsi="Calibri" w:cs="TimesNewRomanPSMT"/>
          <w:lang w:eastAsia="en-US"/>
        </w:rPr>
        <w:t>– oznacza dziecko legitymujące się orzeczeniem</w:t>
      </w:r>
      <w:r w:rsidR="00734A2E">
        <w:rPr>
          <w:rFonts w:ascii="Calibri" w:hAnsi="Calibri" w:cs="TimesNewRomanPSMT"/>
          <w:lang w:eastAsia="en-US"/>
        </w:rPr>
        <w:t xml:space="preserve"> </w:t>
      </w:r>
      <w:r w:rsidRPr="002E5E4B">
        <w:rPr>
          <w:rFonts w:ascii="Calibri" w:hAnsi="Calibri" w:cs="TimesNewRomanPSMT"/>
          <w:lang w:eastAsia="en-US"/>
        </w:rPr>
        <w:t>o niepełnosprawności określonym w przepisach o rehabilitacji zawodowej i społecznej</w:t>
      </w:r>
      <w:r w:rsidR="00734A2E">
        <w:rPr>
          <w:rFonts w:ascii="Calibri" w:hAnsi="Calibri" w:cs="TimesNewRomanPSMT"/>
          <w:lang w:eastAsia="en-US"/>
        </w:rPr>
        <w:t xml:space="preserve"> </w:t>
      </w:r>
      <w:r w:rsidRPr="002E5E4B">
        <w:rPr>
          <w:rFonts w:ascii="Calibri" w:hAnsi="Calibri" w:cs="TimesNewRomanPSMT"/>
          <w:lang w:eastAsia="en-US"/>
        </w:rPr>
        <w:t>oraz zatrudnianiu osób niepełnosprawnych – ustawa z dnia 27 sierpnia 1997 r.</w:t>
      </w:r>
      <w:r w:rsidR="00734A2E">
        <w:rPr>
          <w:rFonts w:ascii="Calibri" w:hAnsi="Calibri" w:cs="TimesNewRomanPSMT"/>
          <w:lang w:eastAsia="en-US"/>
        </w:rPr>
        <w:t xml:space="preserve"> </w:t>
      </w:r>
      <w:r w:rsidRPr="002E5E4B">
        <w:rPr>
          <w:rFonts w:ascii="Calibri" w:hAnsi="Calibri" w:cs="TimesNewRomanPSMT"/>
          <w:lang w:eastAsia="en-US"/>
        </w:rPr>
        <w:t>o rehabilitacji zawodowej i społecznej oraz o zatrudnianiu osób niepełnosprawnych</w:t>
      </w:r>
      <w:r w:rsidR="00734A2E">
        <w:rPr>
          <w:rFonts w:ascii="Calibri" w:hAnsi="Calibri" w:cs="TimesNewRomanPSMT"/>
          <w:lang w:eastAsia="en-US"/>
        </w:rPr>
        <w:t xml:space="preserve"> </w:t>
      </w:r>
      <w:r w:rsidRPr="002E5E4B">
        <w:rPr>
          <w:rFonts w:ascii="Calibri" w:hAnsi="Calibri" w:cs="TimesNewRomanPSMT"/>
          <w:lang w:eastAsia="en-US"/>
        </w:rPr>
        <w:t>(Dz. U</w:t>
      </w:r>
      <w:r w:rsidR="005013AC">
        <w:rPr>
          <w:rFonts w:ascii="Calibri" w:hAnsi="Calibri" w:cs="TimesNewRomanPSMT"/>
          <w:lang w:eastAsia="en-US"/>
        </w:rPr>
        <w:t xml:space="preserve">. Nr 123, poz. 776 z </w:t>
      </w:r>
      <w:proofErr w:type="spellStart"/>
      <w:r w:rsidR="005013AC">
        <w:rPr>
          <w:rFonts w:ascii="Calibri" w:hAnsi="Calibri" w:cs="TimesNewRomanPSMT"/>
          <w:lang w:eastAsia="en-US"/>
        </w:rPr>
        <w:t>późn</w:t>
      </w:r>
      <w:proofErr w:type="spellEnd"/>
      <w:r w:rsidR="005013AC">
        <w:rPr>
          <w:rFonts w:ascii="Calibri" w:hAnsi="Calibri" w:cs="TimesNewRomanPSMT"/>
          <w:lang w:eastAsia="en-US"/>
        </w:rPr>
        <w:t>. zm.),</w:t>
      </w:r>
    </w:p>
    <w:p w:rsidR="00594652" w:rsidRDefault="00594652" w:rsidP="00676409">
      <w:pPr>
        <w:adjustRightInd w:val="0"/>
        <w:spacing w:line="276" w:lineRule="auto"/>
        <w:ind w:left="17" w:hanging="357"/>
        <w:jc w:val="both"/>
        <w:rPr>
          <w:rFonts w:ascii="Calibri" w:hAnsi="Calibri" w:cs="TimesNewRomanPSMT"/>
          <w:lang w:eastAsia="en-US"/>
        </w:rPr>
      </w:pPr>
      <w:r w:rsidRPr="002E5E4B">
        <w:rPr>
          <w:rFonts w:ascii="Calibri" w:hAnsi="Calibri" w:cs="TimesNewRomanPSMT"/>
          <w:lang w:eastAsia="en-US"/>
        </w:rPr>
        <w:t xml:space="preserve">7. </w:t>
      </w:r>
      <w:r w:rsidRPr="002E5E4B">
        <w:rPr>
          <w:rFonts w:ascii="Calibri" w:hAnsi="Calibri" w:cs="TimesNewRomanPS-BoldMT"/>
          <w:b/>
          <w:bCs/>
          <w:lang w:eastAsia="en-US"/>
        </w:rPr>
        <w:t xml:space="preserve">Opiekun faktyczny dziecka </w:t>
      </w:r>
      <w:r w:rsidRPr="002E5E4B">
        <w:rPr>
          <w:rFonts w:ascii="Calibri" w:hAnsi="Calibri" w:cs="TimesNewRomanPSMT"/>
          <w:lang w:eastAsia="en-US"/>
        </w:rPr>
        <w:t>– oznacza osobę faktycznie opiekującą się dzieckiem, jeżeli</w:t>
      </w:r>
      <w:r w:rsidR="00FA07AA">
        <w:rPr>
          <w:rFonts w:ascii="Calibri" w:hAnsi="Calibri" w:cs="TimesNewRomanPSMT"/>
          <w:lang w:eastAsia="en-US"/>
        </w:rPr>
        <w:t xml:space="preserve"> </w:t>
      </w:r>
      <w:r w:rsidRPr="002E5E4B">
        <w:rPr>
          <w:rFonts w:ascii="Calibri" w:hAnsi="Calibri" w:cs="TimesNewRomanPSMT"/>
          <w:lang w:eastAsia="en-US"/>
        </w:rPr>
        <w:t>wystąpiła z wnioskiem do sądu rodzinnego o przysposobienie dziecka.</w:t>
      </w:r>
    </w:p>
    <w:p w:rsidR="00594652" w:rsidRPr="002E5E4B" w:rsidRDefault="008921D6" w:rsidP="0095089D">
      <w:pPr>
        <w:adjustRightInd w:val="0"/>
        <w:spacing w:line="276" w:lineRule="auto"/>
        <w:ind w:hanging="357"/>
        <w:jc w:val="both"/>
        <w:rPr>
          <w:rFonts w:ascii="Calibri" w:hAnsi="Calibri" w:cs="TimesNewRomanPSMT"/>
          <w:lang w:eastAsia="en-US"/>
        </w:rPr>
      </w:pPr>
      <w:r>
        <w:rPr>
          <w:rFonts w:ascii="Calibri" w:hAnsi="Calibri" w:cs="TimesNewRomanPSMT"/>
          <w:lang w:eastAsia="en-US"/>
        </w:rPr>
        <w:t>8</w:t>
      </w:r>
      <w:r w:rsidRPr="002E5E4B">
        <w:rPr>
          <w:rFonts w:ascii="Calibri" w:hAnsi="Calibri" w:cs="TimesNewRomanPSMT"/>
          <w:lang w:eastAsia="en-US"/>
        </w:rPr>
        <w:t xml:space="preserve"> </w:t>
      </w:r>
      <w:r>
        <w:rPr>
          <w:rFonts w:ascii="Calibri" w:hAnsi="Calibri" w:cs="TimesNewRomanPSMT"/>
          <w:lang w:eastAsia="en-US"/>
        </w:rPr>
        <w:t xml:space="preserve"> </w:t>
      </w:r>
      <w:r w:rsidRPr="002E5E4B">
        <w:rPr>
          <w:rFonts w:ascii="Calibri" w:hAnsi="Calibri" w:cs="TimesNewRomanPS-BoldMT"/>
          <w:b/>
          <w:bCs/>
          <w:lang w:eastAsia="en-US"/>
        </w:rPr>
        <w:t xml:space="preserve">Opiekun prawny </w:t>
      </w:r>
      <w:r w:rsidRPr="002E5E4B">
        <w:rPr>
          <w:rFonts w:ascii="Calibri" w:hAnsi="Calibri" w:cs="TimesNewRomanPSMT"/>
          <w:lang w:eastAsia="en-US"/>
        </w:rPr>
        <w:t>– oznacza osobę, której powierzono sprawowanie opieki na zasadach</w:t>
      </w:r>
      <w:r>
        <w:rPr>
          <w:rFonts w:ascii="Calibri" w:hAnsi="Calibri" w:cs="TimesNewRomanPSMT"/>
          <w:lang w:eastAsia="en-US"/>
        </w:rPr>
        <w:t xml:space="preserve"> </w:t>
      </w:r>
      <w:r w:rsidRPr="002E5E4B">
        <w:rPr>
          <w:rFonts w:ascii="Calibri" w:hAnsi="Calibri" w:cs="TimesNewRomanPSMT"/>
          <w:lang w:eastAsia="en-US"/>
        </w:rPr>
        <w:t xml:space="preserve">określonych w kodeksie rodzinnym i opiekuńczym </w:t>
      </w:r>
      <w:r w:rsidRPr="002E5E4B">
        <w:rPr>
          <w:rFonts w:ascii="Calibri" w:hAnsi="Calibri" w:cs="TimesNewRomanPS-BoldMT"/>
          <w:b/>
          <w:bCs/>
          <w:lang w:eastAsia="en-US"/>
        </w:rPr>
        <w:t xml:space="preserve">– </w:t>
      </w:r>
      <w:r w:rsidRPr="002E5E4B">
        <w:rPr>
          <w:rFonts w:ascii="Calibri" w:hAnsi="Calibri" w:cs="TimesNewRomanPSMT"/>
          <w:lang w:eastAsia="en-US"/>
        </w:rPr>
        <w:t>ustawa z dnia 25 lutego 1964 r.</w:t>
      </w:r>
      <w:r w:rsidR="00DD0EA4">
        <w:rPr>
          <w:rFonts w:ascii="Calibri" w:hAnsi="Calibri" w:cs="TimesNewRomanPSMT"/>
          <w:lang w:eastAsia="en-US"/>
        </w:rPr>
        <w:t xml:space="preserve"> </w:t>
      </w:r>
      <w:r w:rsidRPr="002E5E4B">
        <w:rPr>
          <w:rFonts w:ascii="Calibri" w:hAnsi="Calibri" w:cs="TimesNewRomanPSMT"/>
          <w:lang w:eastAsia="en-US"/>
        </w:rPr>
        <w:t>Kodeks rodzinny i opiekuńczy (jednolity t</w:t>
      </w:r>
      <w:r w:rsidR="005013AC">
        <w:rPr>
          <w:rFonts w:ascii="Calibri" w:hAnsi="Calibri" w:cs="TimesNewRomanPSMT"/>
          <w:lang w:eastAsia="en-US"/>
        </w:rPr>
        <w:t>ekst Dz. U. z 2012 r. poz. 788),</w:t>
      </w:r>
    </w:p>
    <w:p w:rsidR="00594652" w:rsidRDefault="0095089D" w:rsidP="00734A2E">
      <w:pPr>
        <w:adjustRightInd w:val="0"/>
        <w:spacing w:line="276" w:lineRule="auto"/>
        <w:ind w:hanging="357"/>
        <w:jc w:val="both"/>
        <w:rPr>
          <w:rFonts w:ascii="Calibri" w:hAnsi="Calibri" w:cs="TimesNewRomanPSMT"/>
          <w:lang w:eastAsia="en-US"/>
        </w:rPr>
      </w:pPr>
      <w:r>
        <w:rPr>
          <w:rFonts w:ascii="Calibri" w:hAnsi="Calibri" w:cs="TimesNewRomanPSMT"/>
          <w:lang w:eastAsia="en-US"/>
        </w:rPr>
        <w:t>9</w:t>
      </w:r>
      <w:r w:rsidR="00594652" w:rsidRPr="002E5E4B">
        <w:rPr>
          <w:rFonts w:ascii="Calibri" w:hAnsi="Calibri" w:cs="TimesNewRomanPSMT"/>
          <w:lang w:eastAsia="en-US"/>
        </w:rPr>
        <w:t xml:space="preserve">. </w:t>
      </w:r>
      <w:r w:rsidR="00594652" w:rsidRPr="002E5E4B">
        <w:rPr>
          <w:rFonts w:ascii="Calibri" w:hAnsi="Calibri" w:cs="TimesNewRomanPS-BoldMT"/>
          <w:b/>
          <w:bCs/>
          <w:lang w:eastAsia="en-US"/>
        </w:rPr>
        <w:t xml:space="preserve">Instytucja zapewniająca całodobowe utrzymanie </w:t>
      </w:r>
      <w:r w:rsidR="00594652" w:rsidRPr="002E5E4B">
        <w:rPr>
          <w:rFonts w:ascii="Calibri" w:hAnsi="Calibri" w:cs="TimesNewRomanPSMT"/>
          <w:lang w:eastAsia="en-US"/>
        </w:rPr>
        <w:t>– oznacza dom pomocy społecznej,</w:t>
      </w:r>
      <w:r w:rsidR="00676409">
        <w:rPr>
          <w:rFonts w:ascii="Calibri" w:hAnsi="Calibri" w:cs="TimesNewRomanPSMT"/>
          <w:lang w:eastAsia="en-US"/>
        </w:rPr>
        <w:t xml:space="preserve"> </w:t>
      </w:r>
      <w:r w:rsidR="00594652" w:rsidRPr="002E5E4B">
        <w:rPr>
          <w:rFonts w:ascii="Calibri" w:hAnsi="Calibri" w:cs="TimesNewRomanPSMT"/>
          <w:lang w:eastAsia="en-US"/>
        </w:rPr>
        <w:t>placówkę opiekuńczo-wychowawczą, młodzieżowy ośrodek wychowawczy, schronisko</w:t>
      </w:r>
      <w:r w:rsidR="00676409">
        <w:rPr>
          <w:rFonts w:ascii="Calibri" w:hAnsi="Calibri" w:cs="TimesNewRomanPSMT"/>
          <w:lang w:eastAsia="en-US"/>
        </w:rPr>
        <w:t xml:space="preserve"> </w:t>
      </w:r>
      <w:r w:rsidR="00594652" w:rsidRPr="002E5E4B">
        <w:rPr>
          <w:rFonts w:ascii="Calibri" w:hAnsi="Calibri" w:cs="TimesNewRomanPSMT"/>
          <w:lang w:eastAsia="en-US"/>
        </w:rPr>
        <w:t>dla nieletnich, zakład poprawczy, areszt śledczy, zakład karny, zakład opiekuńczo</w:t>
      </w:r>
      <w:r w:rsidR="00676409">
        <w:rPr>
          <w:rFonts w:ascii="Calibri" w:hAnsi="Calibri" w:cs="TimesNewRomanPSMT"/>
          <w:lang w:eastAsia="en-US"/>
        </w:rPr>
        <w:t xml:space="preserve"> </w:t>
      </w:r>
      <w:r w:rsidR="00594652" w:rsidRPr="002E5E4B">
        <w:rPr>
          <w:rFonts w:ascii="Calibri" w:hAnsi="Calibri" w:cs="TimesNewRomanPSMT"/>
          <w:lang w:eastAsia="en-US"/>
        </w:rPr>
        <w:t>leczniczy,</w:t>
      </w:r>
      <w:r w:rsidR="00676409">
        <w:rPr>
          <w:rFonts w:ascii="Calibri" w:hAnsi="Calibri" w:cs="TimesNewRomanPSMT"/>
          <w:lang w:eastAsia="en-US"/>
        </w:rPr>
        <w:t xml:space="preserve"> </w:t>
      </w:r>
      <w:r w:rsidR="00594652" w:rsidRPr="002E5E4B">
        <w:rPr>
          <w:rFonts w:ascii="Calibri" w:hAnsi="Calibri" w:cs="TimesNewRomanPSMT"/>
          <w:lang w:eastAsia="en-US"/>
        </w:rPr>
        <w:t>zakład pielęgnacyjno-opiekuńczy, szkołę wojskową lub inną szkołę, jeżeli</w:t>
      </w:r>
      <w:r w:rsidR="00676409">
        <w:rPr>
          <w:rFonts w:ascii="Calibri" w:hAnsi="Calibri" w:cs="TimesNewRomanPSMT"/>
          <w:lang w:eastAsia="en-US"/>
        </w:rPr>
        <w:t xml:space="preserve"> </w:t>
      </w:r>
      <w:r w:rsidR="00594652" w:rsidRPr="002E5E4B">
        <w:rPr>
          <w:rFonts w:ascii="Calibri" w:hAnsi="Calibri" w:cs="TimesNewRomanPSMT"/>
          <w:lang w:eastAsia="en-US"/>
        </w:rPr>
        <w:t>instytucje te zapewniają nieodpłatnie pełne utrzymanie.</w:t>
      </w:r>
      <w:r w:rsidR="00C30A77">
        <w:rPr>
          <w:rFonts w:ascii="Calibri" w:hAnsi="Calibri" w:cs="TimesNewRomanPSMT"/>
          <w:lang w:eastAsia="en-US"/>
        </w:rPr>
        <w:t xml:space="preserve"> Ustalając dochód rodziny w przeliczeniu na osobę w rodzinie, nie uwzględnia się tego członka rodziny.</w:t>
      </w:r>
    </w:p>
    <w:p w:rsidR="005013AC" w:rsidRDefault="005013AC" w:rsidP="00F328FF">
      <w:pPr>
        <w:adjustRightInd w:val="0"/>
        <w:spacing w:line="276" w:lineRule="auto"/>
        <w:ind w:left="17" w:hanging="357"/>
        <w:jc w:val="both"/>
        <w:rPr>
          <w:rFonts w:ascii="Calibri" w:hAnsi="Calibri" w:cs="TimesNewRomanPSMT"/>
          <w:lang w:eastAsia="en-US"/>
        </w:rPr>
      </w:pPr>
    </w:p>
    <w:p w:rsidR="005013AC" w:rsidRDefault="005013AC" w:rsidP="00F328FF">
      <w:pPr>
        <w:adjustRightInd w:val="0"/>
        <w:spacing w:line="276" w:lineRule="auto"/>
        <w:ind w:left="17" w:hanging="357"/>
        <w:jc w:val="both"/>
        <w:rPr>
          <w:rFonts w:ascii="Calibri" w:hAnsi="Calibri" w:cs="TimesNewRomanPSMT"/>
          <w:lang w:eastAsia="en-US"/>
        </w:rPr>
      </w:pPr>
    </w:p>
    <w:p w:rsidR="005013AC" w:rsidRDefault="005013AC" w:rsidP="00F328FF">
      <w:pPr>
        <w:adjustRightInd w:val="0"/>
        <w:spacing w:line="276" w:lineRule="auto"/>
        <w:ind w:left="17" w:hanging="357"/>
        <w:jc w:val="both"/>
        <w:rPr>
          <w:rFonts w:ascii="Calibri" w:hAnsi="Calibri" w:cs="TimesNewRomanPSMT"/>
          <w:lang w:eastAsia="en-US"/>
        </w:rPr>
      </w:pPr>
    </w:p>
    <w:p w:rsidR="005013AC" w:rsidRDefault="005013AC" w:rsidP="00F328FF">
      <w:pPr>
        <w:adjustRightInd w:val="0"/>
        <w:spacing w:line="276" w:lineRule="auto"/>
        <w:ind w:left="17" w:hanging="357"/>
        <w:jc w:val="both"/>
        <w:rPr>
          <w:rFonts w:ascii="Calibri" w:hAnsi="Calibri" w:cs="TimesNewRomanPSMT"/>
          <w:lang w:eastAsia="en-US"/>
        </w:rPr>
      </w:pPr>
    </w:p>
    <w:p w:rsidR="005013AC" w:rsidRDefault="005013AC" w:rsidP="00F328FF">
      <w:pPr>
        <w:adjustRightInd w:val="0"/>
        <w:spacing w:line="276" w:lineRule="auto"/>
        <w:ind w:left="17" w:hanging="357"/>
        <w:jc w:val="both"/>
        <w:rPr>
          <w:rFonts w:ascii="Calibri" w:hAnsi="Calibri" w:cs="TimesNewRomanPSMT"/>
          <w:lang w:eastAsia="en-US"/>
        </w:rPr>
      </w:pPr>
    </w:p>
    <w:p w:rsidR="005013AC" w:rsidRDefault="005013AC" w:rsidP="00F328FF">
      <w:pPr>
        <w:adjustRightInd w:val="0"/>
        <w:spacing w:line="276" w:lineRule="auto"/>
        <w:ind w:left="17" w:hanging="357"/>
        <w:jc w:val="both"/>
        <w:rPr>
          <w:rFonts w:ascii="Calibri" w:hAnsi="Calibri" w:cs="TimesNewRomanPSMT"/>
          <w:lang w:eastAsia="en-US"/>
        </w:rPr>
      </w:pPr>
    </w:p>
    <w:p w:rsidR="00F328FF" w:rsidRDefault="00F328FF" w:rsidP="00F328FF">
      <w:pPr>
        <w:adjustRightInd w:val="0"/>
        <w:spacing w:line="276" w:lineRule="auto"/>
        <w:ind w:left="17" w:hanging="357"/>
        <w:jc w:val="both"/>
        <w:rPr>
          <w:rFonts w:ascii="Calibri" w:hAnsi="Calibri" w:cs="TimesNewRomanPSMT"/>
          <w:lang w:eastAsia="en-US"/>
        </w:rPr>
      </w:pPr>
    </w:p>
    <w:p w:rsidR="006078BE" w:rsidRDefault="006078BE" w:rsidP="00F328FF">
      <w:pPr>
        <w:adjustRightInd w:val="0"/>
        <w:spacing w:line="276" w:lineRule="auto"/>
        <w:ind w:left="17" w:hanging="357"/>
        <w:jc w:val="both"/>
        <w:rPr>
          <w:rFonts w:ascii="Calibri" w:hAnsi="Calibri" w:cs="TimesNewRomanPSMT"/>
          <w:lang w:eastAsia="en-US"/>
        </w:rPr>
      </w:pPr>
    </w:p>
    <w:p w:rsidR="00F328FF" w:rsidRDefault="00CA00AD" w:rsidP="00F328FF">
      <w:pPr>
        <w:adjustRightInd w:val="0"/>
        <w:spacing w:line="276" w:lineRule="auto"/>
        <w:ind w:hanging="357"/>
        <w:jc w:val="both"/>
        <w:rPr>
          <w:rFonts w:ascii="Calibri" w:hAnsi="Calibri" w:cs="TimesNewRomanPSMT"/>
          <w:b/>
          <w:u w:val="single"/>
          <w:lang w:eastAsia="en-US"/>
        </w:rPr>
      </w:pPr>
      <w:r>
        <w:rPr>
          <w:rFonts w:ascii="Calibri" w:hAnsi="Calibri" w:cs="TimesNewRomanPSMT"/>
          <w:b/>
          <w:u w:val="single"/>
          <w:lang w:eastAsia="en-US"/>
        </w:rPr>
        <w:t>II</w:t>
      </w:r>
      <w:r w:rsidR="00FF497C">
        <w:rPr>
          <w:rFonts w:ascii="Calibri" w:hAnsi="Calibri" w:cs="TimesNewRomanPSMT"/>
          <w:b/>
          <w:u w:val="single"/>
          <w:lang w:eastAsia="en-US"/>
        </w:rPr>
        <w:t xml:space="preserve">. </w:t>
      </w:r>
      <w:r w:rsidR="00F328FF" w:rsidRPr="00F328FF">
        <w:rPr>
          <w:rFonts w:ascii="Calibri" w:hAnsi="Calibri" w:cs="TimesNewRomanPSMT"/>
          <w:b/>
          <w:u w:val="single"/>
          <w:lang w:eastAsia="en-US"/>
        </w:rPr>
        <w:t>USTALANIE DOCHODU</w:t>
      </w:r>
    </w:p>
    <w:p w:rsidR="00F328FF" w:rsidRPr="005358E9" w:rsidRDefault="00FF497C" w:rsidP="00F328FF">
      <w:pPr>
        <w:adjustRightInd w:val="0"/>
        <w:spacing w:line="276" w:lineRule="auto"/>
        <w:ind w:hanging="357"/>
        <w:jc w:val="both"/>
        <w:rPr>
          <w:rFonts w:ascii="Calibri" w:hAnsi="Calibri" w:cs="TimesNewRomanPSMT"/>
          <w:lang w:eastAsia="en-US"/>
        </w:rPr>
      </w:pPr>
      <w:r>
        <w:rPr>
          <w:rFonts w:ascii="Calibri" w:hAnsi="Calibri" w:cs="TimesNewRomanPSMT"/>
          <w:lang w:eastAsia="en-US"/>
        </w:rPr>
        <w:t>1.</w:t>
      </w:r>
      <w:r>
        <w:rPr>
          <w:rFonts w:ascii="Calibri" w:hAnsi="Calibri" w:cs="TimesNewRomanPSMT"/>
          <w:lang w:eastAsia="en-US"/>
        </w:rPr>
        <w:tab/>
      </w:r>
      <w:r w:rsidR="00F328FF" w:rsidRPr="005358E9">
        <w:rPr>
          <w:rFonts w:ascii="Calibri" w:hAnsi="Calibri" w:cs="TimesNewRomanPSMT"/>
          <w:b/>
          <w:lang w:eastAsia="en-US"/>
        </w:rPr>
        <w:t>W celu obliczenia wysokości dochodu w rodzinie sumuje się wszystkie dochody podlegające i niepodlegające opodatkowaniu uzyskane przez studenta i jego rodzinę w roku kalendarzowym poprzedzający rok akademicki, na który stypendium ma być przyznane</w:t>
      </w:r>
      <w:r w:rsidR="005358E9">
        <w:rPr>
          <w:rFonts w:ascii="Calibri" w:hAnsi="Calibri" w:cs="TimesNewRomanPSMT"/>
          <w:b/>
          <w:lang w:eastAsia="en-US"/>
        </w:rPr>
        <w:t xml:space="preserve">, pod warunkiem, że w momencie złożenia podania dochody rodziny studenta nie zmieniły się w stosunku do roku bazowego </w:t>
      </w:r>
      <w:r w:rsidR="005358E9" w:rsidRPr="005358E9">
        <w:rPr>
          <w:rFonts w:ascii="Calibri" w:hAnsi="Calibri" w:cs="TimesNewRomanPSMT"/>
          <w:lang w:eastAsia="en-US"/>
        </w:rPr>
        <w:t>( utrata lub uzyskanie dochodu</w:t>
      </w:r>
      <w:r w:rsidR="005358E9">
        <w:rPr>
          <w:rFonts w:ascii="Calibri" w:hAnsi="Calibri" w:cs="TimesNewRomanPSMT"/>
          <w:lang w:eastAsia="en-US"/>
        </w:rPr>
        <w:t>)</w:t>
      </w:r>
    </w:p>
    <w:p w:rsidR="00F328FF" w:rsidRPr="002E5E4B" w:rsidRDefault="00F328FF" w:rsidP="00F328FF">
      <w:pPr>
        <w:adjustRightInd w:val="0"/>
        <w:spacing w:line="276" w:lineRule="auto"/>
        <w:ind w:hanging="357"/>
        <w:jc w:val="both"/>
        <w:rPr>
          <w:rFonts w:ascii="Calibri" w:hAnsi="Calibri" w:cs="TimesNewRomanPSMT"/>
          <w:lang w:eastAsia="en-US"/>
        </w:rPr>
      </w:pPr>
    </w:p>
    <w:p w:rsidR="00F328FF" w:rsidRDefault="00677C08" w:rsidP="00F328FF">
      <w:pPr>
        <w:adjustRightInd w:val="0"/>
        <w:spacing w:line="276" w:lineRule="auto"/>
        <w:ind w:hanging="357"/>
        <w:jc w:val="both"/>
        <w:rPr>
          <w:rFonts w:ascii="Calibri" w:hAnsi="Calibri" w:cs="TimesNewRomanPSMT"/>
          <w:lang w:eastAsia="en-US"/>
        </w:rPr>
      </w:pPr>
      <w:r>
        <w:rPr>
          <w:rFonts w:ascii="Calibri" w:hAnsi="Calibri" w:cs="TimesNewRomanPSMT"/>
          <w:lang w:eastAsia="en-US"/>
        </w:rPr>
        <w:t>2</w:t>
      </w:r>
      <w:r w:rsidR="00F328FF" w:rsidRPr="002E5E4B">
        <w:rPr>
          <w:rFonts w:ascii="Calibri" w:hAnsi="Calibri" w:cs="TimesNewRomanPSMT"/>
          <w:lang w:eastAsia="en-US"/>
        </w:rPr>
        <w:t xml:space="preserve">. </w:t>
      </w:r>
      <w:r w:rsidR="00F328FF" w:rsidRPr="002E5E4B">
        <w:rPr>
          <w:rFonts w:ascii="Calibri" w:hAnsi="Calibri" w:cs="TimesNewRomanPS-BoldMT"/>
          <w:b/>
          <w:bCs/>
          <w:lang w:eastAsia="en-US"/>
        </w:rPr>
        <w:t xml:space="preserve">Dochód członka rodziny studenta </w:t>
      </w:r>
      <w:r w:rsidR="00F328FF" w:rsidRPr="002E5E4B">
        <w:rPr>
          <w:rFonts w:ascii="Calibri" w:hAnsi="Calibri" w:cs="TimesNewRomanPSMT"/>
          <w:lang w:eastAsia="en-US"/>
        </w:rPr>
        <w:t>– oznacza przeciętny miesięczny dochód członka</w:t>
      </w:r>
      <w:r w:rsidR="00F328FF">
        <w:rPr>
          <w:rFonts w:ascii="Calibri" w:hAnsi="Calibri" w:cs="TimesNewRomanPSMT"/>
          <w:lang w:eastAsia="en-US"/>
        </w:rPr>
        <w:t xml:space="preserve"> </w:t>
      </w:r>
      <w:r w:rsidR="00F328FF" w:rsidRPr="002E5E4B">
        <w:rPr>
          <w:rFonts w:ascii="Calibri" w:hAnsi="Calibri" w:cs="TimesNewRomanPSMT"/>
          <w:lang w:eastAsia="en-US"/>
        </w:rPr>
        <w:t>rodziny studenta osiągnięty w roku kalendarzowym poprzedzającym rok akademicki,</w:t>
      </w:r>
      <w:r w:rsidR="00F328FF">
        <w:rPr>
          <w:rFonts w:ascii="Calibri" w:hAnsi="Calibri" w:cs="TimesNewRomanPSMT"/>
          <w:lang w:eastAsia="en-US"/>
        </w:rPr>
        <w:t xml:space="preserve"> </w:t>
      </w:r>
      <w:r w:rsidR="00F328FF" w:rsidRPr="002E5E4B">
        <w:rPr>
          <w:rFonts w:ascii="Calibri" w:hAnsi="Calibri" w:cs="TimesNewRomanPSMT"/>
          <w:lang w:eastAsia="en-US"/>
        </w:rPr>
        <w:t>w którym jest ustalane prawo do stypendium socjalnego</w:t>
      </w:r>
      <w:r>
        <w:rPr>
          <w:rFonts w:ascii="Calibri" w:hAnsi="Calibri" w:cs="TimesNewRomanPSMT"/>
          <w:lang w:eastAsia="en-US"/>
        </w:rPr>
        <w:t>,</w:t>
      </w:r>
    </w:p>
    <w:p w:rsidR="00677C08" w:rsidRPr="00677C08" w:rsidRDefault="00677C08" w:rsidP="00F328FF">
      <w:pPr>
        <w:adjustRightInd w:val="0"/>
        <w:spacing w:line="276" w:lineRule="auto"/>
        <w:ind w:hanging="357"/>
        <w:jc w:val="both"/>
        <w:rPr>
          <w:rFonts w:ascii="Calibri" w:hAnsi="Calibri" w:cs="TimesNewRomanPSMT"/>
          <w:b/>
          <w:lang w:eastAsia="en-US"/>
        </w:rPr>
      </w:pPr>
      <w:r>
        <w:rPr>
          <w:rFonts w:ascii="Calibri" w:hAnsi="Calibri" w:cs="TimesNewRomanPSMT"/>
          <w:lang w:eastAsia="en-US"/>
        </w:rPr>
        <w:t xml:space="preserve">3. </w:t>
      </w:r>
      <w:r w:rsidR="005A7508">
        <w:rPr>
          <w:rFonts w:ascii="Calibri" w:hAnsi="Calibri" w:cs="TimesNewRomanPSMT"/>
          <w:b/>
          <w:lang w:eastAsia="en-US"/>
        </w:rPr>
        <w:t>W</w:t>
      </w:r>
      <w:r w:rsidRPr="00677C08">
        <w:rPr>
          <w:rFonts w:ascii="Calibri" w:hAnsi="Calibri" w:cs="TimesNewRomanPSMT"/>
          <w:b/>
          <w:lang w:eastAsia="en-US"/>
        </w:rPr>
        <w:t xml:space="preserve"> przypadku uzyskania dochodu w roku kalendarzowym stanowiącym bazę do naliczania świadczeń pomocy materialnej, dochód dzieli się przez liczbę miesięcy, w których został on osiągnięty, jeżeli jest uzyskiwany, w dniu ustalania prawa do stypendium socjalnego</w:t>
      </w:r>
      <w:r>
        <w:rPr>
          <w:rFonts w:ascii="Calibri" w:hAnsi="Calibri" w:cs="TimesNewRomanPSMT"/>
          <w:b/>
          <w:lang w:eastAsia="en-US"/>
        </w:rPr>
        <w:t>,</w:t>
      </w:r>
    </w:p>
    <w:p w:rsidR="00F328FF" w:rsidRDefault="00FF497C" w:rsidP="00F328FF">
      <w:pPr>
        <w:adjustRightInd w:val="0"/>
        <w:spacing w:line="276" w:lineRule="auto"/>
        <w:ind w:hanging="357"/>
        <w:jc w:val="both"/>
        <w:rPr>
          <w:rFonts w:ascii="Calibri" w:hAnsi="Calibri" w:cs="TimesNewRomanPSMT"/>
          <w:lang w:eastAsia="en-US"/>
        </w:rPr>
      </w:pPr>
      <w:r>
        <w:rPr>
          <w:rFonts w:ascii="Calibri" w:hAnsi="Calibri" w:cs="TimesNewRomanPSMT"/>
          <w:lang w:eastAsia="en-US"/>
        </w:rPr>
        <w:t>4</w:t>
      </w:r>
      <w:r w:rsidR="00F328FF" w:rsidRPr="002E5E4B">
        <w:rPr>
          <w:rFonts w:ascii="Calibri" w:hAnsi="Calibri" w:cs="TimesNewRomanPSMT"/>
          <w:lang w:eastAsia="en-US"/>
        </w:rPr>
        <w:t xml:space="preserve">. </w:t>
      </w:r>
      <w:r w:rsidR="005A7508">
        <w:rPr>
          <w:rFonts w:ascii="Calibri" w:hAnsi="Calibri" w:cs="TimesNewRomanPSMT"/>
          <w:lang w:eastAsia="en-US"/>
        </w:rPr>
        <w:tab/>
      </w:r>
      <w:r w:rsidR="00F328FF" w:rsidRPr="002E5E4B">
        <w:rPr>
          <w:rFonts w:ascii="Calibri" w:hAnsi="Calibri" w:cs="TimesNewRomanPS-BoldMT"/>
          <w:b/>
          <w:bCs/>
          <w:lang w:eastAsia="en-US"/>
        </w:rPr>
        <w:t xml:space="preserve">Zatrudnienie lub inna praca zarobkowa </w:t>
      </w:r>
      <w:r w:rsidR="00F328FF" w:rsidRPr="002E5E4B">
        <w:rPr>
          <w:rFonts w:ascii="Calibri" w:hAnsi="Calibri" w:cs="TimesNewRomanPSMT"/>
          <w:lang w:eastAsia="en-US"/>
        </w:rPr>
        <w:t>– oznacza wykonywanie pracy na podstawie</w:t>
      </w:r>
      <w:r w:rsidR="00F328FF">
        <w:rPr>
          <w:rFonts w:ascii="Calibri" w:hAnsi="Calibri" w:cs="TimesNewRomanPSMT"/>
          <w:lang w:eastAsia="en-US"/>
        </w:rPr>
        <w:t xml:space="preserve"> </w:t>
      </w:r>
      <w:r w:rsidR="00F328FF" w:rsidRPr="002E5E4B">
        <w:rPr>
          <w:rFonts w:ascii="Calibri" w:hAnsi="Calibri" w:cs="TimesNewRomanPSMT"/>
          <w:lang w:eastAsia="en-US"/>
        </w:rPr>
        <w:t>stosunku pracy, stosunku służbowego, umowy o pracę nakładczą oraz wykonywanie pracy</w:t>
      </w:r>
      <w:r w:rsidR="00F328FF">
        <w:rPr>
          <w:rFonts w:ascii="Calibri" w:hAnsi="Calibri" w:cs="TimesNewRomanPSMT"/>
          <w:lang w:eastAsia="en-US"/>
        </w:rPr>
        <w:t xml:space="preserve"> </w:t>
      </w:r>
      <w:r w:rsidR="00F328FF" w:rsidRPr="002E5E4B">
        <w:rPr>
          <w:rFonts w:ascii="Calibri" w:hAnsi="Calibri" w:cs="TimesNewRomanPSMT"/>
          <w:lang w:eastAsia="en-US"/>
        </w:rPr>
        <w:t>lub świadczenie usług na podstawie umowy agencyjnej, umowy zlecenia, umowy o dzieło</w:t>
      </w:r>
      <w:r w:rsidR="00F328FF">
        <w:rPr>
          <w:rFonts w:ascii="Calibri" w:hAnsi="Calibri" w:cs="TimesNewRomanPSMT"/>
          <w:lang w:eastAsia="en-US"/>
        </w:rPr>
        <w:t xml:space="preserve"> </w:t>
      </w:r>
      <w:r w:rsidR="00F328FF" w:rsidRPr="002E5E4B">
        <w:rPr>
          <w:rFonts w:ascii="Calibri" w:hAnsi="Calibri" w:cs="TimesNewRomanPSMT"/>
          <w:lang w:eastAsia="en-US"/>
        </w:rPr>
        <w:t>albo w okresie członkowstwa w rolniczej spółdzielni produkcyjnej, spółdzielni kółek</w:t>
      </w:r>
      <w:r w:rsidR="00F328FF">
        <w:rPr>
          <w:rFonts w:ascii="Calibri" w:hAnsi="Calibri" w:cs="TimesNewRomanPSMT"/>
          <w:lang w:eastAsia="en-US"/>
        </w:rPr>
        <w:t xml:space="preserve"> </w:t>
      </w:r>
      <w:r w:rsidR="00F328FF" w:rsidRPr="002E5E4B">
        <w:rPr>
          <w:rFonts w:ascii="Calibri" w:hAnsi="Calibri" w:cs="TimesNewRomanPSMT"/>
          <w:lang w:eastAsia="en-US"/>
        </w:rPr>
        <w:t>rolniczych lub spółdzielni usług rolniczych, a także prowadzenie pozarolniczej</w:t>
      </w:r>
      <w:r w:rsidR="00F328FF">
        <w:rPr>
          <w:rFonts w:ascii="Calibri" w:hAnsi="Calibri" w:cs="TimesNewRomanPSMT"/>
          <w:lang w:eastAsia="en-US"/>
        </w:rPr>
        <w:t xml:space="preserve"> </w:t>
      </w:r>
      <w:r w:rsidR="00F328FF" w:rsidRPr="002E5E4B">
        <w:rPr>
          <w:rFonts w:ascii="Calibri" w:hAnsi="Calibri" w:cs="TimesNewRomanPSMT"/>
          <w:lang w:eastAsia="en-US"/>
        </w:rPr>
        <w:t>działalności gospodarczej.</w:t>
      </w:r>
    </w:p>
    <w:p w:rsidR="00CA00AD" w:rsidRPr="002E5E4B" w:rsidRDefault="00CA00AD" w:rsidP="00F328FF">
      <w:pPr>
        <w:adjustRightInd w:val="0"/>
        <w:spacing w:line="276" w:lineRule="auto"/>
        <w:ind w:hanging="357"/>
        <w:jc w:val="both"/>
        <w:rPr>
          <w:rFonts w:ascii="Calibri" w:hAnsi="Calibri" w:cs="TimesNewRomanPSMT"/>
          <w:lang w:eastAsia="en-US"/>
        </w:rPr>
      </w:pPr>
    </w:p>
    <w:p w:rsidR="00CA00AD" w:rsidRPr="00F328FF" w:rsidRDefault="00CA00AD" w:rsidP="00CA00AD">
      <w:pPr>
        <w:adjustRightInd w:val="0"/>
        <w:spacing w:line="276" w:lineRule="auto"/>
        <w:ind w:hanging="357"/>
        <w:jc w:val="both"/>
        <w:rPr>
          <w:rFonts w:ascii="Calibri" w:hAnsi="Calibri" w:cs="TimesNewRomanPSMT"/>
          <w:b/>
          <w:u w:val="single"/>
          <w:lang w:eastAsia="en-US"/>
        </w:rPr>
      </w:pPr>
      <w:r>
        <w:rPr>
          <w:rFonts w:ascii="Calibri" w:hAnsi="Calibri" w:cs="TimesNewRomanPS-BoldMT"/>
          <w:b/>
          <w:bCs/>
          <w:lang w:eastAsia="en-US"/>
        </w:rPr>
        <w:t xml:space="preserve">5. DOCHÓD </w:t>
      </w:r>
      <w:r w:rsidRPr="002E5E4B">
        <w:rPr>
          <w:rFonts w:ascii="Calibri" w:hAnsi="Calibri" w:cs="TimesNewRomanPSMT"/>
          <w:lang w:eastAsia="en-US"/>
        </w:rPr>
        <w:t>– oznacza po odliczeniu kwot alimentów świadczonych na rzecz innych osób:</w:t>
      </w:r>
    </w:p>
    <w:p w:rsidR="00973580" w:rsidRPr="002E5E4B" w:rsidRDefault="00973580" w:rsidP="00734A2E">
      <w:pPr>
        <w:adjustRightInd w:val="0"/>
        <w:spacing w:line="276" w:lineRule="auto"/>
        <w:ind w:hanging="357"/>
        <w:jc w:val="both"/>
        <w:rPr>
          <w:rFonts w:ascii="Calibri" w:hAnsi="Calibri" w:cs="TimesNewRomanPSMT"/>
          <w:lang w:eastAsia="en-US"/>
        </w:rPr>
      </w:pPr>
    </w:p>
    <w:p w:rsidR="00594652" w:rsidRDefault="00594652" w:rsidP="00496012">
      <w:pPr>
        <w:adjustRightInd w:val="0"/>
        <w:spacing w:line="276" w:lineRule="auto"/>
        <w:ind w:left="357" w:hanging="357"/>
        <w:jc w:val="both"/>
        <w:rPr>
          <w:rFonts w:ascii="Calibri" w:hAnsi="Calibri" w:cs="TimesNewRomanPSMT"/>
          <w:lang w:eastAsia="en-US"/>
        </w:rPr>
      </w:pPr>
      <w:r w:rsidRPr="002E5E4B">
        <w:rPr>
          <w:rFonts w:ascii="Calibri" w:hAnsi="Calibri" w:cs="TimesNewRomanPSMT"/>
          <w:lang w:eastAsia="en-US"/>
        </w:rPr>
        <w:t>1) przychody podlegające opodatkowaniu na zasadach określonych w art. 27, 30b, 30c</w:t>
      </w:r>
      <w:r w:rsidR="00496012">
        <w:rPr>
          <w:rFonts w:ascii="Calibri" w:hAnsi="Calibri" w:cs="TimesNewRomanPSMT"/>
          <w:lang w:eastAsia="en-US"/>
        </w:rPr>
        <w:t xml:space="preserve"> </w:t>
      </w:r>
      <w:r w:rsidRPr="002E5E4B">
        <w:rPr>
          <w:rFonts w:ascii="Calibri" w:hAnsi="Calibri" w:cs="TimesNewRomanPSMT"/>
          <w:lang w:eastAsia="en-US"/>
        </w:rPr>
        <w:t>i 30e ustawy z dnia 26 lipca 1991 r. o podatku dochodowym od osób fizycznych</w:t>
      </w:r>
      <w:r w:rsidR="00496012">
        <w:rPr>
          <w:rFonts w:ascii="Calibri" w:hAnsi="Calibri" w:cs="TimesNewRomanPSMT"/>
          <w:lang w:eastAsia="en-US"/>
        </w:rPr>
        <w:t xml:space="preserve"> </w:t>
      </w:r>
      <w:r w:rsidRPr="002E5E4B">
        <w:rPr>
          <w:rFonts w:ascii="Calibri" w:hAnsi="Calibri" w:cs="TimesNewRomanPSMT"/>
          <w:lang w:eastAsia="en-US"/>
        </w:rPr>
        <w:t xml:space="preserve">(Dz. U. z 2010 r. Nr 51, poz. 307, z </w:t>
      </w:r>
      <w:proofErr w:type="spellStart"/>
      <w:r w:rsidRPr="002E5E4B">
        <w:rPr>
          <w:rFonts w:ascii="Calibri" w:hAnsi="Calibri" w:cs="TimesNewRomanPSMT"/>
          <w:lang w:eastAsia="en-US"/>
        </w:rPr>
        <w:t>późn</w:t>
      </w:r>
      <w:proofErr w:type="spellEnd"/>
      <w:r w:rsidRPr="002E5E4B">
        <w:rPr>
          <w:rFonts w:ascii="Calibri" w:hAnsi="Calibri" w:cs="TimesNewRomanPSMT"/>
          <w:lang w:eastAsia="en-US"/>
        </w:rPr>
        <w:t>. zm.), pomniejszone o koszty uzyskania</w:t>
      </w:r>
      <w:r w:rsidR="00496012">
        <w:rPr>
          <w:rFonts w:ascii="Calibri" w:hAnsi="Calibri" w:cs="TimesNewRomanPSMT"/>
          <w:lang w:eastAsia="en-US"/>
        </w:rPr>
        <w:t xml:space="preserve"> </w:t>
      </w:r>
      <w:r w:rsidRPr="002E5E4B">
        <w:rPr>
          <w:rFonts w:ascii="Calibri" w:hAnsi="Calibri" w:cs="TimesNewRomanPSMT"/>
          <w:lang w:eastAsia="en-US"/>
        </w:rPr>
        <w:t>przychodu, należny podatek dochodowy od osób fizycznych, składki na ubezpieczenia</w:t>
      </w:r>
      <w:r w:rsidR="00496012">
        <w:rPr>
          <w:rFonts w:ascii="Calibri" w:hAnsi="Calibri" w:cs="TimesNewRomanPSMT"/>
          <w:lang w:eastAsia="en-US"/>
        </w:rPr>
        <w:t xml:space="preserve"> </w:t>
      </w:r>
      <w:r w:rsidRPr="002E5E4B">
        <w:rPr>
          <w:rFonts w:ascii="Calibri" w:hAnsi="Calibri" w:cs="TimesNewRomanPSMT"/>
          <w:lang w:eastAsia="en-US"/>
        </w:rPr>
        <w:t>społeczne niezaliczone do kosztów uzyskania przychodu oraz składki</w:t>
      </w:r>
      <w:r w:rsidR="00496012">
        <w:rPr>
          <w:rFonts w:ascii="Calibri" w:hAnsi="Calibri" w:cs="TimesNewRomanPSMT"/>
          <w:lang w:eastAsia="en-US"/>
        </w:rPr>
        <w:t xml:space="preserve"> </w:t>
      </w:r>
      <w:r w:rsidRPr="002E5E4B">
        <w:rPr>
          <w:rFonts w:ascii="Calibri" w:hAnsi="Calibri" w:cs="TimesNewRomanPSMT"/>
          <w:lang w:eastAsia="en-US"/>
        </w:rPr>
        <w:t>na ubezpieczenie zdrowotne (</w:t>
      </w:r>
      <w:r w:rsidRPr="00677C08">
        <w:rPr>
          <w:rFonts w:ascii="Calibri" w:hAnsi="Calibri" w:cs="TimesNewRomanPSMT"/>
          <w:b/>
          <w:lang w:eastAsia="en-US"/>
        </w:rPr>
        <w:t>dochody dokumentuje się zaświadczeniem z urzędu</w:t>
      </w:r>
      <w:r w:rsidR="00496012" w:rsidRPr="00677C08">
        <w:rPr>
          <w:rFonts w:ascii="Calibri" w:hAnsi="Calibri" w:cs="TimesNewRomanPSMT"/>
          <w:b/>
          <w:lang w:eastAsia="en-US"/>
        </w:rPr>
        <w:t xml:space="preserve"> </w:t>
      </w:r>
      <w:r w:rsidRPr="00677C08">
        <w:rPr>
          <w:rFonts w:ascii="Calibri" w:hAnsi="Calibri" w:cs="TimesNewRomanPSMT"/>
          <w:b/>
          <w:lang w:eastAsia="en-US"/>
        </w:rPr>
        <w:t>skarbowego</w:t>
      </w:r>
      <w:r w:rsidRPr="002E5E4B">
        <w:rPr>
          <w:rFonts w:ascii="Calibri" w:hAnsi="Calibri" w:cs="TimesNewRomanPSMT"/>
          <w:lang w:eastAsia="en-US"/>
        </w:rPr>
        <w:t xml:space="preserve"> o dochodzie podlegającym opodatkowaniu podatkiem dochodowym</w:t>
      </w:r>
      <w:r w:rsidR="00496012">
        <w:rPr>
          <w:rFonts w:ascii="Calibri" w:hAnsi="Calibri" w:cs="TimesNewRomanPSMT"/>
          <w:lang w:eastAsia="en-US"/>
        </w:rPr>
        <w:t xml:space="preserve"> </w:t>
      </w:r>
      <w:r w:rsidRPr="002E5E4B">
        <w:rPr>
          <w:rFonts w:ascii="Calibri" w:hAnsi="Calibri" w:cs="TimesNewRomanPSMT"/>
          <w:lang w:eastAsia="en-US"/>
        </w:rPr>
        <w:t>od osób fizycznych wydanym przez naczelnika właściwego urzędu skarbowego lub</w:t>
      </w:r>
      <w:r w:rsidR="00496012">
        <w:rPr>
          <w:rFonts w:ascii="Calibri" w:hAnsi="Calibri" w:cs="TimesNewRomanPSMT"/>
          <w:lang w:eastAsia="en-US"/>
        </w:rPr>
        <w:t xml:space="preserve"> </w:t>
      </w:r>
      <w:r w:rsidRPr="002E5E4B">
        <w:rPr>
          <w:rFonts w:ascii="Calibri" w:hAnsi="Calibri" w:cs="TimesNewRomanPSMT"/>
          <w:lang w:eastAsia="en-US"/>
        </w:rPr>
        <w:t>oświadczeniem student</w:t>
      </w:r>
      <w:r w:rsidR="00496012">
        <w:rPr>
          <w:rFonts w:ascii="Calibri" w:hAnsi="Calibri" w:cs="TimesNewRomanPSMT"/>
          <w:lang w:eastAsia="en-US"/>
        </w:rPr>
        <w:t>a i/lub członków jego rodziny),</w:t>
      </w:r>
    </w:p>
    <w:p w:rsidR="00594652" w:rsidRPr="002E5E4B" w:rsidRDefault="00594652" w:rsidP="00496012">
      <w:pPr>
        <w:adjustRightInd w:val="0"/>
        <w:spacing w:line="276" w:lineRule="auto"/>
        <w:ind w:left="357" w:hanging="357"/>
        <w:jc w:val="both"/>
        <w:rPr>
          <w:rFonts w:ascii="Calibri" w:hAnsi="Calibri" w:cs="TimesNewRomanPSMT"/>
          <w:lang w:eastAsia="en-US"/>
        </w:rPr>
      </w:pPr>
      <w:r w:rsidRPr="002E5E4B">
        <w:rPr>
          <w:rFonts w:ascii="Calibri" w:hAnsi="Calibri" w:cs="TimesNewRomanPSMT"/>
          <w:lang w:eastAsia="en-US"/>
        </w:rPr>
        <w:t>2) deklarowany w oświadczeniu dochód z działalności podlegającej opodatkowaniu</w:t>
      </w:r>
      <w:r w:rsidR="00496012">
        <w:rPr>
          <w:rFonts w:ascii="Calibri" w:hAnsi="Calibri" w:cs="TimesNewRomanPSMT"/>
          <w:lang w:eastAsia="en-US"/>
        </w:rPr>
        <w:t xml:space="preserve"> </w:t>
      </w:r>
      <w:r w:rsidRPr="002E5E4B">
        <w:rPr>
          <w:rFonts w:ascii="Calibri" w:hAnsi="Calibri" w:cs="TimesNewRomanPSMT"/>
          <w:lang w:eastAsia="en-US"/>
        </w:rPr>
        <w:t>na podstawie przepisów o zryczałtowanym podatku dochodowym od niektórych</w:t>
      </w:r>
      <w:r w:rsidR="00496012">
        <w:rPr>
          <w:rFonts w:ascii="Calibri" w:hAnsi="Calibri" w:cs="TimesNewRomanPSMT"/>
          <w:lang w:eastAsia="en-US"/>
        </w:rPr>
        <w:t xml:space="preserve"> </w:t>
      </w:r>
      <w:r w:rsidRPr="002E5E4B">
        <w:rPr>
          <w:rFonts w:ascii="Calibri" w:hAnsi="Calibri" w:cs="TimesNewRomanPSMT"/>
          <w:lang w:eastAsia="en-US"/>
        </w:rPr>
        <w:t>przychodów osiąganych przez osoby fizyczne, pomniejszony o należny zryczałtowany</w:t>
      </w:r>
      <w:r w:rsidR="00496012">
        <w:rPr>
          <w:rFonts w:ascii="Calibri" w:hAnsi="Calibri" w:cs="TimesNewRomanPSMT"/>
          <w:lang w:eastAsia="en-US"/>
        </w:rPr>
        <w:t xml:space="preserve"> </w:t>
      </w:r>
      <w:r w:rsidRPr="002E5E4B">
        <w:rPr>
          <w:rFonts w:ascii="Calibri" w:hAnsi="Calibri" w:cs="TimesNewRomanPSMT"/>
          <w:lang w:eastAsia="en-US"/>
        </w:rPr>
        <w:t>podatek dochodowy i składki na ubez</w:t>
      </w:r>
      <w:r w:rsidR="00496012">
        <w:rPr>
          <w:rFonts w:ascii="Calibri" w:hAnsi="Calibri" w:cs="TimesNewRomanPSMT"/>
          <w:lang w:eastAsia="en-US"/>
        </w:rPr>
        <w:t xml:space="preserve">pieczenia społeczne i zdrowotne, </w:t>
      </w:r>
    </w:p>
    <w:p w:rsidR="00594652" w:rsidRPr="002E5E4B" w:rsidRDefault="00594652" w:rsidP="00496012">
      <w:pPr>
        <w:adjustRightInd w:val="0"/>
        <w:spacing w:line="276" w:lineRule="auto"/>
        <w:ind w:left="357" w:hanging="357"/>
        <w:jc w:val="both"/>
        <w:rPr>
          <w:rFonts w:ascii="Calibri" w:hAnsi="Calibri" w:cs="TimesNewRomanPSMT"/>
          <w:lang w:eastAsia="en-US"/>
        </w:rPr>
      </w:pPr>
      <w:r w:rsidRPr="002E5E4B">
        <w:rPr>
          <w:rFonts w:ascii="Calibri" w:hAnsi="Calibri" w:cs="TimesNewRomanPSMT"/>
          <w:lang w:eastAsia="en-US"/>
        </w:rPr>
        <w:t xml:space="preserve">3) </w:t>
      </w:r>
      <w:r w:rsidRPr="005B2BAB">
        <w:rPr>
          <w:rFonts w:ascii="Calibri" w:hAnsi="Calibri" w:cs="TimesNewRomanPSMT"/>
          <w:b/>
          <w:lang w:eastAsia="en-US"/>
        </w:rPr>
        <w:t>inne dochody niepodlegające opodatkowaniu</w:t>
      </w:r>
      <w:r w:rsidRPr="002E5E4B">
        <w:rPr>
          <w:rFonts w:ascii="Calibri" w:hAnsi="Calibri" w:cs="TimesNewRomanPSMT"/>
          <w:lang w:eastAsia="en-US"/>
        </w:rPr>
        <w:t xml:space="preserve"> na podstawie przepisów o podatku</w:t>
      </w:r>
      <w:r w:rsidR="00496012">
        <w:rPr>
          <w:rFonts w:ascii="Calibri" w:hAnsi="Calibri" w:cs="TimesNewRomanPSMT"/>
          <w:lang w:eastAsia="en-US"/>
        </w:rPr>
        <w:t xml:space="preserve"> </w:t>
      </w:r>
      <w:r w:rsidRPr="002E5E4B">
        <w:rPr>
          <w:rFonts w:ascii="Calibri" w:hAnsi="Calibri" w:cs="TimesNewRomanPSMT"/>
          <w:lang w:eastAsia="en-US"/>
        </w:rPr>
        <w:t>dochodowym od osób fizycznych:</w:t>
      </w:r>
    </w:p>
    <w:p w:rsidR="00594652" w:rsidRPr="008B48B9" w:rsidRDefault="00594652" w:rsidP="008B48B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7E6E73">
        <w:rPr>
          <w:rFonts w:ascii="Calibri" w:hAnsi="Calibri" w:cs="TimesNewRomanPSMT"/>
          <w:b/>
          <w:lang w:eastAsia="en-US"/>
        </w:rPr>
        <w:t>renty</w:t>
      </w:r>
      <w:r w:rsidRPr="008B48B9">
        <w:rPr>
          <w:rFonts w:ascii="Calibri" w:hAnsi="Calibri" w:cs="TimesNewRomanPSMT"/>
          <w:lang w:eastAsia="en-US"/>
        </w:rPr>
        <w:t xml:space="preserve"> określone w przepisach o zaopatrzeniu inwalidów wojennych i wojskowych</w:t>
      </w:r>
      <w:r w:rsidR="00496012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oraz ich rodzin</w:t>
      </w:r>
      <w:r w:rsidR="00427041">
        <w:rPr>
          <w:rFonts w:ascii="Calibri" w:hAnsi="Calibri" w:cs="TimesNewRomanPSMT"/>
          <w:lang w:eastAsia="en-US"/>
        </w:rPr>
        <w:t>,</w:t>
      </w:r>
    </w:p>
    <w:p w:rsidR="00594652" w:rsidRPr="008B48B9" w:rsidRDefault="00594652" w:rsidP="008B48B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8B48B9">
        <w:rPr>
          <w:rFonts w:ascii="Calibri" w:hAnsi="Calibri" w:cs="TimesNewRomanPSMT"/>
          <w:lang w:eastAsia="en-US"/>
        </w:rPr>
        <w:lastRenderedPageBreak/>
        <w:t>renty wypłacone osobom represjonowanym i członkom ich rodzin, przyznane na</w:t>
      </w:r>
      <w:r w:rsidR="00D95886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zasadach określonych w przepisach o zaopatrzeniu inwalidów wojennych</w:t>
      </w:r>
      <w:r w:rsidR="00D95886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i wojskowych oraz ich rodzin</w:t>
      </w:r>
      <w:r w:rsidR="00427041">
        <w:rPr>
          <w:rFonts w:ascii="Calibri" w:hAnsi="Calibri" w:cs="TimesNewRomanPSMT"/>
          <w:lang w:eastAsia="en-US"/>
        </w:rPr>
        <w:t>,</w:t>
      </w:r>
    </w:p>
    <w:p w:rsidR="00594652" w:rsidRPr="008B48B9" w:rsidRDefault="00594652" w:rsidP="008B48B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8B48B9">
        <w:rPr>
          <w:rFonts w:ascii="Calibri" w:hAnsi="Calibri" w:cs="TimesNewRomanPSMT"/>
          <w:lang w:eastAsia="en-US"/>
        </w:rPr>
        <w:t>świadczenia pieniężne oraz ryczałt energetyczny określone w przepisach</w:t>
      </w:r>
      <w:r w:rsidR="00D95886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o świadczeniu pieniężnym i uprawnieniach przysługujących żołnierzom zastępczej</w:t>
      </w:r>
      <w:r w:rsidR="00D95886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służby wojskowej przymusowo zatrudnianym w kopalniach węgla,</w:t>
      </w:r>
      <w:r w:rsidR="00D95886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kamieniołomach, zakładach rud uranu i batalionach budowlanych</w:t>
      </w:r>
      <w:r w:rsidR="00427041">
        <w:rPr>
          <w:rFonts w:ascii="Calibri" w:hAnsi="Calibri" w:cs="TimesNewRomanPSMT"/>
          <w:lang w:eastAsia="en-US"/>
        </w:rPr>
        <w:t>,</w:t>
      </w:r>
    </w:p>
    <w:p w:rsidR="00594652" w:rsidRPr="008B48B9" w:rsidRDefault="00594652" w:rsidP="008B48B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8B48B9">
        <w:rPr>
          <w:rFonts w:ascii="Calibri" w:hAnsi="Calibri" w:cs="TimesNewRomanPSMT"/>
          <w:lang w:eastAsia="en-US"/>
        </w:rPr>
        <w:t>dodatek kombatancki, ryczałt energetyczny i dodatek kompensacyjny określone</w:t>
      </w:r>
      <w:r w:rsidR="00D95886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w przepisach o kombatantach oraz niektórych osobach będących ofiarami represji</w:t>
      </w:r>
      <w:r w:rsidR="00D95886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wojennych i okresu powojennego</w:t>
      </w:r>
      <w:r w:rsidR="00427041">
        <w:rPr>
          <w:rFonts w:ascii="Calibri" w:hAnsi="Calibri" w:cs="TimesNewRomanPSMT"/>
          <w:lang w:eastAsia="en-US"/>
        </w:rPr>
        <w:t>,</w:t>
      </w:r>
    </w:p>
    <w:p w:rsidR="00594652" w:rsidRPr="008B48B9" w:rsidRDefault="00594652" w:rsidP="008B48B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8B48B9">
        <w:rPr>
          <w:rFonts w:ascii="Calibri" w:hAnsi="Calibri" w:cs="TimesNewRomanPSMT"/>
          <w:lang w:eastAsia="en-US"/>
        </w:rPr>
        <w:t>świadczenie pieniężne określone w przepisach o świadczeniu pieniężnym</w:t>
      </w:r>
      <w:r w:rsidR="00D95886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przysługującym osobom deportowanym do pracy przymusowej oraz osadzonym</w:t>
      </w:r>
      <w:r w:rsidR="00D95886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w obozach pracy przez III Rzeszę Niemiecką lub Związek Socjalistycznych</w:t>
      </w:r>
      <w:r w:rsidR="00D95886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Republik Radzieckich</w:t>
      </w:r>
      <w:r w:rsidR="00427041">
        <w:rPr>
          <w:rFonts w:ascii="Calibri" w:hAnsi="Calibri" w:cs="TimesNewRomanPSMT"/>
          <w:lang w:eastAsia="en-US"/>
        </w:rPr>
        <w:t>,</w:t>
      </w:r>
    </w:p>
    <w:p w:rsidR="00594652" w:rsidRPr="008B48B9" w:rsidRDefault="00594652" w:rsidP="008B48B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8B48B9">
        <w:rPr>
          <w:rFonts w:ascii="Calibri" w:hAnsi="Calibri" w:cs="TimesNewRomanPSMT"/>
          <w:lang w:eastAsia="en-US"/>
        </w:rPr>
        <w:t>emerytury i renty otrzymywane przez osoby, które utraciły wzrok w wyniku działań</w:t>
      </w:r>
      <w:r w:rsidR="00D95886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wojennych w latach 1939-1945 lub eksplozji pozostałych po tej wojnie</w:t>
      </w:r>
      <w:r w:rsidR="00D95886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niewypałów i niewybuchów</w:t>
      </w:r>
      <w:r w:rsidR="00427041">
        <w:rPr>
          <w:rFonts w:ascii="Calibri" w:hAnsi="Calibri" w:cs="TimesNewRomanPSMT"/>
          <w:lang w:eastAsia="en-US"/>
        </w:rPr>
        <w:t>,</w:t>
      </w:r>
    </w:p>
    <w:p w:rsidR="00594652" w:rsidRPr="008B48B9" w:rsidRDefault="00594652" w:rsidP="008B48B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8B48B9">
        <w:rPr>
          <w:rFonts w:ascii="Calibri" w:hAnsi="Calibri" w:cs="TimesNewRomanPSMT"/>
          <w:lang w:eastAsia="en-US"/>
        </w:rPr>
        <w:t>renty inwalidzkie z tytułu inwalidztwa wojennego, kwoty zaopatrzenia</w:t>
      </w:r>
      <w:r w:rsidR="00D95886" w:rsidRPr="008B48B9">
        <w:rPr>
          <w:rFonts w:ascii="Calibri" w:hAnsi="Calibri" w:cs="TimesNewRomanPSMT"/>
          <w:lang w:eastAsia="en-US"/>
        </w:rPr>
        <w:t xml:space="preserve"> otrzymywane </w:t>
      </w:r>
      <w:r w:rsidRPr="008B48B9">
        <w:rPr>
          <w:rFonts w:ascii="Calibri" w:hAnsi="Calibri" w:cs="TimesNewRomanPSMT"/>
          <w:lang w:eastAsia="en-US"/>
        </w:rPr>
        <w:t>przez ofiary wojny oraz członków ich rodzin, renty wypadkowe</w:t>
      </w:r>
      <w:r w:rsidR="00D95886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osób, których inwalidztwo powstało w związku z przymusowym pobytem na</w:t>
      </w:r>
      <w:r w:rsidR="00D95886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robotach w III Rzeszy Niemieckiej w latach 1939-1945, otrzymywane z zagranicy</w:t>
      </w:r>
      <w:r w:rsidR="00427041">
        <w:rPr>
          <w:rFonts w:ascii="Calibri" w:hAnsi="Calibri" w:cs="TimesNewRomanPSMT"/>
          <w:lang w:eastAsia="en-US"/>
        </w:rPr>
        <w:t>,</w:t>
      </w:r>
    </w:p>
    <w:p w:rsidR="00594652" w:rsidRPr="008B48B9" w:rsidRDefault="00594652" w:rsidP="008B48B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9614E5">
        <w:rPr>
          <w:rFonts w:ascii="Calibri" w:hAnsi="Calibri" w:cs="TimesNewRomanPSMT"/>
          <w:b/>
          <w:lang w:eastAsia="en-US"/>
        </w:rPr>
        <w:t>zasiłki chorobowe</w:t>
      </w:r>
      <w:r w:rsidRPr="008B48B9">
        <w:rPr>
          <w:rFonts w:ascii="Calibri" w:hAnsi="Calibri" w:cs="TimesNewRomanPSMT"/>
          <w:lang w:eastAsia="en-US"/>
        </w:rPr>
        <w:t xml:space="preserve"> określone w przepisach o ubezpieczeniu społecznym rolników</w:t>
      </w:r>
      <w:r w:rsidR="00D95886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oraz w przepisach o systemie ubezpieczeń społecznych</w:t>
      </w:r>
      <w:r w:rsidR="00427041">
        <w:rPr>
          <w:rFonts w:ascii="Calibri" w:hAnsi="Calibri" w:cs="TimesNewRomanPSMT"/>
          <w:lang w:eastAsia="en-US"/>
        </w:rPr>
        <w:t>,</w:t>
      </w:r>
    </w:p>
    <w:p w:rsidR="00594652" w:rsidRPr="008B48B9" w:rsidRDefault="00594652" w:rsidP="008B48B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8B48B9">
        <w:rPr>
          <w:rFonts w:ascii="Calibri" w:hAnsi="Calibri" w:cs="TimesNewRomanPSMT"/>
          <w:lang w:eastAsia="en-US"/>
        </w:rPr>
        <w:t>środki bezzwrotnej pomocy zagranicznej otrzymywane od rządów państw obcych,</w:t>
      </w:r>
      <w:r w:rsidR="00D95886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organizacji międzynarodowych lub międzynarodowych instytucji finansowych,</w:t>
      </w:r>
      <w:r w:rsidR="00D95886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pochodzące ze środków bezzwrotnej pomocy przyznanych na podstawie</w:t>
      </w:r>
      <w:r w:rsidR="00D95886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jednostronnej deklaracji lub umów zawartych z tymi państwami, organizacjami</w:t>
      </w:r>
      <w:r w:rsidR="00D95886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lub instytucjami przez Radę Ministrów, właściwego ministra lub agencje rządowe,</w:t>
      </w:r>
      <w:r w:rsidR="00D95886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w tym również w przypadkach gdy przekazanie tych środków jest dokonywane za</w:t>
      </w:r>
      <w:r w:rsidR="00D95886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pośrednictwem podmiotu upoważnionego do rozdzielania środków bezzwrotnej</w:t>
      </w:r>
      <w:r w:rsidR="00D95886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pomocy zagranicznej na rzecz podmiotów, którym służyć ma ta pomoc</w:t>
      </w:r>
      <w:r w:rsidR="00427041">
        <w:rPr>
          <w:rFonts w:ascii="Calibri" w:hAnsi="Calibri" w:cs="TimesNewRomanPSMT"/>
          <w:lang w:eastAsia="en-US"/>
        </w:rPr>
        <w:t>,</w:t>
      </w:r>
    </w:p>
    <w:p w:rsidR="00594652" w:rsidRPr="008B48B9" w:rsidRDefault="00594652" w:rsidP="008B48B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8B48B9">
        <w:rPr>
          <w:rFonts w:ascii="Calibri" w:hAnsi="Calibri" w:cs="TimesNewRomanPSMT"/>
          <w:lang w:eastAsia="en-US"/>
        </w:rPr>
        <w:t>należności ze stosunku pracy lub z tytułu stypendium osób fizycznych mających</w:t>
      </w:r>
      <w:r w:rsidR="00D95886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miejsce zamieszkania na terytorium Rzeczypospolitej Polskiej, przebywających</w:t>
      </w:r>
      <w:r w:rsidR="00D95886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czasowo za granicą, w wysokości odpowiadającej równowartości diet z tytułu</w:t>
      </w:r>
      <w:r w:rsidR="00D95886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podróży służbowej poza granicami kraju, ustalonych dla pracowników</w:t>
      </w:r>
      <w:r w:rsidR="00D95886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zatrudnionych w państwowych lub samorządowych jednostkach sfery budżetowej</w:t>
      </w:r>
      <w:r w:rsidR="00D95886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 xml:space="preserve">na podstawie ustawy z dnia 26 czerwca 1974 r. </w:t>
      </w:r>
      <w:r w:rsidRPr="008B48B9">
        <w:rPr>
          <w:rFonts w:ascii="Calibri" w:hAnsi="Calibri" w:cs="TimesNewRomanPS-ItalicMT"/>
          <w:i/>
          <w:iCs/>
          <w:lang w:eastAsia="en-US"/>
        </w:rPr>
        <w:t xml:space="preserve">– </w:t>
      </w:r>
      <w:r w:rsidRPr="008B48B9">
        <w:rPr>
          <w:rFonts w:ascii="Calibri" w:hAnsi="Calibri" w:cs="TimesNewRomanPSMT"/>
          <w:lang w:eastAsia="en-US"/>
        </w:rPr>
        <w:t>Kodeks pracy (Dz. U. z 1998 r.</w:t>
      </w:r>
      <w:r w:rsidR="00D95886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 xml:space="preserve">Nr 21, poz. 94 z </w:t>
      </w:r>
      <w:proofErr w:type="spellStart"/>
      <w:r w:rsidRPr="008B48B9">
        <w:rPr>
          <w:rFonts w:ascii="Calibri" w:hAnsi="Calibri" w:cs="TimesNewRomanPSMT"/>
          <w:lang w:eastAsia="en-US"/>
        </w:rPr>
        <w:t>późn</w:t>
      </w:r>
      <w:proofErr w:type="spellEnd"/>
      <w:r w:rsidRPr="008B48B9">
        <w:rPr>
          <w:rFonts w:ascii="Calibri" w:hAnsi="Calibri" w:cs="TimesNewRomanPSMT"/>
          <w:lang w:eastAsia="en-US"/>
        </w:rPr>
        <w:t>. zm.)</w:t>
      </w:r>
      <w:r w:rsidR="00427041">
        <w:rPr>
          <w:rFonts w:ascii="Calibri" w:hAnsi="Calibri" w:cs="TimesNewRomanPSMT"/>
          <w:lang w:eastAsia="en-US"/>
        </w:rPr>
        <w:t>,</w:t>
      </w:r>
    </w:p>
    <w:p w:rsidR="00594652" w:rsidRPr="008B48B9" w:rsidRDefault="00594652" w:rsidP="008B48B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8B48B9">
        <w:rPr>
          <w:rFonts w:ascii="Calibri" w:hAnsi="Calibri" w:cs="TimesNewRomanPSMT"/>
          <w:lang w:eastAsia="en-US"/>
        </w:rPr>
        <w:t>należności pieniężne wypłacone policjantom, żołnierzom, celnikom</w:t>
      </w:r>
      <w:r w:rsidR="00D95886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i pracownikom jednostek wojskowych i jednostek policyjnych użytych poza</w:t>
      </w:r>
      <w:r w:rsidR="00D95886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granicami państwa w celu udziału w konflikcie zbrojnym lub wzmocnienia sił</w:t>
      </w:r>
      <w:r w:rsidR="00D95886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lastRenderedPageBreak/>
        <w:t>państwa albo państw sojuszniczych, misji pokojowej, akcji zapobieżenia aktom</w:t>
      </w:r>
      <w:r w:rsidR="00D95886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terroryzmu lub ich skutkom, a także należności pieniężne wypłacone żołnierzom,</w:t>
      </w:r>
      <w:r w:rsidR="00D95886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policjantom, celnikom i pracownikom pełniącym funkcje obserwatorów w misjach</w:t>
      </w:r>
      <w:r w:rsidR="00D95886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pokojowych organizacji międzynarodowych i sił wielonarodowych</w:t>
      </w:r>
      <w:r w:rsidR="00427041">
        <w:rPr>
          <w:rFonts w:ascii="Calibri" w:hAnsi="Calibri" w:cs="TimesNewRomanPSMT"/>
          <w:lang w:eastAsia="en-US"/>
        </w:rPr>
        <w:t>,</w:t>
      </w:r>
    </w:p>
    <w:p w:rsidR="00594652" w:rsidRPr="008B48B9" w:rsidRDefault="00594652" w:rsidP="008B48B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8B48B9">
        <w:rPr>
          <w:rFonts w:ascii="Calibri" w:hAnsi="Calibri" w:cs="TimesNewRomanPSMT"/>
          <w:lang w:eastAsia="en-US"/>
        </w:rPr>
        <w:t>należności pieniężne ze stosunku służbowego otrzymywane w czasie służby</w:t>
      </w:r>
      <w:r w:rsidR="00D95886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kandydackiej przez funkcjonariuszy Policji, Państwowej Straży Pożarnej, Straży</w:t>
      </w:r>
      <w:r w:rsidR="00D95886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Granicznej, Biura Ochrony Rządu obliczone za okres, w którym osoby te uzyskały</w:t>
      </w:r>
      <w:r w:rsidR="00D95886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dochód</w:t>
      </w:r>
      <w:r w:rsidR="00427041">
        <w:rPr>
          <w:rFonts w:ascii="Calibri" w:hAnsi="Calibri" w:cs="TimesNewRomanPSMT"/>
          <w:lang w:eastAsia="en-US"/>
        </w:rPr>
        <w:t>,</w:t>
      </w:r>
    </w:p>
    <w:p w:rsidR="00594652" w:rsidRPr="008B48B9" w:rsidRDefault="00594652" w:rsidP="008B48B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8B48B9">
        <w:rPr>
          <w:rFonts w:ascii="Calibri" w:hAnsi="Calibri" w:cs="TimesNewRomanPSMT"/>
          <w:lang w:eastAsia="en-US"/>
        </w:rPr>
        <w:t>dochody członków rolniczych spółdzielni produkcyjnych z tytułu członkostwa</w:t>
      </w:r>
      <w:r w:rsidR="00D95886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w rolniczej spółdzielni produkcyjnej, pomniejszone o składki na ubezpieczenia</w:t>
      </w:r>
      <w:r w:rsidR="00D95886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społeczne</w:t>
      </w:r>
      <w:r w:rsidR="00427041">
        <w:rPr>
          <w:rFonts w:ascii="Calibri" w:hAnsi="Calibri" w:cs="TimesNewRomanPSMT"/>
          <w:lang w:eastAsia="en-US"/>
        </w:rPr>
        <w:t>,</w:t>
      </w:r>
    </w:p>
    <w:p w:rsidR="00594652" w:rsidRPr="008B48B9" w:rsidRDefault="00594652" w:rsidP="008B48B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9614E5">
        <w:rPr>
          <w:rFonts w:ascii="Calibri" w:hAnsi="Calibri" w:cs="TimesNewRomanPSMT"/>
          <w:b/>
          <w:lang w:eastAsia="en-US"/>
        </w:rPr>
        <w:t>alimenty na rzecz dzieci</w:t>
      </w:r>
      <w:r w:rsidR="00427041">
        <w:rPr>
          <w:rFonts w:ascii="Calibri" w:hAnsi="Calibri" w:cs="TimesNewRomanPSMT"/>
          <w:lang w:eastAsia="en-US"/>
        </w:rPr>
        <w:t>,</w:t>
      </w:r>
    </w:p>
    <w:p w:rsidR="00594652" w:rsidRPr="008B48B9" w:rsidRDefault="00594652" w:rsidP="008B48B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8B48B9">
        <w:rPr>
          <w:rFonts w:ascii="Calibri" w:hAnsi="Calibri" w:cs="TimesNewRomanPSMT"/>
          <w:lang w:eastAsia="en-US"/>
        </w:rPr>
        <w:t>stypendia doktorskie i habilitacyjne przyznane na podstawie ustawy z dnia</w:t>
      </w:r>
      <w:r w:rsidR="00D95886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14 marca 2003 r. o stopniach naukowych i tytule naukowym oraz o stopniach</w:t>
      </w:r>
      <w:r w:rsidR="00D95886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 xml:space="preserve">i tytule w zakresie sztuki (Dz. U. Nr 65, poz. 595, z </w:t>
      </w:r>
      <w:proofErr w:type="spellStart"/>
      <w:r w:rsidRPr="008B48B9">
        <w:rPr>
          <w:rFonts w:ascii="Calibri" w:hAnsi="Calibri" w:cs="TimesNewRomanPSMT"/>
          <w:lang w:eastAsia="en-US"/>
        </w:rPr>
        <w:t>późn</w:t>
      </w:r>
      <w:proofErr w:type="spellEnd"/>
      <w:r w:rsidRPr="008B48B9">
        <w:rPr>
          <w:rFonts w:ascii="Calibri" w:hAnsi="Calibri" w:cs="TimesNewRomanPSMT"/>
          <w:lang w:eastAsia="en-US"/>
        </w:rPr>
        <w:t xml:space="preserve">. </w:t>
      </w:r>
      <w:proofErr w:type="spellStart"/>
      <w:r w:rsidRPr="008B48B9">
        <w:rPr>
          <w:rFonts w:ascii="Calibri" w:hAnsi="Calibri" w:cs="TimesNewRomanPSMT"/>
          <w:lang w:eastAsia="en-US"/>
        </w:rPr>
        <w:t>zm</w:t>
      </w:r>
      <w:proofErr w:type="spellEnd"/>
      <w:r w:rsidRPr="008B48B9">
        <w:rPr>
          <w:rFonts w:ascii="Calibri" w:hAnsi="Calibri" w:cs="TimesNewRomanPSMT"/>
          <w:lang w:eastAsia="en-US"/>
        </w:rPr>
        <w:t>), stypendia sportowe</w:t>
      </w:r>
      <w:r w:rsidR="00D95886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przyznane na podstawie ustawy z dnia 25 czerwca 2010 r. o sporcie (Dz. U.</w:t>
      </w:r>
      <w:r w:rsidR="00D95886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Nr 127, poz. 857 i Nr 151, poz. 1014) oraz inne stypendia przyznawane uczniom,</w:t>
      </w:r>
      <w:r w:rsidR="00D95886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 xml:space="preserve">studentom lub doktorantom </w:t>
      </w:r>
      <w:r w:rsidRPr="008B48B9">
        <w:rPr>
          <w:rFonts w:ascii="Calibri" w:hAnsi="Calibri" w:cs="TimesNewRomanPS-BoldMT"/>
          <w:bCs/>
          <w:lang w:eastAsia="en-US"/>
        </w:rPr>
        <w:t>z wyłączeniem świadczeń pomocy materialnej</w:t>
      </w:r>
      <w:r w:rsidR="00D95886" w:rsidRPr="008B48B9">
        <w:rPr>
          <w:rFonts w:ascii="Calibri" w:hAnsi="Calibri" w:cs="TimesNewRomanPS-BoldMT"/>
          <w:bCs/>
          <w:lang w:eastAsia="en-US"/>
        </w:rPr>
        <w:t xml:space="preserve"> </w:t>
      </w:r>
      <w:r w:rsidRPr="008B48B9">
        <w:rPr>
          <w:rFonts w:ascii="Calibri" w:hAnsi="Calibri" w:cs="TimesNewRomanPS-BoldMT"/>
          <w:bCs/>
          <w:lang w:eastAsia="en-US"/>
        </w:rPr>
        <w:t>i stypendiów przyznawanych uczniom, studentom lub doktorantom, o których</w:t>
      </w:r>
      <w:r w:rsidR="00D95886" w:rsidRPr="008B48B9">
        <w:rPr>
          <w:rFonts w:ascii="Calibri" w:hAnsi="Calibri" w:cs="TimesNewRomanPS-BoldMT"/>
          <w:bCs/>
          <w:lang w:eastAsia="en-US"/>
        </w:rPr>
        <w:t xml:space="preserve"> </w:t>
      </w:r>
      <w:r w:rsidRPr="008B48B9">
        <w:rPr>
          <w:rFonts w:ascii="Calibri" w:hAnsi="Calibri" w:cs="TimesNewRomanPS-BoldMT"/>
          <w:bCs/>
          <w:lang w:eastAsia="en-US"/>
        </w:rPr>
        <w:t xml:space="preserve">mowa w art. 179 ust. 5 </w:t>
      </w:r>
      <w:proofErr w:type="spellStart"/>
      <w:r w:rsidRPr="008B48B9">
        <w:rPr>
          <w:rFonts w:ascii="Calibri" w:hAnsi="Calibri" w:cs="TimesNewRomanPS-BoldMT"/>
          <w:bCs/>
          <w:lang w:eastAsia="en-US"/>
        </w:rPr>
        <w:t>pkt</w:t>
      </w:r>
      <w:proofErr w:type="spellEnd"/>
      <w:r w:rsidRPr="008B48B9">
        <w:rPr>
          <w:rFonts w:ascii="Calibri" w:hAnsi="Calibri" w:cs="TimesNewRomanPS-BoldMT"/>
          <w:bCs/>
          <w:lang w:eastAsia="en-US"/>
        </w:rPr>
        <w:t xml:space="preserve"> 2-5 ustawy z dnia 27 lipca 2005 r. – Prawo</w:t>
      </w:r>
      <w:r w:rsidR="00D95886" w:rsidRPr="008B48B9">
        <w:rPr>
          <w:rFonts w:ascii="Calibri" w:hAnsi="Calibri" w:cs="TimesNewRomanPS-BoldMT"/>
          <w:bCs/>
          <w:lang w:eastAsia="en-US"/>
        </w:rPr>
        <w:t xml:space="preserve"> </w:t>
      </w:r>
      <w:r w:rsidRPr="008B48B9">
        <w:rPr>
          <w:rFonts w:ascii="Calibri" w:hAnsi="Calibri" w:cs="TimesNewRomanPS-BoldMT"/>
          <w:bCs/>
          <w:lang w:eastAsia="en-US"/>
        </w:rPr>
        <w:t>o szkolnictwie wyższym</w:t>
      </w:r>
      <w:r w:rsidR="00427041">
        <w:rPr>
          <w:rFonts w:ascii="Calibri" w:hAnsi="Calibri" w:cs="TimesNewRomanPSMT"/>
          <w:lang w:eastAsia="en-US"/>
        </w:rPr>
        <w:t>,</w:t>
      </w:r>
    </w:p>
    <w:p w:rsidR="00594652" w:rsidRPr="00973580" w:rsidRDefault="00594652" w:rsidP="008B48B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rPr>
          <w:rFonts w:ascii="Calibri" w:hAnsi="Calibri" w:cs="TimesNewRomanPSMT"/>
          <w:b/>
          <w:lang w:eastAsia="en-US"/>
        </w:rPr>
      </w:pPr>
      <w:r w:rsidRPr="00973580">
        <w:rPr>
          <w:rFonts w:ascii="Calibri" w:hAnsi="Calibri" w:cs="TimesNewRomanPSMT"/>
          <w:b/>
          <w:lang w:eastAsia="en-US"/>
        </w:rPr>
        <w:t>kwoty diet</w:t>
      </w:r>
      <w:r w:rsidRPr="008B48B9">
        <w:rPr>
          <w:rFonts w:ascii="Calibri" w:hAnsi="Calibri" w:cs="TimesNewRomanPSMT"/>
          <w:lang w:eastAsia="en-US"/>
        </w:rPr>
        <w:t xml:space="preserve"> nieopodatkowane podatkiem dochodowym od osób fizycznych,</w:t>
      </w:r>
      <w:r w:rsidR="00CA7A5E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 xml:space="preserve">otrzymywane przez osoby wykonujące czynności </w:t>
      </w:r>
      <w:r w:rsidRPr="00973580">
        <w:rPr>
          <w:rFonts w:ascii="Calibri" w:hAnsi="Calibri" w:cs="TimesNewRomanPSMT"/>
          <w:b/>
          <w:lang w:eastAsia="en-US"/>
        </w:rPr>
        <w:t>związane z pełnieniem</w:t>
      </w:r>
      <w:r w:rsidR="00CA7A5E" w:rsidRPr="00973580">
        <w:rPr>
          <w:rFonts w:ascii="Calibri" w:hAnsi="Calibri" w:cs="TimesNewRomanPSMT"/>
          <w:b/>
          <w:lang w:eastAsia="en-US"/>
        </w:rPr>
        <w:t xml:space="preserve"> </w:t>
      </w:r>
      <w:r w:rsidRPr="00973580">
        <w:rPr>
          <w:rFonts w:ascii="Calibri" w:hAnsi="Calibri" w:cs="TimesNewRomanPSMT"/>
          <w:b/>
          <w:lang w:eastAsia="en-US"/>
        </w:rPr>
        <w:t>obowiąz</w:t>
      </w:r>
      <w:r w:rsidR="00427041">
        <w:rPr>
          <w:rFonts w:ascii="Calibri" w:hAnsi="Calibri" w:cs="TimesNewRomanPSMT"/>
          <w:b/>
          <w:lang w:eastAsia="en-US"/>
        </w:rPr>
        <w:t>ków społecznych i obywatelskich,</w:t>
      </w:r>
    </w:p>
    <w:p w:rsidR="00594652" w:rsidRPr="008B48B9" w:rsidRDefault="00594652" w:rsidP="008B48B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8B48B9">
        <w:rPr>
          <w:rFonts w:ascii="Calibri" w:hAnsi="Calibri" w:cs="TimesNewRomanPSMT"/>
          <w:lang w:eastAsia="en-US"/>
        </w:rPr>
        <w:t>należności pieniężne otrzymywane z tytułu wynajmu pokoi gościnnych</w:t>
      </w:r>
      <w:r w:rsidR="00CA7A5E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w budynkach mieszkalnych położonych na terenach wiejskich w gospodarstwie</w:t>
      </w:r>
      <w:r w:rsidR="00CA7A5E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rolnym osobom przebywającym na wypoczynku oraz uzyskane z tytułu</w:t>
      </w:r>
      <w:r w:rsidR="00CA7A5E" w:rsidRPr="008B48B9">
        <w:rPr>
          <w:rFonts w:ascii="Calibri" w:hAnsi="Calibri" w:cs="TimesNewRomanPSMT"/>
          <w:lang w:eastAsia="en-US"/>
        </w:rPr>
        <w:t xml:space="preserve"> </w:t>
      </w:r>
      <w:r w:rsidR="00427041">
        <w:rPr>
          <w:rFonts w:ascii="Calibri" w:hAnsi="Calibri" w:cs="TimesNewRomanPSMT"/>
          <w:lang w:eastAsia="en-US"/>
        </w:rPr>
        <w:t>wyżywienia tych osób,</w:t>
      </w:r>
    </w:p>
    <w:p w:rsidR="00594652" w:rsidRPr="008B48B9" w:rsidRDefault="00594652" w:rsidP="008B48B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8B48B9">
        <w:rPr>
          <w:rFonts w:ascii="Calibri" w:hAnsi="Calibri" w:cs="TimesNewRomanPSMT"/>
          <w:lang w:eastAsia="en-US"/>
        </w:rPr>
        <w:t>dodatki za tajne nauczanie określone w ustawie z dnia 26 stycznia 1982 r. – Karta</w:t>
      </w:r>
      <w:r w:rsidR="00CA7A5E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 xml:space="preserve">Nauczyciela (Dz. U. z 2006 r. Nr 97, poz. 674 z </w:t>
      </w:r>
      <w:proofErr w:type="spellStart"/>
      <w:r w:rsidRPr="008B48B9">
        <w:rPr>
          <w:rFonts w:ascii="Calibri" w:hAnsi="Calibri" w:cs="TimesNewRomanPSMT"/>
          <w:lang w:eastAsia="en-US"/>
        </w:rPr>
        <w:t>późn</w:t>
      </w:r>
      <w:proofErr w:type="spellEnd"/>
      <w:r w:rsidRPr="008B48B9">
        <w:rPr>
          <w:rFonts w:ascii="Calibri" w:hAnsi="Calibri" w:cs="TimesNewRomanPSMT"/>
          <w:lang w:eastAsia="en-US"/>
        </w:rPr>
        <w:t>. zm.)</w:t>
      </w:r>
      <w:r w:rsidR="00427041">
        <w:rPr>
          <w:rFonts w:ascii="Calibri" w:hAnsi="Calibri" w:cs="TimesNewRomanPSMT"/>
          <w:lang w:eastAsia="en-US"/>
        </w:rPr>
        <w:t>,</w:t>
      </w:r>
    </w:p>
    <w:p w:rsidR="00594652" w:rsidRPr="008B48B9" w:rsidRDefault="00594652" w:rsidP="008B48B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8B48B9">
        <w:rPr>
          <w:rFonts w:ascii="Calibri" w:hAnsi="Calibri" w:cs="TimesNewRomanPSMT"/>
          <w:lang w:eastAsia="en-US"/>
        </w:rPr>
        <w:t>dochody uzyskane z działalności gospodarczej prowadzonej na podstawie</w:t>
      </w:r>
      <w:r w:rsidR="00CA7A5E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zezwolenia na terenie specjalnej strefy ekonomicznej określonej w przepisach</w:t>
      </w:r>
      <w:r w:rsidR="00CA7A5E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o spe</w:t>
      </w:r>
      <w:r w:rsidR="00427041">
        <w:rPr>
          <w:rFonts w:ascii="Calibri" w:hAnsi="Calibri" w:cs="TimesNewRomanPSMT"/>
          <w:lang w:eastAsia="en-US"/>
        </w:rPr>
        <w:t>cjalnych strefach ekonomicznych,</w:t>
      </w:r>
    </w:p>
    <w:p w:rsidR="00594652" w:rsidRPr="008B48B9" w:rsidRDefault="00594652" w:rsidP="008B48B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8B48B9">
        <w:rPr>
          <w:rFonts w:ascii="Calibri" w:hAnsi="Calibri" w:cs="TimesNewRomanPSMT"/>
          <w:lang w:eastAsia="en-US"/>
        </w:rPr>
        <w:t>ekwiwalenty pieniężne za deputaty węglowe określone w przepisach</w:t>
      </w:r>
      <w:r w:rsidR="00CA7A5E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o komercjalizacji, restrukturyzacji i prywatyzacji przedsiębiorstwa państwowego</w:t>
      </w:r>
      <w:r w:rsidR="00CA7A5E" w:rsidRPr="008B48B9">
        <w:rPr>
          <w:rFonts w:ascii="Calibri" w:hAnsi="Calibri" w:cs="TimesNewRomanPSMT"/>
          <w:lang w:eastAsia="en-US"/>
        </w:rPr>
        <w:t xml:space="preserve"> </w:t>
      </w:r>
      <w:r w:rsidR="00427041">
        <w:rPr>
          <w:rFonts w:ascii="Calibri" w:hAnsi="Calibri" w:cs="TimesNewRomanPSMT"/>
          <w:lang w:eastAsia="en-US"/>
        </w:rPr>
        <w:t>„Polskie Koleje Państwowe”,</w:t>
      </w:r>
    </w:p>
    <w:p w:rsidR="00594652" w:rsidRPr="008B48B9" w:rsidRDefault="00594652" w:rsidP="008B48B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8B48B9">
        <w:rPr>
          <w:rFonts w:ascii="Calibri" w:hAnsi="Calibri" w:cs="TimesNewRomanPSMT"/>
          <w:lang w:eastAsia="en-US"/>
        </w:rPr>
        <w:t>ekwiwalenty z tytułu prawa do bezpłatnego węgla określone w przepisach</w:t>
      </w:r>
      <w:r w:rsidR="00CA7A5E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o restrukturyzacji górnictwa węgl</w:t>
      </w:r>
      <w:r w:rsidR="00427041">
        <w:rPr>
          <w:rFonts w:ascii="Calibri" w:hAnsi="Calibri" w:cs="TimesNewRomanPSMT"/>
          <w:lang w:eastAsia="en-US"/>
        </w:rPr>
        <w:t>a kamiennego w latach 2003-2006,</w:t>
      </w:r>
    </w:p>
    <w:p w:rsidR="00594652" w:rsidRPr="008B48B9" w:rsidRDefault="00594652" w:rsidP="008B48B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8B48B9">
        <w:rPr>
          <w:rFonts w:ascii="Calibri" w:hAnsi="Calibri" w:cs="TimesNewRomanPSMT"/>
          <w:lang w:eastAsia="en-US"/>
        </w:rPr>
        <w:t>świadczenia określone w przepisach o wykonywaniu mandatu posła i senatora</w:t>
      </w:r>
      <w:r w:rsidR="00427041">
        <w:rPr>
          <w:rFonts w:ascii="Calibri" w:hAnsi="Calibri" w:cs="TimesNewRomanPSMT"/>
          <w:lang w:eastAsia="en-US"/>
        </w:rPr>
        <w:t>,</w:t>
      </w:r>
    </w:p>
    <w:p w:rsidR="00594652" w:rsidRPr="008B48B9" w:rsidRDefault="00594652" w:rsidP="008B48B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973580">
        <w:rPr>
          <w:rFonts w:ascii="Calibri" w:hAnsi="Calibri" w:cs="TimesNewRomanPSMT"/>
          <w:b/>
          <w:lang w:eastAsia="en-US"/>
        </w:rPr>
        <w:t>dochody uzyskane z gospodarstwa rolnego</w:t>
      </w:r>
      <w:r w:rsidR="0094532F">
        <w:rPr>
          <w:rFonts w:ascii="Calibri" w:hAnsi="Calibri" w:cs="TimesNewRomanPSMT"/>
          <w:lang w:eastAsia="en-US"/>
        </w:rPr>
        <w:t>,</w:t>
      </w:r>
    </w:p>
    <w:p w:rsidR="00594652" w:rsidRPr="008B48B9" w:rsidRDefault="00594652" w:rsidP="008B48B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427041">
        <w:rPr>
          <w:rFonts w:ascii="Calibri" w:hAnsi="Calibri" w:cs="TimesNewRomanPSMT"/>
          <w:b/>
          <w:lang w:eastAsia="en-US"/>
        </w:rPr>
        <w:lastRenderedPageBreak/>
        <w:t>dochody uzyskiwane za granicą Rzeczypospolitej Polskiej</w:t>
      </w:r>
      <w:r w:rsidRPr="008B48B9">
        <w:rPr>
          <w:rFonts w:ascii="Calibri" w:hAnsi="Calibri" w:cs="TimesNewRomanPSMT"/>
          <w:lang w:eastAsia="en-US"/>
        </w:rPr>
        <w:t>, pomniejszone</w:t>
      </w:r>
      <w:r w:rsidR="00CA7A5E" w:rsidRPr="008B48B9">
        <w:rPr>
          <w:rFonts w:ascii="Calibri" w:hAnsi="Calibri" w:cs="TimesNewRomanPSMT"/>
          <w:lang w:eastAsia="en-US"/>
        </w:rPr>
        <w:t xml:space="preserve"> </w:t>
      </w:r>
      <w:r w:rsidR="008B48B9">
        <w:rPr>
          <w:rFonts w:ascii="Calibri" w:hAnsi="Calibri" w:cs="TimesNewRomanPSMT"/>
          <w:lang w:eastAsia="en-US"/>
        </w:rPr>
        <w:t>od</w:t>
      </w:r>
      <w:r w:rsidRPr="008B48B9">
        <w:rPr>
          <w:rFonts w:ascii="Calibri" w:hAnsi="Calibri" w:cs="TimesNewRomanPSMT"/>
          <w:lang w:eastAsia="en-US"/>
        </w:rPr>
        <w:t>powiednio o zapłacone za granicą Rzeczypospolitej Polskiej: podatek</w:t>
      </w:r>
      <w:r w:rsidR="00CA7A5E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dochodowy oraz składki na obowiązkowe ubezpieczenie społeczne i obowiązkowe</w:t>
      </w:r>
      <w:r w:rsidR="00CA7A5E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ubezpieczenie zdrowotne,</w:t>
      </w:r>
    </w:p>
    <w:p w:rsidR="00594652" w:rsidRPr="008B48B9" w:rsidRDefault="00594652" w:rsidP="008B48B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427041">
        <w:rPr>
          <w:rFonts w:ascii="Calibri" w:hAnsi="Calibri" w:cs="TimesNewRomanPSMT"/>
          <w:b/>
          <w:lang w:eastAsia="en-US"/>
        </w:rPr>
        <w:t>renty określone w przepisach o wspieraniu rozwoju obszarów wiejskich</w:t>
      </w:r>
      <w:r w:rsidRPr="008B48B9">
        <w:rPr>
          <w:rFonts w:ascii="Calibri" w:hAnsi="Calibri" w:cs="TimesNewRomanPSMT"/>
          <w:lang w:eastAsia="en-US"/>
        </w:rPr>
        <w:t xml:space="preserve"> ze</w:t>
      </w:r>
      <w:r w:rsidR="00CA7A5E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środków pochodzących z Sekcji Gwarancji Europejskiego Funduszu Orientacji</w:t>
      </w:r>
      <w:r w:rsidR="00CA7A5E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i Gwarancji Rolnej oraz w przepisach o wspieraniu rozwoju obszarów wiejskich</w:t>
      </w:r>
      <w:r w:rsidR="00CA7A5E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z udziałem środków Europejskiego Funduszu Rolnego na rzecz Rozwoju</w:t>
      </w:r>
      <w:r w:rsidR="00CA7A5E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Obszarów Wiejskich (tzw. renty strukturalne)</w:t>
      </w:r>
      <w:r w:rsidR="00427041">
        <w:rPr>
          <w:rFonts w:ascii="Calibri" w:hAnsi="Calibri" w:cs="TimesNewRomanPSMT"/>
          <w:lang w:eastAsia="en-US"/>
        </w:rPr>
        <w:t>,</w:t>
      </w:r>
    </w:p>
    <w:p w:rsidR="00594652" w:rsidRDefault="00594652" w:rsidP="008B48B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427041">
        <w:rPr>
          <w:rFonts w:ascii="Calibri" w:hAnsi="Calibri" w:cs="TimesNewRomanPSMT"/>
          <w:b/>
          <w:lang w:eastAsia="en-US"/>
        </w:rPr>
        <w:t>zaliczkę alimentacyjną</w:t>
      </w:r>
      <w:r w:rsidRPr="008B48B9">
        <w:rPr>
          <w:rFonts w:ascii="Calibri" w:hAnsi="Calibri" w:cs="TimesNewRomanPSMT"/>
          <w:lang w:eastAsia="en-US"/>
        </w:rPr>
        <w:t xml:space="preserve"> określoną w przepisach o postępowaniu wobec dłużników</w:t>
      </w:r>
      <w:r w:rsidR="00CA7A5E" w:rsidRPr="008B48B9">
        <w:rPr>
          <w:rFonts w:ascii="Calibri" w:hAnsi="Calibri" w:cs="TimesNewRomanPSMT"/>
          <w:lang w:eastAsia="en-US"/>
        </w:rPr>
        <w:t xml:space="preserve"> </w:t>
      </w:r>
      <w:r w:rsidRPr="008B48B9">
        <w:rPr>
          <w:rFonts w:ascii="Calibri" w:hAnsi="Calibri" w:cs="TimesNewRomanPSMT"/>
          <w:lang w:eastAsia="en-US"/>
        </w:rPr>
        <w:t>alimentacyjnych oraz zaliczce alimentacyjnej</w:t>
      </w:r>
      <w:r w:rsidR="00427041">
        <w:rPr>
          <w:rFonts w:ascii="Calibri" w:hAnsi="Calibri" w:cs="TimesNewRomanPSMT"/>
          <w:lang w:eastAsia="en-US"/>
        </w:rPr>
        <w:t>,</w:t>
      </w:r>
    </w:p>
    <w:p w:rsidR="00427041" w:rsidRDefault="00427041" w:rsidP="008B48B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>
        <w:rPr>
          <w:rFonts w:ascii="Calibri" w:hAnsi="Calibri" w:cs="TimesNewRomanPSMT"/>
          <w:lang w:eastAsia="en-US"/>
        </w:rPr>
        <w:t>kwoty otrzymane na podstawie art.27f ust.8-10 ustawy  z dnia 26 lipca 1991r. o podatku dochodowym od osób fizycznych,</w:t>
      </w:r>
    </w:p>
    <w:p w:rsidR="00427041" w:rsidRPr="008B48B9" w:rsidRDefault="00427041" w:rsidP="005A7508">
      <w:pPr>
        <w:pStyle w:val="Akapitzlist"/>
        <w:numPr>
          <w:ilvl w:val="0"/>
          <w:numId w:val="1"/>
        </w:numPr>
        <w:adjustRightInd w:val="0"/>
        <w:spacing w:line="276" w:lineRule="auto"/>
        <w:ind w:left="1020"/>
        <w:jc w:val="both"/>
        <w:rPr>
          <w:rFonts w:ascii="Calibri" w:hAnsi="Calibri" w:cs="TimesNewRomanPSMT"/>
          <w:lang w:eastAsia="en-US"/>
        </w:rPr>
      </w:pPr>
      <w:r>
        <w:rPr>
          <w:rFonts w:ascii="Calibri" w:hAnsi="Calibri" w:cs="TimesNewRomanPSMT"/>
          <w:lang w:eastAsia="en-US"/>
        </w:rPr>
        <w:t>świadczenia pieniężne i pomoc pieniężną określone w ustawie z dnia 20 marca 2015r. o działaczach opozycji antykomunistycznej oraz osobach represjonowanych z powodów politycznych,</w:t>
      </w:r>
    </w:p>
    <w:p w:rsidR="00594652" w:rsidRDefault="00594652" w:rsidP="008B48B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rPr>
          <w:rFonts w:ascii="Calibri" w:hAnsi="Calibri" w:cs="TimesNewRomanPSMT"/>
          <w:b/>
          <w:lang w:eastAsia="en-US"/>
        </w:rPr>
      </w:pPr>
      <w:r w:rsidRPr="00427041">
        <w:rPr>
          <w:rFonts w:ascii="Calibri" w:hAnsi="Calibri" w:cs="TimesNewRomanPSMT"/>
          <w:b/>
          <w:lang w:eastAsia="en-US"/>
        </w:rPr>
        <w:t>świadczenia pieniężne wypłacane w przypadku bezskuteczności egzekucji</w:t>
      </w:r>
      <w:r w:rsidR="00CA7A5E" w:rsidRPr="00427041">
        <w:rPr>
          <w:rFonts w:ascii="Calibri" w:hAnsi="Calibri" w:cs="TimesNewRomanPSMT"/>
          <w:b/>
          <w:lang w:eastAsia="en-US"/>
        </w:rPr>
        <w:t xml:space="preserve"> </w:t>
      </w:r>
      <w:r w:rsidRPr="00427041">
        <w:rPr>
          <w:rFonts w:ascii="Calibri" w:hAnsi="Calibri" w:cs="TimesNewRomanPSMT"/>
          <w:b/>
          <w:lang w:eastAsia="en-US"/>
        </w:rPr>
        <w:t>al</w:t>
      </w:r>
      <w:r w:rsidR="0094532F">
        <w:rPr>
          <w:rFonts w:ascii="Calibri" w:hAnsi="Calibri" w:cs="TimesNewRomanPSMT"/>
          <w:b/>
          <w:lang w:eastAsia="en-US"/>
        </w:rPr>
        <w:t>imentów,</w:t>
      </w:r>
    </w:p>
    <w:p w:rsidR="00427041" w:rsidRDefault="0094532F" w:rsidP="008B48B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rPr>
          <w:rFonts w:ascii="Calibri" w:hAnsi="Calibri" w:cs="TimesNewRomanPSMT"/>
          <w:b/>
          <w:lang w:eastAsia="en-US"/>
        </w:rPr>
      </w:pPr>
      <w:r>
        <w:rPr>
          <w:rFonts w:ascii="Calibri" w:hAnsi="Calibri" w:cs="TimesNewRomanPSMT"/>
          <w:b/>
          <w:lang w:eastAsia="en-US"/>
        </w:rPr>
        <w:t>ś</w:t>
      </w:r>
      <w:r w:rsidR="00427041">
        <w:rPr>
          <w:rFonts w:ascii="Calibri" w:hAnsi="Calibri" w:cs="TimesNewRomanPSMT"/>
          <w:b/>
          <w:lang w:eastAsia="en-US"/>
        </w:rPr>
        <w:t>wiadczenie rodzicielskie</w:t>
      </w:r>
      <w:r>
        <w:rPr>
          <w:rFonts w:ascii="Calibri" w:hAnsi="Calibri" w:cs="TimesNewRomanPSMT"/>
          <w:b/>
          <w:lang w:eastAsia="en-US"/>
        </w:rPr>
        <w:t>,</w:t>
      </w:r>
    </w:p>
    <w:p w:rsidR="0094532F" w:rsidRPr="00442E85" w:rsidRDefault="0094532F" w:rsidP="008B48B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rPr>
          <w:rFonts w:ascii="Calibri" w:hAnsi="Calibri" w:cs="TimesNewRomanPSMT"/>
          <w:b/>
          <w:u w:val="single"/>
          <w:lang w:eastAsia="en-US"/>
        </w:rPr>
      </w:pPr>
      <w:r w:rsidRPr="00442E85">
        <w:rPr>
          <w:rFonts w:ascii="Calibri" w:hAnsi="Calibri" w:cs="TimesNewRomanPSMT"/>
          <w:u w:val="single"/>
          <w:lang w:eastAsia="en-US"/>
        </w:rPr>
        <w:t>zasiłek macierzyński, o którym mowa w przepisach o ubezpieczeniu społecznym rolników,</w:t>
      </w:r>
    </w:p>
    <w:p w:rsidR="00E504A1" w:rsidRPr="002E5E4B" w:rsidRDefault="00E504A1" w:rsidP="00CA7A5E">
      <w:pPr>
        <w:adjustRightInd w:val="0"/>
        <w:spacing w:line="276" w:lineRule="auto"/>
        <w:ind w:left="714" w:hanging="357"/>
        <w:jc w:val="both"/>
        <w:rPr>
          <w:rFonts w:ascii="Calibri" w:hAnsi="Calibri" w:cs="TimesNewRomanPSMT"/>
          <w:lang w:eastAsia="en-US"/>
        </w:rPr>
      </w:pPr>
    </w:p>
    <w:p w:rsidR="00594652" w:rsidRDefault="00594652" w:rsidP="00E504A1">
      <w:pPr>
        <w:adjustRightInd w:val="0"/>
        <w:spacing w:line="276" w:lineRule="auto"/>
        <w:ind w:left="-357"/>
        <w:jc w:val="both"/>
        <w:rPr>
          <w:rFonts w:ascii="Calibri" w:hAnsi="Calibri" w:cs="TimesNewRomanPSMT"/>
          <w:lang w:eastAsia="en-US"/>
        </w:rPr>
      </w:pPr>
      <w:r w:rsidRPr="00427041">
        <w:rPr>
          <w:rFonts w:ascii="Calibri" w:hAnsi="Calibri" w:cs="TimesNewRomanPSMT"/>
          <w:b/>
          <w:lang w:eastAsia="en-US"/>
        </w:rPr>
        <w:t>Dochody niepodlegające opodatkowaniu dokumentuje się</w:t>
      </w:r>
      <w:r w:rsidRPr="002E5E4B">
        <w:rPr>
          <w:rFonts w:ascii="Calibri" w:hAnsi="Calibri" w:cs="TimesNewRomanPSMT"/>
          <w:lang w:eastAsia="en-US"/>
        </w:rPr>
        <w:t>: oświadczeniami osób osiągających</w:t>
      </w:r>
      <w:r w:rsidR="00E504A1">
        <w:rPr>
          <w:rFonts w:ascii="Calibri" w:hAnsi="Calibri" w:cs="TimesNewRomanPSMT"/>
          <w:lang w:eastAsia="en-US"/>
        </w:rPr>
        <w:t xml:space="preserve"> </w:t>
      </w:r>
      <w:r w:rsidRPr="002E5E4B">
        <w:rPr>
          <w:rFonts w:ascii="Calibri" w:hAnsi="Calibri" w:cs="TimesNewRomanPSMT"/>
          <w:lang w:eastAsia="en-US"/>
        </w:rPr>
        <w:t>takie dochody oraz</w:t>
      </w:r>
      <w:r w:rsidR="00E504A1">
        <w:rPr>
          <w:rFonts w:ascii="Calibri" w:hAnsi="Calibri" w:cs="TimesNewRomanPSMT"/>
          <w:lang w:eastAsia="en-US"/>
        </w:rPr>
        <w:t xml:space="preserve"> </w:t>
      </w:r>
      <w:r w:rsidRPr="002E5E4B">
        <w:rPr>
          <w:rFonts w:ascii="Calibri" w:hAnsi="Calibri" w:cs="TimesNewRomanPSMT"/>
          <w:lang w:eastAsia="en-US"/>
        </w:rPr>
        <w:t>zaświadczeniami podmiotów wypłacających te dochody albo innymi zaświadczeniami</w:t>
      </w:r>
      <w:r w:rsidR="00E504A1">
        <w:rPr>
          <w:rFonts w:ascii="Calibri" w:hAnsi="Calibri" w:cs="TimesNewRomanPSMT"/>
          <w:lang w:eastAsia="en-US"/>
        </w:rPr>
        <w:t xml:space="preserve"> </w:t>
      </w:r>
      <w:r w:rsidRPr="002E5E4B">
        <w:rPr>
          <w:rFonts w:ascii="Calibri" w:hAnsi="Calibri" w:cs="TimesNewRomanPSMT"/>
          <w:lang w:eastAsia="en-US"/>
        </w:rPr>
        <w:t>lub dowodami odpowiednich instytucji.</w:t>
      </w:r>
    </w:p>
    <w:p w:rsidR="006E0A01" w:rsidRDefault="006E0A01" w:rsidP="00734A2E">
      <w:pPr>
        <w:adjustRightInd w:val="0"/>
        <w:spacing w:line="276" w:lineRule="auto"/>
        <w:ind w:hanging="357"/>
        <w:jc w:val="both"/>
        <w:rPr>
          <w:rFonts w:ascii="Calibri" w:hAnsi="Calibri" w:cs="TimesNewRomanPS-BoldMT"/>
          <w:b/>
          <w:bCs/>
          <w:sz w:val="28"/>
          <w:lang w:eastAsia="en-US"/>
        </w:rPr>
      </w:pPr>
    </w:p>
    <w:p w:rsidR="00594652" w:rsidRPr="006E0A01" w:rsidRDefault="006E0A01" w:rsidP="00734A2E">
      <w:pPr>
        <w:adjustRightInd w:val="0"/>
        <w:spacing w:line="276" w:lineRule="auto"/>
        <w:ind w:hanging="357"/>
        <w:jc w:val="both"/>
        <w:rPr>
          <w:rFonts w:ascii="Calibri" w:hAnsi="Calibri" w:cs="TimesNewRomanPS-BoldMT"/>
          <w:b/>
          <w:bCs/>
          <w:sz w:val="28"/>
          <w:u w:val="single"/>
          <w:lang w:eastAsia="en-US"/>
        </w:rPr>
      </w:pPr>
      <w:r w:rsidRPr="006E0A01">
        <w:rPr>
          <w:rFonts w:ascii="Calibri" w:hAnsi="Calibri" w:cs="TimesNewRomanPS-BoldMT"/>
          <w:b/>
          <w:bCs/>
          <w:sz w:val="28"/>
          <w:lang w:eastAsia="en-US"/>
        </w:rPr>
        <w:tab/>
      </w:r>
      <w:r w:rsidR="00594652" w:rsidRPr="006E0A01">
        <w:rPr>
          <w:rFonts w:ascii="Calibri" w:hAnsi="Calibri" w:cs="TimesNewRomanPS-BoldMT"/>
          <w:b/>
          <w:bCs/>
          <w:sz w:val="28"/>
          <w:u w:val="single"/>
          <w:lang w:eastAsia="en-US"/>
        </w:rPr>
        <w:t>Część II.</w:t>
      </w:r>
      <w:r w:rsidR="008B48B9" w:rsidRPr="006E0A01">
        <w:rPr>
          <w:rFonts w:ascii="Calibri" w:hAnsi="Calibri" w:cs="TimesNewRomanPS-BoldMT"/>
          <w:b/>
          <w:bCs/>
          <w:sz w:val="28"/>
          <w:u w:val="single"/>
          <w:lang w:eastAsia="en-US"/>
        </w:rPr>
        <w:t xml:space="preserve"> </w:t>
      </w:r>
      <w:r w:rsidR="00594652" w:rsidRPr="006E0A01">
        <w:rPr>
          <w:rFonts w:ascii="Calibri" w:hAnsi="Calibri" w:cs="TimesNewRomanPS-BoldMT"/>
          <w:b/>
          <w:bCs/>
          <w:sz w:val="28"/>
          <w:u w:val="single"/>
          <w:lang w:eastAsia="en-US"/>
        </w:rPr>
        <w:t>Zasady dotyczące ustalania dochodu rodziny studenta</w:t>
      </w:r>
    </w:p>
    <w:p w:rsidR="006E0A01" w:rsidRPr="008B48B9" w:rsidRDefault="006E0A01" w:rsidP="00734A2E">
      <w:pPr>
        <w:adjustRightInd w:val="0"/>
        <w:spacing w:line="276" w:lineRule="auto"/>
        <w:ind w:hanging="357"/>
        <w:jc w:val="both"/>
        <w:rPr>
          <w:rFonts w:ascii="Calibri" w:hAnsi="Calibri" w:cs="TimesNewRomanPS-BoldMT"/>
          <w:b/>
          <w:bCs/>
          <w:u w:val="single"/>
          <w:lang w:eastAsia="en-US"/>
        </w:rPr>
      </w:pPr>
    </w:p>
    <w:p w:rsidR="00583A1C" w:rsidRDefault="00442E85" w:rsidP="00442E85">
      <w:pPr>
        <w:pStyle w:val="Akapitzlist"/>
        <w:adjustRightInd w:val="0"/>
        <w:spacing w:line="276" w:lineRule="auto"/>
        <w:ind w:left="0"/>
        <w:jc w:val="both"/>
        <w:rPr>
          <w:rFonts w:ascii="Calibri" w:hAnsi="Calibri" w:cs="TimesNewRomanPSMT"/>
          <w:b/>
          <w:lang w:eastAsia="en-US"/>
        </w:rPr>
      </w:pPr>
      <w:r>
        <w:rPr>
          <w:rFonts w:ascii="Calibri" w:hAnsi="Calibri" w:cs="TimesNewRomanPSMT"/>
          <w:b/>
          <w:lang w:eastAsia="en-US"/>
        </w:rPr>
        <w:t>I.</w:t>
      </w:r>
      <w:r w:rsidR="007A6CD4">
        <w:rPr>
          <w:rFonts w:ascii="Calibri" w:hAnsi="Calibri" w:cs="TimesNewRomanPSMT"/>
          <w:b/>
          <w:lang w:eastAsia="en-US"/>
        </w:rPr>
        <w:t xml:space="preserve"> </w:t>
      </w:r>
      <w:r w:rsidR="00594652" w:rsidRPr="00CA00AD">
        <w:rPr>
          <w:rFonts w:ascii="Calibri" w:hAnsi="Calibri" w:cs="TimesNewRomanPSMT"/>
          <w:b/>
          <w:lang w:eastAsia="en-US"/>
        </w:rPr>
        <w:t>Do dochodu rodziny studenta nie wlicza się:</w:t>
      </w:r>
    </w:p>
    <w:p w:rsidR="00583A1C" w:rsidRPr="00583A1C" w:rsidRDefault="00583A1C" w:rsidP="00583A1C">
      <w:pPr>
        <w:pStyle w:val="Akapitzlist"/>
        <w:adjustRightInd w:val="0"/>
        <w:spacing w:line="276" w:lineRule="auto"/>
        <w:ind w:left="0"/>
        <w:jc w:val="both"/>
        <w:rPr>
          <w:rFonts w:ascii="Calibri" w:hAnsi="Calibri" w:cs="TimesNewRomanPSMT"/>
          <w:b/>
          <w:lang w:eastAsia="en-US"/>
        </w:rPr>
      </w:pPr>
      <w:r>
        <w:rPr>
          <w:rFonts w:ascii="Calibri" w:hAnsi="Calibri" w:cs="TimesNewRomanPSMT"/>
          <w:lang w:eastAsia="en-US"/>
        </w:rPr>
        <w:t>1.</w:t>
      </w:r>
      <w:r w:rsidR="00594652" w:rsidRPr="00583A1C">
        <w:rPr>
          <w:rFonts w:ascii="Calibri" w:hAnsi="Calibri" w:cs="TimesNewRomanPSMT"/>
          <w:lang w:eastAsia="en-US"/>
        </w:rPr>
        <w:t>dochodów nieopodatkowanych podatkiem dochodowym od osób fizycznych lub</w:t>
      </w:r>
      <w:r w:rsidR="00F36CA6" w:rsidRPr="00583A1C">
        <w:rPr>
          <w:rFonts w:ascii="Calibri" w:hAnsi="Calibri" w:cs="TimesNewRomanPSMT"/>
          <w:lang w:eastAsia="en-US"/>
        </w:rPr>
        <w:t xml:space="preserve"> </w:t>
      </w:r>
      <w:r w:rsidR="00594652" w:rsidRPr="00583A1C">
        <w:rPr>
          <w:rFonts w:ascii="Calibri" w:hAnsi="Calibri" w:cs="TimesNewRomanPSMT"/>
          <w:lang w:eastAsia="en-US"/>
        </w:rPr>
        <w:t>zryczałtowanym podatkiem dochodowym od niektórych przychodów osiąganych</w:t>
      </w:r>
      <w:r w:rsidR="00F36CA6" w:rsidRPr="00583A1C">
        <w:rPr>
          <w:rFonts w:ascii="Calibri" w:hAnsi="Calibri" w:cs="TimesNewRomanPSMT"/>
          <w:lang w:eastAsia="en-US"/>
        </w:rPr>
        <w:t xml:space="preserve"> </w:t>
      </w:r>
      <w:r w:rsidR="00594652" w:rsidRPr="00583A1C">
        <w:rPr>
          <w:rFonts w:ascii="Calibri" w:hAnsi="Calibri" w:cs="TimesNewRomanPSMT"/>
          <w:lang w:eastAsia="en-US"/>
        </w:rPr>
        <w:t xml:space="preserve">przez osoby fizyczne, które nie zostały wymienione w katalogu dochodów w </w:t>
      </w:r>
      <w:r w:rsidR="00594652" w:rsidRPr="00583A1C">
        <w:rPr>
          <w:rFonts w:ascii="Calibri" w:hAnsi="Calibri" w:cs="TimesNewRomanPS-BoldMT"/>
          <w:b/>
          <w:bCs/>
          <w:lang w:eastAsia="en-US"/>
        </w:rPr>
        <w:t>pkt</w:t>
      </w:r>
      <w:r w:rsidR="005B2BAB" w:rsidRPr="00583A1C">
        <w:rPr>
          <w:rFonts w:ascii="Calibri" w:hAnsi="Calibri" w:cs="TimesNewRomanPS-BoldMT"/>
          <w:b/>
          <w:bCs/>
          <w:lang w:eastAsia="en-US"/>
        </w:rPr>
        <w:t>.</w:t>
      </w:r>
      <w:r w:rsidR="00594652" w:rsidRPr="00583A1C">
        <w:rPr>
          <w:rFonts w:ascii="Calibri" w:hAnsi="Calibri" w:cs="TimesNewRomanPS-BoldMT"/>
          <w:b/>
          <w:bCs/>
          <w:lang w:eastAsia="en-US"/>
        </w:rPr>
        <w:t xml:space="preserve"> 1</w:t>
      </w:r>
      <w:r w:rsidR="00CA00AD" w:rsidRPr="00583A1C">
        <w:rPr>
          <w:rFonts w:ascii="Calibri" w:hAnsi="Calibri" w:cs="TimesNewRomanPS-BoldMT"/>
          <w:b/>
          <w:bCs/>
          <w:lang w:eastAsia="en-US"/>
        </w:rPr>
        <w:t>0</w:t>
      </w:r>
      <w:r w:rsidR="00F36CA6" w:rsidRPr="00583A1C">
        <w:rPr>
          <w:rFonts w:ascii="Calibri" w:hAnsi="Calibri" w:cs="TimesNewRomanPS-BoldMT"/>
          <w:b/>
          <w:bCs/>
          <w:lang w:eastAsia="en-US"/>
        </w:rPr>
        <w:t xml:space="preserve"> </w:t>
      </w:r>
    </w:p>
    <w:p w:rsidR="00594652" w:rsidRPr="00583A1C" w:rsidRDefault="00594652" w:rsidP="00583A1C">
      <w:pPr>
        <w:pStyle w:val="Akapitzlist"/>
        <w:adjustRightInd w:val="0"/>
        <w:spacing w:line="276" w:lineRule="auto"/>
        <w:ind w:left="723"/>
        <w:jc w:val="both"/>
        <w:rPr>
          <w:rFonts w:ascii="Calibri" w:hAnsi="Calibri" w:cs="TimesNewRomanPSMT"/>
          <w:lang w:eastAsia="en-US"/>
        </w:rPr>
      </w:pPr>
      <w:r w:rsidRPr="00583A1C">
        <w:rPr>
          <w:rFonts w:ascii="Calibri" w:hAnsi="Calibri" w:cs="TimesNewRomanPSMT"/>
          <w:u w:val="single"/>
          <w:lang w:eastAsia="en-US"/>
        </w:rPr>
        <w:t>w C</w:t>
      </w:r>
      <w:r w:rsidR="00F36CA6" w:rsidRPr="00583A1C">
        <w:rPr>
          <w:rFonts w:ascii="Calibri" w:hAnsi="Calibri" w:cs="TimesNewRomanPSMT"/>
          <w:u w:val="single"/>
          <w:lang w:eastAsia="en-US"/>
        </w:rPr>
        <w:t>zęści I niniejszego załącznika</w:t>
      </w:r>
      <w:r w:rsidR="00F36CA6" w:rsidRPr="00583A1C">
        <w:rPr>
          <w:rFonts w:ascii="Calibri" w:hAnsi="Calibri" w:cs="TimesNewRomanPSMT"/>
          <w:lang w:eastAsia="en-US"/>
        </w:rPr>
        <w:t>. B</w:t>
      </w:r>
      <w:r w:rsidRPr="00583A1C">
        <w:rPr>
          <w:rFonts w:ascii="Calibri" w:hAnsi="Calibri" w:cs="TimesNewRomanPSMT"/>
          <w:lang w:eastAsia="en-US"/>
        </w:rPr>
        <w:t>ędą to np.:</w:t>
      </w:r>
    </w:p>
    <w:p w:rsidR="00594652" w:rsidRPr="00490459" w:rsidRDefault="00594652" w:rsidP="00490459">
      <w:pPr>
        <w:pStyle w:val="Akapitzlist"/>
        <w:numPr>
          <w:ilvl w:val="1"/>
          <w:numId w:val="4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490459">
        <w:rPr>
          <w:rFonts w:ascii="Calibri" w:hAnsi="Calibri" w:cs="TimesNewRomanPS-BoldMT"/>
          <w:b/>
          <w:bCs/>
          <w:lang w:eastAsia="en-US"/>
        </w:rPr>
        <w:t xml:space="preserve">świadczenia rodzinne </w:t>
      </w:r>
      <w:r w:rsidRPr="00490459">
        <w:rPr>
          <w:rFonts w:ascii="Calibri" w:hAnsi="Calibri" w:cs="TimesNewRomanPSMT"/>
          <w:lang w:eastAsia="en-US"/>
        </w:rPr>
        <w:t>otrzymywane na podstawie ustawy z dnia 28 listopada</w:t>
      </w:r>
      <w:r w:rsidR="00F36CA6" w:rsidRPr="00490459">
        <w:rPr>
          <w:rFonts w:ascii="Calibri" w:hAnsi="Calibri" w:cs="TimesNewRomanPSMT"/>
          <w:lang w:eastAsia="en-US"/>
        </w:rPr>
        <w:t xml:space="preserve"> </w:t>
      </w:r>
      <w:r w:rsidRPr="00490459">
        <w:rPr>
          <w:rFonts w:ascii="Calibri" w:hAnsi="Calibri" w:cs="TimesNewRomanPSMT"/>
          <w:lang w:eastAsia="en-US"/>
        </w:rPr>
        <w:t>2003 r. o świadczeniach rodzinnych (tekst jednolity DZ. U. z 2006 r. Nr 139, poz.</w:t>
      </w:r>
      <w:r w:rsidR="00F36CA6" w:rsidRPr="00490459">
        <w:rPr>
          <w:rFonts w:ascii="Calibri" w:hAnsi="Calibri" w:cs="TimesNewRomanPSMT"/>
          <w:lang w:eastAsia="en-US"/>
        </w:rPr>
        <w:t xml:space="preserve"> </w:t>
      </w:r>
      <w:r w:rsidRPr="00490459">
        <w:rPr>
          <w:rFonts w:ascii="Calibri" w:hAnsi="Calibri" w:cs="TimesNewRomanPSMT"/>
          <w:lang w:eastAsia="en-US"/>
        </w:rPr>
        <w:t xml:space="preserve">992, z </w:t>
      </w:r>
      <w:proofErr w:type="spellStart"/>
      <w:r w:rsidRPr="00490459">
        <w:rPr>
          <w:rFonts w:ascii="Calibri" w:hAnsi="Calibri" w:cs="TimesNewRomanPSMT"/>
          <w:lang w:eastAsia="en-US"/>
        </w:rPr>
        <w:t>późn</w:t>
      </w:r>
      <w:proofErr w:type="spellEnd"/>
      <w:r w:rsidRPr="00490459">
        <w:rPr>
          <w:rFonts w:ascii="Calibri" w:hAnsi="Calibri" w:cs="TimesNewRomanPSMT"/>
          <w:lang w:eastAsia="en-US"/>
        </w:rPr>
        <w:t>. zm.) tj. zasiłek rodzinny, dodatki do zasiłku rodzinnego, świadczenia</w:t>
      </w:r>
      <w:r w:rsidR="00F36CA6" w:rsidRPr="00490459">
        <w:rPr>
          <w:rFonts w:ascii="Calibri" w:hAnsi="Calibri" w:cs="TimesNewRomanPSMT"/>
          <w:lang w:eastAsia="en-US"/>
        </w:rPr>
        <w:t xml:space="preserve"> </w:t>
      </w:r>
      <w:r w:rsidRPr="00490459">
        <w:rPr>
          <w:rFonts w:ascii="Calibri" w:hAnsi="Calibri" w:cs="TimesNewRomanPSMT"/>
          <w:lang w:eastAsia="en-US"/>
        </w:rPr>
        <w:t>opiekuńcze, w tym zasiłek pielęgnacyjny i świadczenie pielęgnacyjne, zapomoga</w:t>
      </w:r>
      <w:r w:rsidR="00F36CA6" w:rsidRPr="00490459">
        <w:rPr>
          <w:rFonts w:ascii="Calibri" w:hAnsi="Calibri" w:cs="TimesNewRomanPSMT"/>
          <w:lang w:eastAsia="en-US"/>
        </w:rPr>
        <w:t xml:space="preserve"> </w:t>
      </w:r>
      <w:r w:rsidRPr="00490459">
        <w:rPr>
          <w:rFonts w:ascii="Calibri" w:hAnsi="Calibri" w:cs="TimesNewRomanPSMT"/>
          <w:lang w:eastAsia="en-US"/>
        </w:rPr>
        <w:t>wypłacana przez gminy, jednorazowa zapomoga z tytułu urodzenia się dziecka</w:t>
      </w:r>
      <w:r w:rsidR="00427041">
        <w:rPr>
          <w:rFonts w:ascii="Calibri" w:hAnsi="Calibri" w:cs="TimesNewRomanPSMT"/>
          <w:lang w:eastAsia="en-US"/>
        </w:rPr>
        <w:t>,</w:t>
      </w:r>
    </w:p>
    <w:p w:rsidR="00594652" w:rsidRPr="00490459" w:rsidRDefault="00594652" w:rsidP="00490459">
      <w:pPr>
        <w:pStyle w:val="Akapitzlist"/>
        <w:numPr>
          <w:ilvl w:val="1"/>
          <w:numId w:val="4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490459">
        <w:rPr>
          <w:rFonts w:ascii="Calibri" w:hAnsi="Calibri" w:cs="TimesNewRomanPS-BoldMT"/>
          <w:b/>
          <w:bCs/>
          <w:lang w:eastAsia="en-US"/>
        </w:rPr>
        <w:t xml:space="preserve">świadczenia z pomocy społecznej </w:t>
      </w:r>
      <w:r w:rsidRPr="00490459">
        <w:rPr>
          <w:rFonts w:ascii="Calibri" w:hAnsi="Calibri" w:cs="TimesNewRomanPSMT"/>
          <w:lang w:eastAsia="en-US"/>
        </w:rPr>
        <w:t>przysługujące na podstawie ustawy o pomocy</w:t>
      </w:r>
      <w:r w:rsidR="00F36CA6" w:rsidRPr="00490459">
        <w:rPr>
          <w:rFonts w:ascii="Calibri" w:hAnsi="Calibri" w:cs="TimesNewRomanPSMT"/>
          <w:lang w:eastAsia="en-US"/>
        </w:rPr>
        <w:t xml:space="preserve"> </w:t>
      </w:r>
      <w:r w:rsidRPr="00490459">
        <w:rPr>
          <w:rFonts w:ascii="Calibri" w:hAnsi="Calibri" w:cs="TimesNewRomanPSMT"/>
          <w:lang w:eastAsia="en-US"/>
        </w:rPr>
        <w:t>społecznej (tj. zasiłki stałe, okresowe, celowe itd.)</w:t>
      </w:r>
      <w:r w:rsidR="00427041">
        <w:rPr>
          <w:rFonts w:ascii="Calibri" w:hAnsi="Calibri" w:cs="TimesNewRomanPSMT"/>
          <w:lang w:eastAsia="en-US"/>
        </w:rPr>
        <w:t>,</w:t>
      </w:r>
    </w:p>
    <w:p w:rsidR="00594652" w:rsidRPr="00490459" w:rsidRDefault="00594652" w:rsidP="00490459">
      <w:pPr>
        <w:pStyle w:val="Akapitzlist"/>
        <w:numPr>
          <w:ilvl w:val="1"/>
          <w:numId w:val="4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490459">
        <w:rPr>
          <w:rFonts w:ascii="Calibri" w:hAnsi="Calibri" w:cs="TimesNewRomanPSMT"/>
          <w:lang w:eastAsia="en-US"/>
        </w:rPr>
        <w:lastRenderedPageBreak/>
        <w:t>dopłaty bezpośrednie dla rolników w ramach Wspólnej Polityki Rolnej Unii</w:t>
      </w:r>
      <w:r w:rsidR="00F36CA6" w:rsidRPr="00490459">
        <w:rPr>
          <w:rFonts w:ascii="Calibri" w:hAnsi="Calibri" w:cs="TimesNewRomanPSMT"/>
          <w:lang w:eastAsia="en-US"/>
        </w:rPr>
        <w:t xml:space="preserve"> </w:t>
      </w:r>
      <w:r w:rsidRPr="00490459">
        <w:rPr>
          <w:rFonts w:ascii="Calibri" w:hAnsi="Calibri" w:cs="TimesNewRomanPSMT"/>
          <w:lang w:eastAsia="en-US"/>
        </w:rPr>
        <w:t>Europejskiej.</w:t>
      </w:r>
      <w:r w:rsidR="00DD0EA4">
        <w:rPr>
          <w:rFonts w:ascii="Calibri" w:hAnsi="Calibri" w:cs="TimesNewRomanPSMT"/>
          <w:lang w:eastAsia="en-US"/>
        </w:rPr>
        <w:br/>
      </w:r>
    </w:p>
    <w:p w:rsidR="00490459" w:rsidRPr="00583A1C" w:rsidRDefault="00583A1C" w:rsidP="00583A1C">
      <w:pPr>
        <w:adjustRightInd w:val="0"/>
        <w:spacing w:line="276" w:lineRule="auto"/>
        <w:ind w:left="57"/>
        <w:rPr>
          <w:rFonts w:ascii="Calibri" w:hAnsi="Calibri" w:cs="TimesNewRomanPSMT"/>
          <w:b/>
          <w:lang w:eastAsia="en-US"/>
        </w:rPr>
      </w:pPr>
      <w:r w:rsidRPr="00583A1C">
        <w:rPr>
          <w:rFonts w:ascii="Calibri" w:hAnsi="Calibri" w:cs="TimesNewRomanPSMT"/>
          <w:lang w:eastAsia="en-US"/>
        </w:rPr>
        <w:t>2</w:t>
      </w:r>
      <w:r>
        <w:rPr>
          <w:rFonts w:ascii="Calibri" w:hAnsi="Calibri" w:cs="TimesNewRomanPSMT"/>
          <w:b/>
          <w:lang w:eastAsia="en-US"/>
        </w:rPr>
        <w:t xml:space="preserve">. </w:t>
      </w:r>
      <w:r w:rsidR="00FF497C" w:rsidRPr="00583A1C">
        <w:rPr>
          <w:rFonts w:ascii="Calibri" w:hAnsi="Calibri" w:cs="TimesNewRomanPSMT"/>
          <w:b/>
          <w:lang w:eastAsia="en-US"/>
        </w:rPr>
        <w:t>P</w:t>
      </w:r>
      <w:r w:rsidR="00594652" w:rsidRPr="00583A1C">
        <w:rPr>
          <w:rFonts w:ascii="Calibri" w:hAnsi="Calibri" w:cs="TimesNewRomanPSMT"/>
          <w:b/>
          <w:lang w:eastAsia="en-US"/>
        </w:rPr>
        <w:t>onadto do dochodu nie wlicza się:</w:t>
      </w:r>
    </w:p>
    <w:p w:rsidR="00594652" w:rsidRPr="00490459" w:rsidRDefault="00594652" w:rsidP="00490459">
      <w:pPr>
        <w:pStyle w:val="Akapitzlist"/>
        <w:numPr>
          <w:ilvl w:val="0"/>
          <w:numId w:val="6"/>
        </w:numPr>
        <w:adjustRightInd w:val="0"/>
        <w:spacing w:line="276" w:lineRule="auto"/>
        <w:ind w:left="714" w:hanging="357"/>
        <w:jc w:val="both"/>
        <w:rPr>
          <w:rFonts w:ascii="Calibri" w:hAnsi="Calibri" w:cs="TimesNewRomanPSMT"/>
          <w:lang w:eastAsia="en-US"/>
        </w:rPr>
      </w:pPr>
      <w:r w:rsidRPr="00490459">
        <w:rPr>
          <w:rFonts w:ascii="Calibri" w:hAnsi="Calibri" w:cs="TimesNewRomanPS-BoldMT"/>
          <w:b/>
          <w:bCs/>
          <w:lang w:eastAsia="en-US"/>
        </w:rPr>
        <w:t xml:space="preserve">świadczeń pomocy materialnej </w:t>
      </w:r>
      <w:r w:rsidRPr="00490459">
        <w:rPr>
          <w:rFonts w:ascii="Calibri" w:hAnsi="Calibri" w:cs="TimesNewRomanPSMT"/>
          <w:lang w:eastAsia="en-US"/>
        </w:rPr>
        <w:t>dla studentów lub doktorantów przewidzianych</w:t>
      </w:r>
      <w:r w:rsidR="00490459" w:rsidRPr="00490459">
        <w:rPr>
          <w:rFonts w:ascii="Calibri" w:hAnsi="Calibri" w:cs="TimesNewRomanPSMT"/>
          <w:lang w:eastAsia="en-US"/>
        </w:rPr>
        <w:t xml:space="preserve"> </w:t>
      </w:r>
      <w:r w:rsidRPr="00490459">
        <w:rPr>
          <w:rFonts w:ascii="Calibri" w:hAnsi="Calibri" w:cs="TimesNewRomanPSMT"/>
          <w:lang w:eastAsia="en-US"/>
        </w:rPr>
        <w:t xml:space="preserve">w ustawie </w:t>
      </w:r>
      <w:r w:rsidRPr="00490459">
        <w:rPr>
          <w:rFonts w:ascii="Calibri" w:hAnsi="Calibri" w:cs="TimesNewRomanPS-BoldMT"/>
          <w:b/>
          <w:bCs/>
          <w:lang w:eastAsia="en-US"/>
        </w:rPr>
        <w:t xml:space="preserve">– </w:t>
      </w:r>
      <w:r w:rsidRPr="00490459">
        <w:rPr>
          <w:rFonts w:ascii="Calibri" w:hAnsi="Calibri" w:cs="TimesNewRomanPSMT"/>
          <w:lang w:eastAsia="en-US"/>
        </w:rPr>
        <w:t>Prawo o szkolnictwie wyższym (</w:t>
      </w:r>
      <w:proofErr w:type="spellStart"/>
      <w:r w:rsidRPr="00490459">
        <w:rPr>
          <w:rFonts w:ascii="Calibri" w:hAnsi="Calibri" w:cs="TimesNewRomanPSMT"/>
          <w:lang w:eastAsia="en-US"/>
        </w:rPr>
        <w:t>t.j</w:t>
      </w:r>
      <w:proofErr w:type="spellEnd"/>
      <w:r w:rsidRPr="00490459">
        <w:rPr>
          <w:rFonts w:ascii="Calibri" w:hAnsi="Calibri" w:cs="TimesNewRomanPSMT"/>
          <w:lang w:eastAsia="en-US"/>
        </w:rPr>
        <w:t xml:space="preserve">.: Dz. U. z 2012 r. poz. 572 z </w:t>
      </w:r>
      <w:proofErr w:type="spellStart"/>
      <w:r w:rsidRPr="00490459">
        <w:rPr>
          <w:rFonts w:ascii="Calibri" w:hAnsi="Calibri" w:cs="TimesNewRomanPSMT"/>
          <w:lang w:eastAsia="en-US"/>
        </w:rPr>
        <w:t>późn</w:t>
      </w:r>
      <w:proofErr w:type="spellEnd"/>
      <w:r w:rsidRPr="00490459">
        <w:rPr>
          <w:rFonts w:ascii="Calibri" w:hAnsi="Calibri" w:cs="TimesNewRomanPSMT"/>
          <w:lang w:eastAsia="en-US"/>
        </w:rPr>
        <w:t>.</w:t>
      </w:r>
      <w:r w:rsidR="00490459" w:rsidRPr="00490459">
        <w:rPr>
          <w:rFonts w:ascii="Calibri" w:hAnsi="Calibri" w:cs="TimesNewRomanPSMT"/>
          <w:lang w:eastAsia="en-US"/>
        </w:rPr>
        <w:t xml:space="preserve"> </w:t>
      </w:r>
      <w:r w:rsidRPr="00490459">
        <w:rPr>
          <w:rFonts w:ascii="Calibri" w:hAnsi="Calibri" w:cs="TimesNewRomanPSMT"/>
          <w:lang w:eastAsia="en-US"/>
        </w:rPr>
        <w:t>zm.), odpowiednio w art. 173 lub art. 199 (stypendium socjalnego, stypendium</w:t>
      </w:r>
      <w:r w:rsidR="00490459" w:rsidRPr="00490459">
        <w:rPr>
          <w:rFonts w:ascii="Calibri" w:hAnsi="Calibri" w:cs="TimesNewRomanPSMT"/>
          <w:lang w:eastAsia="en-US"/>
        </w:rPr>
        <w:t xml:space="preserve"> </w:t>
      </w:r>
      <w:r w:rsidRPr="00490459">
        <w:rPr>
          <w:rFonts w:ascii="Calibri" w:hAnsi="Calibri" w:cs="TimesNewRomanPSMT"/>
          <w:lang w:eastAsia="en-US"/>
        </w:rPr>
        <w:t>specjalnego dla osób niepełnosprawnych, stypendium rektora dla najlepszych</w:t>
      </w:r>
      <w:r w:rsidR="00490459" w:rsidRPr="00490459">
        <w:rPr>
          <w:rFonts w:ascii="Calibri" w:hAnsi="Calibri" w:cs="TimesNewRomanPSMT"/>
          <w:lang w:eastAsia="en-US"/>
        </w:rPr>
        <w:t xml:space="preserve"> </w:t>
      </w:r>
      <w:r w:rsidRPr="00490459">
        <w:rPr>
          <w:rFonts w:ascii="Calibri" w:hAnsi="Calibri" w:cs="TimesNewRomanPSMT"/>
          <w:lang w:eastAsia="en-US"/>
        </w:rPr>
        <w:t>studentów, stypendium dla najlepszych doktorantów, stypendium ministra za</w:t>
      </w:r>
      <w:r w:rsidR="00490459" w:rsidRPr="00490459">
        <w:rPr>
          <w:rFonts w:ascii="Calibri" w:hAnsi="Calibri" w:cs="TimesNewRomanPSMT"/>
          <w:lang w:eastAsia="en-US"/>
        </w:rPr>
        <w:t xml:space="preserve"> </w:t>
      </w:r>
      <w:r w:rsidRPr="00490459">
        <w:rPr>
          <w:rFonts w:ascii="Calibri" w:hAnsi="Calibri" w:cs="TimesNewRomanPSMT"/>
          <w:lang w:eastAsia="en-US"/>
        </w:rPr>
        <w:t>wybitne osiągnięcia oraz zapomogi)</w:t>
      </w:r>
      <w:r w:rsidR="00427041">
        <w:rPr>
          <w:rFonts w:ascii="Calibri" w:hAnsi="Calibri" w:cs="TimesNewRomanPSMT"/>
          <w:lang w:eastAsia="en-US"/>
        </w:rPr>
        <w:t>,</w:t>
      </w:r>
    </w:p>
    <w:p w:rsidR="00594652" w:rsidRPr="002E5E4B" w:rsidRDefault="00594652" w:rsidP="00490459">
      <w:pPr>
        <w:adjustRightInd w:val="0"/>
        <w:spacing w:line="276" w:lineRule="auto"/>
        <w:ind w:left="714" w:hanging="357"/>
        <w:jc w:val="both"/>
        <w:rPr>
          <w:rFonts w:ascii="Calibri" w:hAnsi="Calibri" w:cs="TimesNewRomanPSMT"/>
          <w:lang w:eastAsia="en-US"/>
        </w:rPr>
      </w:pPr>
      <w:r w:rsidRPr="00583A1C">
        <w:rPr>
          <w:rFonts w:ascii="Calibri" w:hAnsi="Calibri" w:cs="TimesNewRomanPS-BoldMT"/>
          <w:bCs/>
          <w:lang w:eastAsia="en-US"/>
        </w:rPr>
        <w:t>b)</w:t>
      </w:r>
      <w:r w:rsidRPr="002E5E4B">
        <w:rPr>
          <w:rFonts w:ascii="Calibri" w:hAnsi="Calibri" w:cs="TimesNewRomanPS-BoldMT"/>
          <w:b/>
          <w:bCs/>
          <w:lang w:eastAsia="en-US"/>
        </w:rPr>
        <w:t xml:space="preserve"> świadczeń </w:t>
      </w:r>
      <w:r w:rsidRPr="002E5E4B">
        <w:rPr>
          <w:rFonts w:ascii="Calibri" w:hAnsi="Calibri" w:cs="TimesNewRomanPSMT"/>
          <w:lang w:eastAsia="en-US"/>
        </w:rPr>
        <w:t xml:space="preserve">dla studentów lub doktorantów, o których mowa w ustawie </w:t>
      </w:r>
      <w:r w:rsidRPr="002E5E4B">
        <w:rPr>
          <w:rFonts w:ascii="Calibri" w:hAnsi="Calibri" w:cs="TimesNewRomanPS-BoldMT"/>
          <w:b/>
          <w:bCs/>
          <w:lang w:eastAsia="en-US"/>
        </w:rPr>
        <w:t xml:space="preserve">– </w:t>
      </w:r>
      <w:r w:rsidRPr="002E5E4B">
        <w:rPr>
          <w:rFonts w:ascii="Calibri" w:hAnsi="Calibri" w:cs="TimesNewRomanPSMT"/>
          <w:lang w:eastAsia="en-US"/>
        </w:rPr>
        <w:t>Prawo</w:t>
      </w:r>
      <w:r w:rsidR="00490459">
        <w:rPr>
          <w:rFonts w:ascii="Calibri" w:hAnsi="Calibri" w:cs="TimesNewRomanPSMT"/>
          <w:lang w:eastAsia="en-US"/>
        </w:rPr>
        <w:t xml:space="preserve"> </w:t>
      </w:r>
      <w:r w:rsidRPr="002E5E4B">
        <w:rPr>
          <w:rFonts w:ascii="Calibri" w:hAnsi="Calibri" w:cs="TimesNewRomanPSMT"/>
          <w:lang w:eastAsia="en-US"/>
        </w:rPr>
        <w:t>o szkolnictwie wyższym (</w:t>
      </w:r>
      <w:proofErr w:type="spellStart"/>
      <w:r w:rsidRPr="002E5E4B">
        <w:rPr>
          <w:rFonts w:ascii="Calibri" w:hAnsi="Calibri" w:cs="TimesNewRomanPSMT"/>
          <w:lang w:eastAsia="en-US"/>
        </w:rPr>
        <w:t>t.j</w:t>
      </w:r>
      <w:proofErr w:type="spellEnd"/>
      <w:r w:rsidRPr="002E5E4B">
        <w:rPr>
          <w:rFonts w:ascii="Calibri" w:hAnsi="Calibri" w:cs="TimesNewRomanPSMT"/>
          <w:lang w:eastAsia="en-US"/>
        </w:rPr>
        <w:t xml:space="preserve">.: Dz. U. z 2012 r. poz. 572 z </w:t>
      </w:r>
      <w:proofErr w:type="spellStart"/>
      <w:r w:rsidRPr="002E5E4B">
        <w:rPr>
          <w:rFonts w:ascii="Calibri" w:hAnsi="Calibri" w:cs="TimesNewRomanPSMT"/>
          <w:lang w:eastAsia="en-US"/>
        </w:rPr>
        <w:t>późn</w:t>
      </w:r>
      <w:proofErr w:type="spellEnd"/>
      <w:r w:rsidRPr="002E5E4B">
        <w:rPr>
          <w:rFonts w:ascii="Calibri" w:hAnsi="Calibri" w:cs="TimesNewRomanPSMT"/>
          <w:lang w:eastAsia="en-US"/>
        </w:rPr>
        <w:t>. zm.)</w:t>
      </w:r>
      <w:r w:rsidRPr="002E5E4B">
        <w:rPr>
          <w:rFonts w:ascii="Calibri" w:hAnsi="Calibri" w:cs="TimesNewRomanPS-ItalicMT"/>
          <w:i/>
          <w:iCs/>
          <w:lang w:eastAsia="en-US"/>
        </w:rPr>
        <w:t xml:space="preserve">, </w:t>
      </w:r>
      <w:r w:rsidRPr="002E5E4B">
        <w:rPr>
          <w:rFonts w:ascii="Calibri" w:hAnsi="Calibri" w:cs="TimesNewRomanPSMT"/>
          <w:lang w:eastAsia="en-US"/>
        </w:rPr>
        <w:t>odpowiednio</w:t>
      </w:r>
      <w:r w:rsidR="00490459">
        <w:rPr>
          <w:rFonts w:ascii="Calibri" w:hAnsi="Calibri" w:cs="TimesNewRomanPSMT"/>
          <w:lang w:eastAsia="en-US"/>
        </w:rPr>
        <w:t xml:space="preserve"> </w:t>
      </w:r>
      <w:r w:rsidRPr="002E5E4B">
        <w:rPr>
          <w:rFonts w:ascii="Calibri" w:hAnsi="Calibri" w:cs="TimesNewRomanPSMT"/>
          <w:lang w:eastAsia="en-US"/>
        </w:rPr>
        <w:t>w art. 173a (pomoc materialna dla studentów przyznawana przez jednostki</w:t>
      </w:r>
      <w:r w:rsidR="00490459">
        <w:rPr>
          <w:rFonts w:ascii="Calibri" w:hAnsi="Calibri" w:cs="TimesNewRomanPSMT"/>
          <w:lang w:eastAsia="en-US"/>
        </w:rPr>
        <w:t xml:space="preserve"> </w:t>
      </w:r>
      <w:r w:rsidRPr="002E5E4B">
        <w:rPr>
          <w:rFonts w:ascii="Calibri" w:hAnsi="Calibri" w:cs="TimesNewRomanPSMT"/>
          <w:lang w:eastAsia="en-US"/>
        </w:rPr>
        <w:t>samorządu terytorialnego), art. 173b (stypendia za wyniki w nauce dla studentów</w:t>
      </w:r>
      <w:r w:rsidR="00490459">
        <w:rPr>
          <w:rFonts w:ascii="Calibri" w:hAnsi="Calibri" w:cs="TimesNewRomanPSMT"/>
          <w:lang w:eastAsia="en-US"/>
        </w:rPr>
        <w:t xml:space="preserve"> </w:t>
      </w:r>
      <w:r w:rsidRPr="002E5E4B">
        <w:rPr>
          <w:rFonts w:ascii="Calibri" w:hAnsi="Calibri" w:cs="TimesNewRomanPSMT"/>
          <w:lang w:eastAsia="en-US"/>
        </w:rPr>
        <w:t>przyznawane przez osoby fizyczne lub osoby prawne niebędące państwowymi ani</w:t>
      </w:r>
      <w:r w:rsidR="00490459">
        <w:rPr>
          <w:rFonts w:ascii="Calibri" w:hAnsi="Calibri" w:cs="TimesNewRomanPSMT"/>
          <w:lang w:eastAsia="en-US"/>
        </w:rPr>
        <w:t xml:space="preserve"> </w:t>
      </w:r>
      <w:r w:rsidRPr="002E5E4B">
        <w:rPr>
          <w:rFonts w:ascii="Calibri" w:hAnsi="Calibri" w:cs="TimesNewRomanPSMT"/>
          <w:lang w:eastAsia="en-US"/>
        </w:rPr>
        <w:t>samorządowymi osobami prawnymi), art. 199a (pomoc materialna dla</w:t>
      </w:r>
      <w:r w:rsidR="00490459">
        <w:rPr>
          <w:rFonts w:ascii="Calibri" w:hAnsi="Calibri" w:cs="TimesNewRomanPSMT"/>
          <w:lang w:eastAsia="en-US"/>
        </w:rPr>
        <w:t xml:space="preserve"> </w:t>
      </w:r>
      <w:r w:rsidRPr="002E5E4B">
        <w:rPr>
          <w:rFonts w:ascii="Calibri" w:hAnsi="Calibri" w:cs="TimesNewRomanPSMT"/>
          <w:lang w:eastAsia="en-US"/>
        </w:rPr>
        <w:t>doktorantów przyznawana przez jednostki samorządu terytorialnego) i art. 200</w:t>
      </w:r>
      <w:r w:rsidR="00490459">
        <w:rPr>
          <w:rFonts w:ascii="Calibri" w:hAnsi="Calibri" w:cs="TimesNewRomanPSMT"/>
          <w:lang w:eastAsia="en-US"/>
        </w:rPr>
        <w:t xml:space="preserve"> </w:t>
      </w:r>
      <w:r w:rsidRPr="002E5E4B">
        <w:rPr>
          <w:rFonts w:ascii="Calibri" w:hAnsi="Calibri" w:cs="TimesNewRomanPSMT"/>
          <w:lang w:eastAsia="en-US"/>
        </w:rPr>
        <w:t>ust. 1 (stypendium doktoranckie otrzymywane przez uczestnika stacjonarnych</w:t>
      </w:r>
      <w:r w:rsidR="00490459">
        <w:rPr>
          <w:rFonts w:ascii="Calibri" w:hAnsi="Calibri" w:cs="TimesNewRomanPSMT"/>
          <w:lang w:eastAsia="en-US"/>
        </w:rPr>
        <w:t xml:space="preserve"> </w:t>
      </w:r>
      <w:r w:rsidRPr="002E5E4B">
        <w:rPr>
          <w:rFonts w:ascii="Calibri" w:hAnsi="Calibri" w:cs="TimesNewRomanPSMT"/>
          <w:lang w:eastAsia="en-US"/>
        </w:rPr>
        <w:t>studiów doktoranckich)</w:t>
      </w:r>
      <w:r w:rsidR="00427041">
        <w:rPr>
          <w:rFonts w:ascii="Calibri" w:hAnsi="Calibri" w:cs="TimesNewRomanPSMT"/>
          <w:lang w:eastAsia="en-US"/>
        </w:rPr>
        <w:t>,</w:t>
      </w:r>
    </w:p>
    <w:p w:rsidR="00594652" w:rsidRPr="002E5E4B" w:rsidRDefault="00594652" w:rsidP="00490459">
      <w:pPr>
        <w:adjustRightInd w:val="0"/>
        <w:spacing w:line="276" w:lineRule="auto"/>
        <w:ind w:left="714" w:hanging="357"/>
        <w:jc w:val="both"/>
        <w:rPr>
          <w:rFonts w:ascii="Calibri" w:hAnsi="Calibri" w:cs="TimesNewRomanPSMT"/>
          <w:lang w:eastAsia="en-US"/>
        </w:rPr>
      </w:pPr>
      <w:r w:rsidRPr="00583A1C">
        <w:rPr>
          <w:rFonts w:ascii="Calibri" w:hAnsi="Calibri" w:cs="TimesNewRomanPS-BoldMT"/>
          <w:bCs/>
          <w:lang w:eastAsia="en-US"/>
        </w:rPr>
        <w:t>c)</w:t>
      </w:r>
      <w:r w:rsidRPr="002E5E4B">
        <w:rPr>
          <w:rFonts w:ascii="Calibri" w:hAnsi="Calibri" w:cs="TimesNewRomanPS-BoldMT"/>
          <w:b/>
          <w:bCs/>
          <w:lang w:eastAsia="en-US"/>
        </w:rPr>
        <w:t xml:space="preserve"> stypendiów </w:t>
      </w:r>
      <w:r w:rsidRPr="002E5E4B">
        <w:rPr>
          <w:rFonts w:ascii="Calibri" w:hAnsi="Calibri" w:cs="TimesNewRomanPSMT"/>
          <w:lang w:eastAsia="en-US"/>
        </w:rPr>
        <w:t>przyznawanych uczniom, studentom i doktorantom w ramach:</w:t>
      </w:r>
    </w:p>
    <w:p w:rsidR="00594652" w:rsidRPr="00490459" w:rsidRDefault="00594652" w:rsidP="00490459">
      <w:pPr>
        <w:pStyle w:val="Akapitzlist"/>
        <w:numPr>
          <w:ilvl w:val="0"/>
          <w:numId w:val="8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490459">
        <w:rPr>
          <w:rFonts w:ascii="Calibri" w:hAnsi="Calibri" w:cs="TimesNewRomanPSMT"/>
          <w:lang w:eastAsia="en-US"/>
        </w:rPr>
        <w:t>funduszy strukturalnych Unii Europejskiej</w:t>
      </w:r>
      <w:r w:rsidR="00427041">
        <w:rPr>
          <w:rFonts w:ascii="Calibri" w:hAnsi="Calibri" w:cs="TimesNewRomanPSMT"/>
          <w:lang w:eastAsia="en-US"/>
        </w:rPr>
        <w:t>,</w:t>
      </w:r>
    </w:p>
    <w:p w:rsidR="00594652" w:rsidRPr="00490459" w:rsidRDefault="00594652" w:rsidP="00490459">
      <w:pPr>
        <w:pStyle w:val="Akapitzlist"/>
        <w:numPr>
          <w:ilvl w:val="0"/>
          <w:numId w:val="8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490459">
        <w:rPr>
          <w:rFonts w:ascii="Calibri" w:hAnsi="Calibri" w:cs="TimesNewRomanPSMT"/>
          <w:lang w:eastAsia="en-US"/>
        </w:rPr>
        <w:t>niepodlegających zwrotowi środków z pomocy udzielanej przez państwa</w:t>
      </w:r>
      <w:r w:rsidR="00490459" w:rsidRPr="00490459">
        <w:rPr>
          <w:rFonts w:ascii="Calibri" w:hAnsi="Calibri" w:cs="TimesNewRomanPSMT"/>
          <w:lang w:eastAsia="en-US"/>
        </w:rPr>
        <w:t xml:space="preserve"> </w:t>
      </w:r>
      <w:r w:rsidRPr="00490459">
        <w:rPr>
          <w:rFonts w:ascii="Calibri" w:hAnsi="Calibri" w:cs="TimesNewRomanPSMT"/>
          <w:lang w:eastAsia="en-US"/>
        </w:rPr>
        <w:t>członkowskie Europejskiego Porozumienia o Wolnym Handlu (EFTA)</w:t>
      </w:r>
      <w:r w:rsidR="00427041">
        <w:rPr>
          <w:rFonts w:ascii="Calibri" w:hAnsi="Calibri" w:cs="TimesNewRomanPSMT"/>
          <w:lang w:eastAsia="en-US"/>
        </w:rPr>
        <w:t>,</w:t>
      </w:r>
    </w:p>
    <w:p w:rsidR="00594652" w:rsidRPr="00490459" w:rsidRDefault="00594652" w:rsidP="00490459">
      <w:pPr>
        <w:pStyle w:val="Akapitzlist"/>
        <w:numPr>
          <w:ilvl w:val="0"/>
          <w:numId w:val="8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490459">
        <w:rPr>
          <w:rFonts w:ascii="Calibri" w:hAnsi="Calibri" w:cs="TimesNewRomanPSMT"/>
          <w:lang w:eastAsia="en-US"/>
        </w:rPr>
        <w:t>umów międzynarodowych lub programów wykonawczych, sporządzanych do</w:t>
      </w:r>
      <w:r w:rsidR="00490459" w:rsidRPr="00490459">
        <w:rPr>
          <w:rFonts w:ascii="Calibri" w:hAnsi="Calibri" w:cs="TimesNewRomanPSMT"/>
          <w:lang w:eastAsia="en-US"/>
        </w:rPr>
        <w:t xml:space="preserve"> </w:t>
      </w:r>
      <w:r w:rsidRPr="00490459">
        <w:rPr>
          <w:rFonts w:ascii="Calibri" w:hAnsi="Calibri" w:cs="TimesNewRomanPSMT"/>
          <w:lang w:eastAsia="en-US"/>
        </w:rPr>
        <w:t>tych umów, albo międzynarodowych programów stypendialnych</w:t>
      </w:r>
      <w:r w:rsidR="00427041">
        <w:rPr>
          <w:rFonts w:ascii="Calibri" w:hAnsi="Calibri" w:cs="TimesNewRomanPSMT"/>
          <w:lang w:eastAsia="en-US"/>
        </w:rPr>
        <w:t>,</w:t>
      </w:r>
    </w:p>
    <w:p w:rsidR="00594652" w:rsidRPr="002E5E4B" w:rsidRDefault="00594652" w:rsidP="00490459">
      <w:pPr>
        <w:adjustRightInd w:val="0"/>
        <w:spacing w:line="276" w:lineRule="auto"/>
        <w:ind w:left="714" w:hanging="357"/>
        <w:jc w:val="both"/>
        <w:rPr>
          <w:rFonts w:ascii="Calibri" w:hAnsi="Calibri" w:cs="TimesNewRomanPSMT"/>
          <w:lang w:eastAsia="en-US"/>
        </w:rPr>
      </w:pPr>
      <w:r w:rsidRPr="002E5E4B">
        <w:rPr>
          <w:rFonts w:ascii="Calibri" w:hAnsi="Calibri" w:cs="TimesNewRomanPSMT"/>
          <w:lang w:eastAsia="en-US"/>
        </w:rPr>
        <w:t xml:space="preserve">d) </w:t>
      </w:r>
      <w:r w:rsidRPr="005B2BAB">
        <w:rPr>
          <w:rFonts w:ascii="Calibri" w:hAnsi="Calibri" w:cs="TimesNewRomanPSMT"/>
          <w:b/>
          <w:lang w:eastAsia="en-US"/>
        </w:rPr>
        <w:t>świadczeń pomocy materialnej dla uczniów</w:t>
      </w:r>
      <w:r w:rsidRPr="002E5E4B">
        <w:rPr>
          <w:rFonts w:ascii="Calibri" w:hAnsi="Calibri" w:cs="TimesNewRomanPSMT"/>
          <w:lang w:eastAsia="en-US"/>
        </w:rPr>
        <w:t xml:space="preserve"> otrzymywanych na podstawie ustawy</w:t>
      </w:r>
      <w:r w:rsidR="00490459">
        <w:rPr>
          <w:rFonts w:ascii="Calibri" w:hAnsi="Calibri" w:cs="TimesNewRomanPSMT"/>
          <w:lang w:eastAsia="en-US"/>
        </w:rPr>
        <w:t xml:space="preserve"> </w:t>
      </w:r>
      <w:r w:rsidRPr="002E5E4B">
        <w:rPr>
          <w:rFonts w:ascii="Calibri" w:hAnsi="Calibri" w:cs="TimesNewRomanPSMT"/>
          <w:lang w:eastAsia="en-US"/>
        </w:rPr>
        <w:t>z dnia 7 września 1991 r. o systemie oświaty (Dz. U. z 2004 r. Nr 256, poz. 2572</w:t>
      </w:r>
      <w:r w:rsidR="00490459">
        <w:rPr>
          <w:rFonts w:ascii="Calibri" w:hAnsi="Calibri" w:cs="TimesNewRomanPSMT"/>
          <w:lang w:eastAsia="en-US"/>
        </w:rPr>
        <w:t xml:space="preserve"> </w:t>
      </w:r>
      <w:r w:rsidRPr="002E5E4B">
        <w:rPr>
          <w:rFonts w:ascii="Calibri" w:hAnsi="Calibri" w:cs="TimesNewRomanPSMT"/>
          <w:lang w:eastAsia="en-US"/>
        </w:rPr>
        <w:t xml:space="preserve">z </w:t>
      </w:r>
      <w:proofErr w:type="spellStart"/>
      <w:r w:rsidRPr="002E5E4B">
        <w:rPr>
          <w:rFonts w:ascii="Calibri" w:hAnsi="Calibri" w:cs="TimesNewRomanPSMT"/>
          <w:lang w:eastAsia="en-US"/>
        </w:rPr>
        <w:t>późn</w:t>
      </w:r>
      <w:proofErr w:type="spellEnd"/>
      <w:r w:rsidRPr="002E5E4B">
        <w:rPr>
          <w:rFonts w:ascii="Calibri" w:hAnsi="Calibri" w:cs="TimesNewRomanPSMT"/>
          <w:lang w:eastAsia="en-US"/>
        </w:rPr>
        <w:t>. zm.),</w:t>
      </w:r>
    </w:p>
    <w:p w:rsidR="00594652" w:rsidRPr="002E5E4B" w:rsidRDefault="00594652" w:rsidP="00490459">
      <w:pPr>
        <w:adjustRightInd w:val="0"/>
        <w:spacing w:line="276" w:lineRule="auto"/>
        <w:ind w:left="714" w:hanging="357"/>
        <w:jc w:val="both"/>
        <w:rPr>
          <w:rFonts w:ascii="Calibri" w:hAnsi="Calibri" w:cs="TimesNewRomanPSMT"/>
          <w:lang w:eastAsia="en-US"/>
        </w:rPr>
      </w:pPr>
      <w:r w:rsidRPr="002E5E4B">
        <w:rPr>
          <w:rFonts w:ascii="Calibri" w:hAnsi="Calibri" w:cs="TimesNewRomanPSMT"/>
          <w:lang w:eastAsia="en-US"/>
        </w:rPr>
        <w:t xml:space="preserve">e) </w:t>
      </w:r>
      <w:r w:rsidRPr="002E5E4B">
        <w:rPr>
          <w:rFonts w:ascii="Calibri" w:hAnsi="Calibri" w:cs="TimesNewRomanPS-BoldMT"/>
          <w:b/>
          <w:bCs/>
          <w:lang w:eastAsia="en-US"/>
        </w:rPr>
        <w:t xml:space="preserve">kwot alimentów </w:t>
      </w:r>
      <w:r w:rsidRPr="002E5E4B">
        <w:rPr>
          <w:rFonts w:ascii="Calibri" w:hAnsi="Calibri" w:cs="TimesNewRomanPSMT"/>
          <w:lang w:eastAsia="en-US"/>
        </w:rPr>
        <w:t>płaconych przez członków rodziny na rzecz innych osób.</w:t>
      </w:r>
    </w:p>
    <w:p w:rsidR="00594652" w:rsidRDefault="00583A1C" w:rsidP="00734A2E">
      <w:pPr>
        <w:adjustRightInd w:val="0"/>
        <w:spacing w:line="276" w:lineRule="auto"/>
        <w:ind w:hanging="357"/>
        <w:jc w:val="both"/>
        <w:rPr>
          <w:rFonts w:ascii="Calibri" w:hAnsi="Calibri" w:cs="TimesNewRomanPSMT"/>
          <w:lang w:eastAsia="en-US"/>
        </w:rPr>
      </w:pPr>
      <w:r>
        <w:rPr>
          <w:rFonts w:ascii="Calibri" w:hAnsi="Calibri" w:cs="TimesNewRomanPSMT"/>
          <w:lang w:eastAsia="en-US"/>
        </w:rPr>
        <w:t>3</w:t>
      </w:r>
      <w:r w:rsidR="00594652" w:rsidRPr="002E5E4B">
        <w:rPr>
          <w:rFonts w:ascii="Calibri" w:hAnsi="Calibri" w:cs="TimesNewRomanPSMT"/>
          <w:lang w:eastAsia="en-US"/>
        </w:rPr>
        <w:t>. W przypadku gdy osoba prowadząca działalność podlegającą opodatkowaniu</w:t>
      </w:r>
      <w:r w:rsidR="0035532D">
        <w:rPr>
          <w:rFonts w:ascii="Calibri" w:hAnsi="Calibri" w:cs="TimesNewRomanPSMT"/>
          <w:lang w:eastAsia="en-US"/>
        </w:rPr>
        <w:t xml:space="preserve"> </w:t>
      </w:r>
      <w:r w:rsidR="00594652" w:rsidRPr="002E5E4B">
        <w:rPr>
          <w:rFonts w:ascii="Calibri" w:hAnsi="Calibri" w:cs="TimesNewRomanPSMT"/>
          <w:lang w:eastAsia="en-US"/>
        </w:rPr>
        <w:t xml:space="preserve">na podstawie przepisów </w:t>
      </w:r>
      <w:r w:rsidR="00594652" w:rsidRPr="00890E7D">
        <w:rPr>
          <w:rFonts w:ascii="Calibri" w:hAnsi="Calibri" w:cs="TimesNewRomanPSMT"/>
          <w:b/>
          <w:lang w:eastAsia="en-US"/>
        </w:rPr>
        <w:t>o zryczałtowanym podatku dochodowym</w:t>
      </w:r>
      <w:r w:rsidR="00594652" w:rsidRPr="002E5E4B">
        <w:rPr>
          <w:rFonts w:ascii="Calibri" w:hAnsi="Calibri" w:cs="TimesNewRomanPSMT"/>
          <w:lang w:eastAsia="en-US"/>
        </w:rPr>
        <w:t xml:space="preserve"> od niektórych</w:t>
      </w:r>
      <w:r w:rsidR="0035532D">
        <w:rPr>
          <w:rFonts w:ascii="Calibri" w:hAnsi="Calibri" w:cs="TimesNewRomanPSMT"/>
          <w:lang w:eastAsia="en-US"/>
        </w:rPr>
        <w:t xml:space="preserve"> </w:t>
      </w:r>
      <w:r w:rsidR="00594652" w:rsidRPr="002E5E4B">
        <w:rPr>
          <w:rFonts w:ascii="Calibri" w:hAnsi="Calibri" w:cs="TimesNewRomanPSMT"/>
          <w:lang w:eastAsia="en-US"/>
        </w:rPr>
        <w:t>przychodów osiąganych przez osoby fizyczne osiągała również dochody podlegające</w:t>
      </w:r>
      <w:r w:rsidR="0035532D">
        <w:rPr>
          <w:rFonts w:ascii="Calibri" w:hAnsi="Calibri" w:cs="TimesNewRomanPSMT"/>
          <w:lang w:eastAsia="en-US"/>
        </w:rPr>
        <w:t xml:space="preserve"> </w:t>
      </w:r>
      <w:r w:rsidR="00594652" w:rsidRPr="002E5E4B">
        <w:rPr>
          <w:rFonts w:ascii="Calibri" w:hAnsi="Calibri" w:cs="TimesNewRomanPSMT"/>
          <w:lang w:eastAsia="en-US"/>
        </w:rPr>
        <w:t>opodatkowaniu podatkiem dochodowym od osób fizycznych na zasadach ogólnych</w:t>
      </w:r>
      <w:r w:rsidR="0035532D">
        <w:rPr>
          <w:rFonts w:ascii="Calibri" w:hAnsi="Calibri" w:cs="TimesNewRomanPSMT"/>
          <w:lang w:eastAsia="en-US"/>
        </w:rPr>
        <w:t xml:space="preserve"> </w:t>
      </w:r>
      <w:r w:rsidR="00594652" w:rsidRPr="002E5E4B">
        <w:rPr>
          <w:rFonts w:ascii="Calibri" w:hAnsi="Calibri" w:cs="TimesNewRomanPSMT"/>
          <w:lang w:eastAsia="en-US"/>
        </w:rPr>
        <w:t>(np. z tytułu pobierania świadczeń w razie choroby i macierzyństwa), to dochody</w:t>
      </w:r>
      <w:r w:rsidR="0035532D">
        <w:rPr>
          <w:rFonts w:ascii="Calibri" w:hAnsi="Calibri" w:cs="TimesNewRomanPSMT"/>
          <w:lang w:eastAsia="en-US"/>
        </w:rPr>
        <w:t xml:space="preserve"> </w:t>
      </w:r>
      <w:r w:rsidR="000669D0">
        <w:rPr>
          <w:rFonts w:ascii="Calibri" w:hAnsi="Calibri" w:cs="TimesNewRomanPSMT"/>
          <w:lang w:eastAsia="en-US"/>
        </w:rPr>
        <w:t>te sumuje się,</w:t>
      </w:r>
    </w:p>
    <w:p w:rsidR="000669D0" w:rsidRDefault="000669D0" w:rsidP="000669D0">
      <w:pPr>
        <w:adjustRightInd w:val="0"/>
        <w:spacing w:line="276" w:lineRule="auto"/>
        <w:ind w:hanging="357"/>
        <w:jc w:val="both"/>
        <w:rPr>
          <w:rFonts w:ascii="Calibri" w:hAnsi="Calibri" w:cs="TimesNewRomanPSMT"/>
          <w:lang w:eastAsia="en-US"/>
        </w:rPr>
      </w:pPr>
      <w:r>
        <w:rPr>
          <w:rFonts w:ascii="Calibri" w:hAnsi="Calibri" w:cs="TimesNewRomanPSMT"/>
          <w:lang w:eastAsia="en-US"/>
        </w:rPr>
        <w:t xml:space="preserve">4. </w:t>
      </w:r>
      <w:r w:rsidRPr="000669D0">
        <w:rPr>
          <w:rFonts w:ascii="Calibri" w:hAnsi="Calibri" w:cs="TimesNewRomanPSMT"/>
          <w:lang w:eastAsia="en-US"/>
        </w:rPr>
        <w:t>W przypadku gdy członek rodziny przebywa w instytucji zapewniającej całodobowe utrzymanie, ustalając dochód rodziny w przeliczeniu na osobę, nie uwzględnia się osoby</w:t>
      </w:r>
      <w:r w:rsidR="00442E85">
        <w:rPr>
          <w:rFonts w:ascii="Calibri" w:hAnsi="Calibri" w:cs="TimesNewRomanPSMT"/>
          <w:lang w:eastAsia="en-US"/>
        </w:rPr>
        <w:t xml:space="preserve"> przebywającej w tej instytucji.</w:t>
      </w:r>
    </w:p>
    <w:p w:rsidR="00442E85" w:rsidRDefault="00442E85" w:rsidP="000669D0">
      <w:pPr>
        <w:adjustRightInd w:val="0"/>
        <w:spacing w:line="276" w:lineRule="auto"/>
        <w:ind w:hanging="357"/>
        <w:jc w:val="both"/>
        <w:rPr>
          <w:rFonts w:ascii="Calibri" w:hAnsi="Calibri" w:cs="TimesNewRomanPSMT"/>
          <w:lang w:eastAsia="en-US"/>
        </w:rPr>
      </w:pPr>
    </w:p>
    <w:p w:rsidR="00442E85" w:rsidRDefault="00442E85" w:rsidP="000669D0">
      <w:pPr>
        <w:adjustRightInd w:val="0"/>
        <w:spacing w:line="276" w:lineRule="auto"/>
        <w:ind w:hanging="357"/>
        <w:jc w:val="both"/>
        <w:rPr>
          <w:rFonts w:ascii="Calibri" w:hAnsi="Calibri" w:cs="TimesNewRomanPSMT"/>
          <w:lang w:eastAsia="en-US"/>
        </w:rPr>
      </w:pPr>
    </w:p>
    <w:p w:rsidR="00442E85" w:rsidRPr="000669D0" w:rsidRDefault="00442E85" w:rsidP="000669D0">
      <w:pPr>
        <w:adjustRightInd w:val="0"/>
        <w:spacing w:line="276" w:lineRule="auto"/>
        <w:ind w:hanging="357"/>
        <w:jc w:val="both"/>
        <w:rPr>
          <w:rFonts w:ascii="Calibri" w:hAnsi="Calibri" w:cs="TimesNewRomanPSMT"/>
          <w:lang w:eastAsia="en-US"/>
        </w:rPr>
      </w:pPr>
    </w:p>
    <w:p w:rsidR="000669D0" w:rsidRPr="002E5E4B" w:rsidRDefault="000669D0" w:rsidP="00734A2E">
      <w:pPr>
        <w:adjustRightInd w:val="0"/>
        <w:spacing w:line="276" w:lineRule="auto"/>
        <w:ind w:hanging="357"/>
        <w:jc w:val="both"/>
        <w:rPr>
          <w:rFonts w:ascii="Calibri" w:hAnsi="Calibri" w:cs="TimesNewRomanPSMT"/>
          <w:lang w:eastAsia="en-US"/>
        </w:rPr>
      </w:pPr>
    </w:p>
    <w:p w:rsidR="00890E7D" w:rsidRDefault="00890E7D" w:rsidP="00734A2E">
      <w:pPr>
        <w:adjustRightInd w:val="0"/>
        <w:spacing w:line="276" w:lineRule="auto"/>
        <w:ind w:hanging="357"/>
        <w:jc w:val="both"/>
        <w:rPr>
          <w:rFonts w:ascii="Calibri" w:hAnsi="Calibri" w:cs="TimesNewRomanPSMT"/>
          <w:lang w:eastAsia="en-US"/>
        </w:rPr>
      </w:pPr>
    </w:p>
    <w:p w:rsidR="00890E7D" w:rsidRDefault="00442E85" w:rsidP="00734A2E">
      <w:pPr>
        <w:adjustRightInd w:val="0"/>
        <w:spacing w:line="276" w:lineRule="auto"/>
        <w:ind w:hanging="357"/>
        <w:jc w:val="both"/>
        <w:rPr>
          <w:rFonts w:ascii="Calibri" w:hAnsi="Calibri" w:cs="TimesNewRomanPSMT"/>
          <w:b/>
          <w:lang w:eastAsia="en-US"/>
        </w:rPr>
      </w:pPr>
      <w:r>
        <w:rPr>
          <w:rFonts w:ascii="Calibri" w:hAnsi="Calibri" w:cs="TimesNewRomanPSMT"/>
          <w:b/>
          <w:lang w:eastAsia="en-US"/>
        </w:rPr>
        <w:lastRenderedPageBreak/>
        <w:t>II</w:t>
      </w:r>
      <w:r w:rsidR="00583A1C">
        <w:rPr>
          <w:rFonts w:ascii="Calibri" w:hAnsi="Calibri" w:cs="TimesNewRomanPSMT"/>
          <w:b/>
          <w:lang w:eastAsia="en-US"/>
        </w:rPr>
        <w:t>.</w:t>
      </w:r>
      <w:r w:rsidR="00890E7D" w:rsidRPr="00890E7D">
        <w:rPr>
          <w:rFonts w:ascii="Calibri" w:hAnsi="Calibri" w:cs="TimesNewRomanPSMT"/>
          <w:b/>
          <w:lang w:eastAsia="en-US"/>
        </w:rPr>
        <w:t>GOSPODARSTWO ROLNE</w:t>
      </w:r>
    </w:p>
    <w:p w:rsidR="00860178" w:rsidRDefault="00860178" w:rsidP="00734A2E">
      <w:pPr>
        <w:adjustRightInd w:val="0"/>
        <w:spacing w:line="276" w:lineRule="auto"/>
        <w:ind w:hanging="357"/>
        <w:jc w:val="both"/>
        <w:rPr>
          <w:rFonts w:ascii="Calibri" w:hAnsi="Calibri" w:cs="TimesNewRomanPSMT"/>
          <w:b/>
          <w:lang w:eastAsia="en-US"/>
        </w:rPr>
      </w:pPr>
    </w:p>
    <w:p w:rsidR="00860178" w:rsidRPr="000669D0" w:rsidRDefault="000669D0" w:rsidP="00734A2E">
      <w:pPr>
        <w:adjustRightInd w:val="0"/>
        <w:spacing w:line="276" w:lineRule="auto"/>
        <w:ind w:hanging="357"/>
        <w:jc w:val="both"/>
        <w:rPr>
          <w:rFonts w:ascii="Calibri" w:hAnsi="Calibri" w:cs="TimesNewRomanPSMT"/>
          <w:lang w:eastAsia="en-US"/>
        </w:rPr>
      </w:pPr>
      <w:r>
        <w:rPr>
          <w:rFonts w:ascii="Calibri" w:hAnsi="Calibri" w:cs="TimesNewRomanPSMT"/>
          <w:lang w:eastAsia="en-US"/>
        </w:rPr>
        <w:t>1.</w:t>
      </w:r>
      <w:r w:rsidR="00860178" w:rsidRPr="002E5E4B">
        <w:rPr>
          <w:rFonts w:ascii="Calibri" w:hAnsi="Calibri" w:cs="TimesNewRomanPSMT"/>
          <w:lang w:eastAsia="en-US"/>
        </w:rPr>
        <w:t xml:space="preserve"> </w:t>
      </w:r>
      <w:r w:rsidR="008C69CE">
        <w:rPr>
          <w:rFonts w:ascii="Calibri" w:hAnsi="Calibri" w:cs="TimesNewRomanPSMT"/>
          <w:lang w:eastAsia="en-US"/>
        </w:rPr>
        <w:t>W</w:t>
      </w:r>
      <w:r>
        <w:rPr>
          <w:rFonts w:ascii="Calibri" w:hAnsi="Calibri" w:cs="TimesNewRomanPSMT"/>
          <w:lang w:eastAsia="en-US"/>
        </w:rPr>
        <w:t xml:space="preserve"> </w:t>
      </w:r>
      <w:r w:rsidR="00860178" w:rsidRPr="002E5E4B">
        <w:rPr>
          <w:rFonts w:ascii="Calibri" w:hAnsi="Calibri" w:cs="TimesNewRomanPSMT"/>
          <w:lang w:eastAsia="en-US"/>
        </w:rPr>
        <w:t>przypadku ustalania dochodu z gospodarstwa rolnego przyjmuje się, że z 1 ha</w:t>
      </w:r>
      <w:r w:rsidR="00860178">
        <w:rPr>
          <w:rFonts w:ascii="Calibri" w:hAnsi="Calibri" w:cs="TimesNewRomanPSMT"/>
          <w:lang w:eastAsia="en-US"/>
        </w:rPr>
        <w:t xml:space="preserve"> </w:t>
      </w:r>
      <w:r w:rsidR="00860178" w:rsidRPr="002E5E4B">
        <w:rPr>
          <w:rFonts w:ascii="Calibri" w:hAnsi="Calibri" w:cs="TimesNewRomanPSMT"/>
          <w:lang w:eastAsia="en-US"/>
        </w:rPr>
        <w:t>przeliczeniowego uzyskuje się dochód miesięczny w wysokości 1/12 dochodu</w:t>
      </w:r>
      <w:r w:rsidR="00860178">
        <w:rPr>
          <w:rFonts w:ascii="Calibri" w:hAnsi="Calibri" w:cs="TimesNewRomanPSMT"/>
          <w:lang w:eastAsia="en-US"/>
        </w:rPr>
        <w:t xml:space="preserve"> </w:t>
      </w:r>
      <w:r w:rsidR="00860178" w:rsidRPr="002E5E4B">
        <w:rPr>
          <w:rFonts w:ascii="Calibri" w:hAnsi="Calibri" w:cs="TimesNewRomanPSMT"/>
          <w:lang w:eastAsia="en-US"/>
        </w:rPr>
        <w:t>ogłaszanego corocznie w drodze obwieszczenia przez Prezesa Głównego Urzędu</w:t>
      </w:r>
      <w:r w:rsidR="00860178">
        <w:rPr>
          <w:rFonts w:ascii="Calibri" w:hAnsi="Calibri" w:cs="TimesNewRomanPSMT"/>
          <w:lang w:eastAsia="en-US"/>
        </w:rPr>
        <w:t xml:space="preserve"> </w:t>
      </w:r>
      <w:r w:rsidR="00860178" w:rsidRPr="002E5E4B">
        <w:rPr>
          <w:rFonts w:ascii="Calibri" w:hAnsi="Calibri" w:cs="TimesNewRomanPSMT"/>
          <w:lang w:eastAsia="en-US"/>
        </w:rPr>
        <w:t>Statystycznego na podstawie art. 18 ustawy z dnia 15 listopada 1984 r. o podatku rolnym</w:t>
      </w:r>
      <w:r w:rsidR="00860178">
        <w:rPr>
          <w:rFonts w:ascii="Calibri" w:hAnsi="Calibri" w:cs="TimesNewRomanPSMT"/>
          <w:lang w:eastAsia="en-US"/>
        </w:rPr>
        <w:t xml:space="preserve"> </w:t>
      </w:r>
      <w:r w:rsidR="00860178" w:rsidRPr="002E5E4B">
        <w:rPr>
          <w:rFonts w:ascii="Calibri" w:hAnsi="Calibri" w:cs="TimesNewRomanPSMT"/>
          <w:lang w:eastAsia="en-US"/>
        </w:rPr>
        <w:t xml:space="preserve">(Dz. U. z 2006 r. Nr 136, poz. 969 z </w:t>
      </w:r>
      <w:proofErr w:type="spellStart"/>
      <w:r w:rsidR="00860178" w:rsidRPr="002E5E4B">
        <w:rPr>
          <w:rFonts w:ascii="Calibri" w:hAnsi="Calibri" w:cs="TimesNewRomanPSMT"/>
          <w:lang w:eastAsia="en-US"/>
        </w:rPr>
        <w:t>późn</w:t>
      </w:r>
      <w:proofErr w:type="spellEnd"/>
      <w:r w:rsidR="00860178" w:rsidRPr="002E5E4B">
        <w:rPr>
          <w:rFonts w:ascii="Calibri" w:hAnsi="Calibri" w:cs="TimesNewRomanPSMT"/>
          <w:lang w:eastAsia="en-US"/>
        </w:rPr>
        <w:t>. zm.). Ogłoszenie wysokości przeciętnego</w:t>
      </w:r>
      <w:r w:rsidR="00860178">
        <w:rPr>
          <w:rFonts w:ascii="Calibri" w:hAnsi="Calibri" w:cs="TimesNewRomanPSMT"/>
          <w:lang w:eastAsia="en-US"/>
        </w:rPr>
        <w:t xml:space="preserve"> </w:t>
      </w:r>
      <w:r w:rsidR="00860178" w:rsidRPr="002E5E4B">
        <w:rPr>
          <w:rFonts w:ascii="Calibri" w:hAnsi="Calibri" w:cs="TimesNewRomanPSMT"/>
          <w:lang w:eastAsia="en-US"/>
        </w:rPr>
        <w:t>dochodu z pracy w indywidualnych gospodarstwach rolnych z 1 ha przeliczeniowego</w:t>
      </w:r>
      <w:r w:rsidR="00860178">
        <w:rPr>
          <w:rFonts w:ascii="Calibri" w:hAnsi="Calibri" w:cs="TimesNewRomanPSMT"/>
          <w:lang w:eastAsia="en-US"/>
        </w:rPr>
        <w:t xml:space="preserve"> </w:t>
      </w:r>
      <w:r w:rsidR="00860178" w:rsidRPr="002E5E4B">
        <w:rPr>
          <w:rFonts w:ascii="Calibri" w:hAnsi="Calibri" w:cs="TimesNewRomanPSMT"/>
          <w:lang w:eastAsia="en-US"/>
        </w:rPr>
        <w:t xml:space="preserve">następuje nie później niż </w:t>
      </w:r>
      <w:r w:rsidR="00860178" w:rsidRPr="002E5E4B">
        <w:rPr>
          <w:rFonts w:ascii="Calibri" w:hAnsi="Calibri" w:cs="TimesNewRomanPS-BoldMT"/>
          <w:b/>
          <w:bCs/>
          <w:lang w:eastAsia="en-US"/>
        </w:rPr>
        <w:t>do dnia 23 września każdego roku</w:t>
      </w:r>
      <w:r w:rsidR="00860178" w:rsidRPr="002E5E4B">
        <w:rPr>
          <w:rFonts w:ascii="Calibri" w:hAnsi="Calibri" w:cs="TimesNewRomanPSMT"/>
          <w:lang w:eastAsia="en-US"/>
        </w:rPr>
        <w:t>.</w:t>
      </w:r>
    </w:p>
    <w:p w:rsidR="00594652" w:rsidRPr="002E5E4B" w:rsidRDefault="000669D0" w:rsidP="00734A2E">
      <w:pPr>
        <w:adjustRightInd w:val="0"/>
        <w:spacing w:line="276" w:lineRule="auto"/>
        <w:ind w:hanging="357"/>
        <w:jc w:val="both"/>
        <w:rPr>
          <w:rFonts w:ascii="Calibri" w:hAnsi="Calibri" w:cs="TimesNewRomanPSMT"/>
          <w:lang w:eastAsia="en-US"/>
        </w:rPr>
      </w:pPr>
      <w:r>
        <w:rPr>
          <w:rFonts w:ascii="Calibri" w:hAnsi="Calibri" w:cs="TimesNewRomanPSMT"/>
          <w:lang w:eastAsia="en-US"/>
        </w:rPr>
        <w:t>2</w:t>
      </w:r>
      <w:r w:rsidR="00594652" w:rsidRPr="002E5E4B">
        <w:rPr>
          <w:rFonts w:ascii="Calibri" w:hAnsi="Calibri" w:cs="TimesNewRomanPSMT"/>
          <w:lang w:eastAsia="en-US"/>
        </w:rPr>
        <w:t>. W przypadku ustalania dochodu z gospodarstwa rolnego dochód rodziny ustala się</w:t>
      </w:r>
      <w:r w:rsidR="0035532D">
        <w:rPr>
          <w:rFonts w:ascii="Calibri" w:hAnsi="Calibri" w:cs="TimesNewRomanPSMT"/>
          <w:lang w:eastAsia="en-US"/>
        </w:rPr>
        <w:t xml:space="preserve"> </w:t>
      </w:r>
      <w:r w:rsidR="00594652" w:rsidRPr="002E5E4B">
        <w:rPr>
          <w:rFonts w:ascii="Calibri" w:hAnsi="Calibri" w:cs="TimesNewRomanPSMT"/>
          <w:lang w:eastAsia="en-US"/>
        </w:rPr>
        <w:t>na podstawie przeciętnej liczby hektarów przeliczeniowych znajdujących się w posiadaniu</w:t>
      </w:r>
      <w:r w:rsidR="0035532D">
        <w:rPr>
          <w:rFonts w:ascii="Calibri" w:hAnsi="Calibri" w:cs="TimesNewRomanPSMT"/>
          <w:lang w:eastAsia="en-US"/>
        </w:rPr>
        <w:t xml:space="preserve"> </w:t>
      </w:r>
      <w:r w:rsidR="00594652" w:rsidRPr="002E5E4B">
        <w:rPr>
          <w:rFonts w:ascii="Calibri" w:hAnsi="Calibri" w:cs="TimesNewRomanPSMT"/>
          <w:lang w:eastAsia="en-US"/>
        </w:rPr>
        <w:t>rodziny w roku kalendarzowym poprzedzającym rok akademicki, w którym jest ustalane</w:t>
      </w:r>
      <w:r w:rsidR="0035532D">
        <w:rPr>
          <w:rFonts w:ascii="Calibri" w:hAnsi="Calibri" w:cs="TimesNewRomanPSMT"/>
          <w:lang w:eastAsia="en-US"/>
        </w:rPr>
        <w:t xml:space="preserve"> </w:t>
      </w:r>
      <w:r w:rsidR="00594652" w:rsidRPr="002E5E4B">
        <w:rPr>
          <w:rFonts w:ascii="Calibri" w:hAnsi="Calibri" w:cs="TimesNewRomanPSMT"/>
          <w:lang w:eastAsia="en-US"/>
        </w:rPr>
        <w:t>prawo do stypendium socjalnego.</w:t>
      </w:r>
    </w:p>
    <w:p w:rsidR="00594652" w:rsidRPr="002E5E4B" w:rsidRDefault="000669D0" w:rsidP="00734A2E">
      <w:pPr>
        <w:adjustRightInd w:val="0"/>
        <w:spacing w:line="276" w:lineRule="auto"/>
        <w:ind w:hanging="357"/>
        <w:jc w:val="both"/>
        <w:rPr>
          <w:rFonts w:ascii="Calibri" w:hAnsi="Calibri" w:cs="TimesNewRomanPSMT"/>
          <w:lang w:eastAsia="en-US"/>
        </w:rPr>
      </w:pPr>
      <w:r>
        <w:rPr>
          <w:rFonts w:ascii="Calibri" w:hAnsi="Calibri" w:cs="TimesNewRomanPSMT"/>
          <w:lang w:eastAsia="en-US"/>
        </w:rPr>
        <w:t>3</w:t>
      </w:r>
      <w:r w:rsidR="00594652" w:rsidRPr="002E5E4B">
        <w:rPr>
          <w:rFonts w:ascii="Calibri" w:hAnsi="Calibri" w:cs="TimesNewRomanPSMT"/>
          <w:lang w:eastAsia="en-US"/>
        </w:rPr>
        <w:t>. Jeżeli zmiana powierzchni gospodarstwa rolnego nastąpiła w trakcie roku kalendarzowego</w:t>
      </w:r>
      <w:r w:rsidR="0035532D">
        <w:rPr>
          <w:rFonts w:ascii="Calibri" w:hAnsi="Calibri" w:cs="TimesNewRomanPSMT"/>
          <w:lang w:eastAsia="en-US"/>
        </w:rPr>
        <w:t xml:space="preserve"> </w:t>
      </w:r>
      <w:r w:rsidR="00594652" w:rsidRPr="002E5E4B">
        <w:rPr>
          <w:rFonts w:ascii="Calibri" w:hAnsi="Calibri" w:cs="TimesNewRomanPSMT"/>
          <w:lang w:eastAsia="en-US"/>
        </w:rPr>
        <w:t>poprzedzającego rok akademicki, w którym jest ustalane prawo do stypendium</w:t>
      </w:r>
      <w:r w:rsidR="0035532D">
        <w:rPr>
          <w:rFonts w:ascii="Calibri" w:hAnsi="Calibri" w:cs="TimesNewRomanPSMT"/>
          <w:lang w:eastAsia="en-US"/>
        </w:rPr>
        <w:t xml:space="preserve"> </w:t>
      </w:r>
      <w:r w:rsidR="00594652" w:rsidRPr="002E5E4B">
        <w:rPr>
          <w:rFonts w:ascii="Calibri" w:hAnsi="Calibri" w:cs="TimesNewRomanPSMT"/>
          <w:lang w:eastAsia="en-US"/>
        </w:rPr>
        <w:t>socjalnego, to nową powierzchnię gospodarstwa rolnego uwzględnia się od miesiąca</w:t>
      </w:r>
      <w:r w:rsidR="0035532D">
        <w:rPr>
          <w:rFonts w:ascii="Calibri" w:hAnsi="Calibri" w:cs="TimesNewRomanPSMT"/>
          <w:lang w:eastAsia="en-US"/>
        </w:rPr>
        <w:t xml:space="preserve"> </w:t>
      </w:r>
      <w:r w:rsidR="00594652" w:rsidRPr="002E5E4B">
        <w:rPr>
          <w:rFonts w:ascii="Calibri" w:hAnsi="Calibri" w:cs="TimesNewRomanPSMT"/>
          <w:lang w:eastAsia="en-US"/>
        </w:rPr>
        <w:t>następującego po miesiącu, w którym nastąpiła ta zmiana.</w:t>
      </w:r>
    </w:p>
    <w:p w:rsidR="00594652" w:rsidRPr="002E5E4B" w:rsidRDefault="000669D0" w:rsidP="00734A2E">
      <w:pPr>
        <w:adjustRightInd w:val="0"/>
        <w:spacing w:line="276" w:lineRule="auto"/>
        <w:ind w:hanging="357"/>
        <w:jc w:val="both"/>
        <w:rPr>
          <w:rFonts w:ascii="Calibri" w:hAnsi="Calibri" w:cs="TimesNewRomanPSMT"/>
          <w:lang w:eastAsia="en-US"/>
        </w:rPr>
      </w:pPr>
      <w:r>
        <w:rPr>
          <w:rFonts w:ascii="Calibri" w:hAnsi="Calibri" w:cs="TimesNewRomanPSMT"/>
          <w:lang w:eastAsia="en-US"/>
        </w:rPr>
        <w:t>4</w:t>
      </w:r>
      <w:r w:rsidR="00594652" w:rsidRPr="002E5E4B">
        <w:rPr>
          <w:rFonts w:ascii="Calibri" w:hAnsi="Calibri" w:cs="TimesNewRomanPSMT"/>
          <w:lang w:eastAsia="en-US"/>
        </w:rPr>
        <w:t>. Ustalając dochód rodziny uzyskany z gospodarstwa rolnego, do powierzchni</w:t>
      </w:r>
      <w:r w:rsidR="0035532D">
        <w:rPr>
          <w:rFonts w:ascii="Calibri" w:hAnsi="Calibri" w:cs="TimesNewRomanPSMT"/>
          <w:lang w:eastAsia="en-US"/>
        </w:rPr>
        <w:t xml:space="preserve"> </w:t>
      </w:r>
      <w:r w:rsidR="00594652" w:rsidRPr="002E5E4B">
        <w:rPr>
          <w:rFonts w:ascii="Calibri" w:hAnsi="Calibri" w:cs="TimesNewRomanPSMT"/>
          <w:lang w:eastAsia="en-US"/>
        </w:rPr>
        <w:t>gospodarstwa stanowiącego podstawę wymiaru podatku rolnego wlicza się obszary rolne</w:t>
      </w:r>
      <w:r w:rsidR="00F55580">
        <w:rPr>
          <w:rFonts w:ascii="Calibri" w:hAnsi="Calibri" w:cs="TimesNewRomanPSMT"/>
          <w:lang w:eastAsia="en-US"/>
        </w:rPr>
        <w:t xml:space="preserve"> </w:t>
      </w:r>
      <w:r w:rsidR="00594652" w:rsidRPr="002E5E4B">
        <w:rPr>
          <w:rFonts w:ascii="Calibri" w:hAnsi="Calibri" w:cs="TimesNewRomanPSMT"/>
          <w:lang w:eastAsia="en-US"/>
        </w:rPr>
        <w:t>oddane w dzierżawę, z wyjątkiem:</w:t>
      </w:r>
    </w:p>
    <w:p w:rsidR="00594652" w:rsidRPr="00FC2249" w:rsidRDefault="00594652" w:rsidP="00FC2249">
      <w:pPr>
        <w:pStyle w:val="Akapitzlist"/>
        <w:numPr>
          <w:ilvl w:val="0"/>
          <w:numId w:val="10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FC2249">
        <w:rPr>
          <w:rFonts w:ascii="Calibri" w:hAnsi="Calibri" w:cs="TimesNewRomanPSMT"/>
          <w:lang w:eastAsia="en-US"/>
        </w:rPr>
        <w:t>oddanej w dzierżawę, na podstawie umowy dzierżawy zawartej stosownie</w:t>
      </w:r>
      <w:r w:rsidR="00F55580" w:rsidRPr="00FC2249">
        <w:rPr>
          <w:rFonts w:ascii="Calibri" w:hAnsi="Calibri" w:cs="TimesNewRomanPSMT"/>
          <w:lang w:eastAsia="en-US"/>
        </w:rPr>
        <w:t xml:space="preserve"> </w:t>
      </w:r>
      <w:r w:rsidRPr="00FC2249">
        <w:rPr>
          <w:rFonts w:ascii="Calibri" w:hAnsi="Calibri" w:cs="TimesNewRomanPSMT"/>
          <w:lang w:eastAsia="en-US"/>
        </w:rPr>
        <w:t>do przepisów o ubezpieczeniu społecznym rolników (ustawa z dnia 20 grudnia 1990 r.</w:t>
      </w:r>
      <w:r w:rsidR="00F55580" w:rsidRPr="00FC2249">
        <w:rPr>
          <w:rFonts w:ascii="Calibri" w:hAnsi="Calibri" w:cs="TimesNewRomanPSMT"/>
          <w:lang w:eastAsia="en-US"/>
        </w:rPr>
        <w:t xml:space="preserve"> </w:t>
      </w:r>
      <w:r w:rsidRPr="00FC2249">
        <w:rPr>
          <w:rFonts w:ascii="Calibri" w:hAnsi="Calibri" w:cs="TimesNewRomanPSMT"/>
          <w:lang w:eastAsia="en-US"/>
        </w:rPr>
        <w:t xml:space="preserve">o ubezpieczeniu społecznym rolników </w:t>
      </w:r>
      <w:r w:rsidRPr="00FC2249">
        <w:rPr>
          <w:rFonts w:ascii="Calibri" w:hAnsi="Calibri" w:cs="TimesNewRomanPS-BoldMT"/>
          <w:b/>
          <w:bCs/>
          <w:lang w:eastAsia="en-US"/>
        </w:rPr>
        <w:t xml:space="preserve">– </w:t>
      </w:r>
      <w:r w:rsidRPr="00FC2249">
        <w:rPr>
          <w:rFonts w:ascii="Calibri" w:hAnsi="Calibri" w:cs="TimesNewRomanPSMT"/>
          <w:lang w:eastAsia="en-US"/>
        </w:rPr>
        <w:t>tekst jednolity Dz. U. z 2008 r. Nr 50, poz.</w:t>
      </w:r>
      <w:r w:rsidR="00F55580" w:rsidRPr="00FC2249">
        <w:rPr>
          <w:rFonts w:ascii="Calibri" w:hAnsi="Calibri" w:cs="TimesNewRomanPSMT"/>
          <w:lang w:eastAsia="en-US"/>
        </w:rPr>
        <w:t xml:space="preserve"> </w:t>
      </w:r>
      <w:r w:rsidRPr="00FC2249">
        <w:rPr>
          <w:rFonts w:ascii="Calibri" w:hAnsi="Calibri" w:cs="TimesNewRomanPSMT"/>
          <w:lang w:eastAsia="en-US"/>
        </w:rPr>
        <w:t xml:space="preserve">291 z </w:t>
      </w:r>
      <w:proofErr w:type="spellStart"/>
      <w:r w:rsidRPr="00FC2249">
        <w:rPr>
          <w:rFonts w:ascii="Calibri" w:hAnsi="Calibri" w:cs="TimesNewRomanPSMT"/>
          <w:lang w:eastAsia="en-US"/>
        </w:rPr>
        <w:t>późn</w:t>
      </w:r>
      <w:proofErr w:type="spellEnd"/>
      <w:r w:rsidRPr="00FC2249">
        <w:rPr>
          <w:rFonts w:ascii="Calibri" w:hAnsi="Calibri" w:cs="TimesNewRomanPSMT"/>
          <w:lang w:eastAsia="en-US"/>
        </w:rPr>
        <w:t>. zm.), części lub całości znajdującego się w posiadaniu rodziny</w:t>
      </w:r>
      <w:r w:rsidR="00F55580" w:rsidRPr="00FC2249">
        <w:rPr>
          <w:rFonts w:ascii="Calibri" w:hAnsi="Calibri" w:cs="TimesNewRomanPSMT"/>
          <w:lang w:eastAsia="en-US"/>
        </w:rPr>
        <w:t xml:space="preserve"> </w:t>
      </w:r>
      <w:r w:rsidRPr="00FC2249">
        <w:rPr>
          <w:rFonts w:ascii="Calibri" w:hAnsi="Calibri" w:cs="TimesNewRomanPSMT"/>
          <w:lang w:eastAsia="en-US"/>
        </w:rPr>
        <w:t>gospodarstwa rolnego.</w:t>
      </w:r>
    </w:p>
    <w:p w:rsidR="00594652" w:rsidRPr="00FC2249" w:rsidRDefault="00594652" w:rsidP="00FC2249">
      <w:pPr>
        <w:adjustRightInd w:val="0"/>
        <w:spacing w:line="276" w:lineRule="auto"/>
        <w:jc w:val="both"/>
        <w:rPr>
          <w:rFonts w:ascii="Calibri" w:hAnsi="Calibri" w:cs="TimesNewRomanPS-ItalicMT"/>
          <w:i/>
          <w:iCs/>
          <w:lang w:eastAsia="en-US"/>
        </w:rPr>
      </w:pPr>
      <w:r w:rsidRPr="00FC2249">
        <w:rPr>
          <w:rFonts w:ascii="Calibri" w:hAnsi="Calibri" w:cs="TimesNewRomanPS-ItalicMT"/>
          <w:i/>
          <w:iCs/>
          <w:lang w:eastAsia="en-US"/>
        </w:rPr>
        <w:t>Umowa dzierżawy powinna być zawarta w formie pisemnej na okres co najmniej 10</w:t>
      </w:r>
      <w:r w:rsidR="00F55580" w:rsidRPr="00FC2249">
        <w:rPr>
          <w:rFonts w:ascii="Calibri" w:hAnsi="Calibri" w:cs="TimesNewRomanPS-ItalicMT"/>
          <w:i/>
          <w:iCs/>
          <w:lang w:eastAsia="en-US"/>
        </w:rPr>
        <w:t xml:space="preserve"> </w:t>
      </w:r>
      <w:r w:rsidRPr="00FC2249">
        <w:rPr>
          <w:rFonts w:ascii="Calibri" w:hAnsi="Calibri" w:cs="TimesNewRomanPS-ItalicMT"/>
          <w:i/>
          <w:iCs/>
          <w:lang w:eastAsia="en-US"/>
        </w:rPr>
        <w:t>lat i zgłoszona do ewidencji gruntów i budynków, z osobą niebędącą:</w:t>
      </w:r>
    </w:p>
    <w:p w:rsidR="00594652" w:rsidRPr="00FC2249" w:rsidRDefault="00594652" w:rsidP="00FC2249">
      <w:pPr>
        <w:pStyle w:val="Akapitzlist"/>
        <w:numPr>
          <w:ilvl w:val="0"/>
          <w:numId w:val="11"/>
        </w:numPr>
        <w:adjustRightInd w:val="0"/>
        <w:spacing w:line="276" w:lineRule="auto"/>
        <w:jc w:val="both"/>
        <w:rPr>
          <w:rFonts w:ascii="Calibri" w:hAnsi="Calibri" w:cs="TimesNewRomanPS-ItalicMT"/>
          <w:i/>
          <w:iCs/>
          <w:lang w:eastAsia="en-US"/>
        </w:rPr>
      </w:pPr>
      <w:r w:rsidRPr="00FC2249">
        <w:rPr>
          <w:rFonts w:ascii="Calibri" w:hAnsi="Calibri" w:cs="TimesNewRomanPS-ItalicMT"/>
          <w:i/>
          <w:iCs/>
          <w:lang w:eastAsia="en-US"/>
        </w:rPr>
        <w:t>małżonkiem wydzierżawiającego</w:t>
      </w:r>
      <w:r w:rsidR="00427041">
        <w:rPr>
          <w:rFonts w:ascii="Calibri" w:hAnsi="Calibri" w:cs="TimesNewRomanPS-ItalicMT"/>
          <w:i/>
          <w:iCs/>
          <w:lang w:eastAsia="en-US"/>
        </w:rPr>
        <w:t>,</w:t>
      </w:r>
    </w:p>
    <w:p w:rsidR="00594652" w:rsidRPr="00FC2249" w:rsidRDefault="00594652" w:rsidP="00FC2249">
      <w:pPr>
        <w:pStyle w:val="Akapitzlist"/>
        <w:numPr>
          <w:ilvl w:val="0"/>
          <w:numId w:val="11"/>
        </w:numPr>
        <w:adjustRightInd w:val="0"/>
        <w:spacing w:line="276" w:lineRule="auto"/>
        <w:jc w:val="both"/>
        <w:rPr>
          <w:rFonts w:ascii="Calibri" w:hAnsi="Calibri" w:cs="TimesNewRomanPS-ItalicMT"/>
          <w:i/>
          <w:iCs/>
          <w:lang w:eastAsia="en-US"/>
        </w:rPr>
      </w:pPr>
      <w:r w:rsidRPr="00FC2249">
        <w:rPr>
          <w:rFonts w:ascii="Calibri" w:hAnsi="Calibri" w:cs="TimesNewRomanPS-ItalicMT"/>
          <w:i/>
          <w:iCs/>
          <w:lang w:eastAsia="en-US"/>
        </w:rPr>
        <w:t>jego zstępnym lub pasierbem</w:t>
      </w:r>
      <w:r w:rsidR="00427041">
        <w:rPr>
          <w:rFonts w:ascii="Calibri" w:hAnsi="Calibri" w:cs="TimesNewRomanPS-ItalicMT"/>
          <w:i/>
          <w:iCs/>
          <w:lang w:eastAsia="en-US"/>
        </w:rPr>
        <w:t>,</w:t>
      </w:r>
    </w:p>
    <w:p w:rsidR="00594652" w:rsidRPr="00FC2249" w:rsidRDefault="00594652" w:rsidP="00FC2249">
      <w:pPr>
        <w:pStyle w:val="Akapitzlist"/>
        <w:numPr>
          <w:ilvl w:val="0"/>
          <w:numId w:val="11"/>
        </w:numPr>
        <w:adjustRightInd w:val="0"/>
        <w:spacing w:line="276" w:lineRule="auto"/>
        <w:jc w:val="both"/>
        <w:rPr>
          <w:rFonts w:ascii="Calibri" w:hAnsi="Calibri" w:cs="TimesNewRomanPS-ItalicMT"/>
          <w:i/>
          <w:iCs/>
          <w:lang w:eastAsia="en-US"/>
        </w:rPr>
      </w:pPr>
      <w:r w:rsidRPr="00FC2249">
        <w:rPr>
          <w:rFonts w:ascii="Calibri" w:hAnsi="Calibri" w:cs="TimesNewRomanPS-ItalicMT"/>
          <w:i/>
          <w:iCs/>
          <w:lang w:eastAsia="en-US"/>
        </w:rPr>
        <w:t>małżonkiem zstępnego lub pasierba</w:t>
      </w:r>
      <w:r w:rsidR="00427041">
        <w:rPr>
          <w:rFonts w:ascii="Calibri" w:hAnsi="Calibri" w:cs="TimesNewRomanPS-ItalicMT"/>
          <w:i/>
          <w:iCs/>
          <w:lang w:eastAsia="en-US"/>
        </w:rPr>
        <w:t>,</w:t>
      </w:r>
    </w:p>
    <w:p w:rsidR="00594652" w:rsidRPr="00FC2249" w:rsidRDefault="00594652" w:rsidP="00FC2249">
      <w:pPr>
        <w:pStyle w:val="Akapitzlist"/>
        <w:numPr>
          <w:ilvl w:val="0"/>
          <w:numId w:val="11"/>
        </w:numPr>
        <w:adjustRightInd w:val="0"/>
        <w:spacing w:line="276" w:lineRule="auto"/>
        <w:jc w:val="both"/>
        <w:rPr>
          <w:rFonts w:ascii="Calibri" w:hAnsi="Calibri" w:cs="TimesNewRomanPS-ItalicMT"/>
          <w:i/>
          <w:iCs/>
          <w:lang w:eastAsia="en-US"/>
        </w:rPr>
      </w:pPr>
      <w:r w:rsidRPr="00FC2249">
        <w:rPr>
          <w:rFonts w:ascii="Calibri" w:hAnsi="Calibri" w:cs="TimesNewRomanPS-ItalicMT"/>
          <w:i/>
          <w:iCs/>
          <w:lang w:eastAsia="en-US"/>
        </w:rPr>
        <w:t>osobą pozostającą z wydzierżawiającym we wspólnym gospodarstwie domowym</w:t>
      </w:r>
      <w:r w:rsidR="00427041">
        <w:rPr>
          <w:rFonts w:ascii="Calibri" w:hAnsi="Calibri" w:cs="TimesNewRomanPS-ItalicMT"/>
          <w:i/>
          <w:iCs/>
          <w:lang w:eastAsia="en-US"/>
        </w:rPr>
        <w:t>,</w:t>
      </w:r>
    </w:p>
    <w:p w:rsidR="00594652" w:rsidRPr="00FC2249" w:rsidRDefault="00594652" w:rsidP="00FC2249">
      <w:pPr>
        <w:pStyle w:val="Akapitzlist"/>
        <w:numPr>
          <w:ilvl w:val="0"/>
          <w:numId w:val="11"/>
        </w:numPr>
        <w:adjustRightInd w:val="0"/>
        <w:spacing w:line="276" w:lineRule="auto"/>
        <w:jc w:val="both"/>
        <w:rPr>
          <w:rFonts w:ascii="Calibri" w:hAnsi="Calibri" w:cs="TimesNewRomanPS-ItalicMT"/>
          <w:i/>
          <w:iCs/>
          <w:lang w:eastAsia="en-US"/>
        </w:rPr>
      </w:pPr>
      <w:r w:rsidRPr="00FC2249">
        <w:rPr>
          <w:rFonts w:ascii="Calibri" w:hAnsi="Calibri" w:cs="TimesNewRomanPS-ItalicMT"/>
          <w:i/>
          <w:iCs/>
          <w:lang w:eastAsia="en-US"/>
        </w:rPr>
        <w:t>małżonkiem osoby pozostającej z wydzierżawiającym we wspólnym gospodarstwie</w:t>
      </w:r>
    </w:p>
    <w:p w:rsidR="00594652" w:rsidRPr="00FC2249" w:rsidRDefault="00594652" w:rsidP="00FC2249">
      <w:pPr>
        <w:pStyle w:val="Akapitzlist"/>
        <w:numPr>
          <w:ilvl w:val="0"/>
          <w:numId w:val="11"/>
        </w:numPr>
        <w:adjustRightInd w:val="0"/>
        <w:spacing w:line="276" w:lineRule="auto"/>
        <w:jc w:val="both"/>
        <w:rPr>
          <w:rFonts w:ascii="Calibri" w:hAnsi="Calibri" w:cs="TimesNewRomanPS-ItalicMT"/>
          <w:i/>
          <w:iCs/>
          <w:lang w:eastAsia="en-US"/>
        </w:rPr>
      </w:pPr>
      <w:r w:rsidRPr="00FC2249">
        <w:rPr>
          <w:rFonts w:ascii="Calibri" w:hAnsi="Calibri" w:cs="TimesNewRomanPS-ItalicMT"/>
          <w:i/>
          <w:iCs/>
          <w:lang w:eastAsia="en-US"/>
        </w:rPr>
        <w:t>domowym</w:t>
      </w:r>
      <w:r w:rsidR="008C69CE">
        <w:rPr>
          <w:rFonts w:ascii="Calibri" w:hAnsi="Calibri" w:cs="TimesNewRomanPS-ItalicMT"/>
          <w:i/>
          <w:iCs/>
          <w:lang w:eastAsia="en-US"/>
        </w:rPr>
        <w:t>.</w:t>
      </w:r>
    </w:p>
    <w:p w:rsidR="00594652" w:rsidRPr="00FC2249" w:rsidRDefault="00594652" w:rsidP="00FC2249">
      <w:pPr>
        <w:pStyle w:val="Akapitzlist"/>
        <w:numPr>
          <w:ilvl w:val="0"/>
          <w:numId w:val="10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FC2249">
        <w:rPr>
          <w:rFonts w:ascii="Calibri" w:hAnsi="Calibri" w:cs="TimesNewRomanPSMT"/>
          <w:lang w:eastAsia="en-US"/>
        </w:rPr>
        <w:t>gospodarstwa rolnego wniesionego do użytkowania przez rolniczą spółdzielnię</w:t>
      </w:r>
      <w:r w:rsidR="00F55580" w:rsidRPr="00FC2249">
        <w:rPr>
          <w:rFonts w:ascii="Calibri" w:hAnsi="Calibri" w:cs="TimesNewRomanPSMT"/>
          <w:lang w:eastAsia="en-US"/>
        </w:rPr>
        <w:t xml:space="preserve"> </w:t>
      </w:r>
      <w:r w:rsidRPr="00FC2249">
        <w:rPr>
          <w:rFonts w:ascii="Calibri" w:hAnsi="Calibri" w:cs="TimesNewRomanPSMT"/>
          <w:lang w:eastAsia="en-US"/>
        </w:rPr>
        <w:t>produkcyjną</w:t>
      </w:r>
      <w:r w:rsidR="008C69CE">
        <w:rPr>
          <w:rFonts w:ascii="Calibri" w:hAnsi="Calibri" w:cs="TimesNewRomanPSMT"/>
          <w:lang w:eastAsia="en-US"/>
        </w:rPr>
        <w:t>,</w:t>
      </w:r>
    </w:p>
    <w:p w:rsidR="00594652" w:rsidRPr="00FC2249" w:rsidRDefault="00594652" w:rsidP="00FC2249">
      <w:pPr>
        <w:pStyle w:val="Akapitzlist"/>
        <w:numPr>
          <w:ilvl w:val="0"/>
          <w:numId w:val="10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FC2249">
        <w:rPr>
          <w:rFonts w:ascii="Calibri" w:hAnsi="Calibri" w:cs="TimesNewRomanPSMT"/>
          <w:lang w:eastAsia="en-US"/>
        </w:rPr>
        <w:t>gospodarstwa rolnego oddanego w dzierżawę w związku z pobieraniem renty</w:t>
      </w:r>
      <w:r w:rsidR="0052624C" w:rsidRPr="00FC2249">
        <w:rPr>
          <w:rFonts w:ascii="Calibri" w:hAnsi="Calibri" w:cs="TimesNewRomanPSMT"/>
          <w:lang w:eastAsia="en-US"/>
        </w:rPr>
        <w:t xml:space="preserve"> </w:t>
      </w:r>
      <w:r w:rsidRPr="00FC2249">
        <w:rPr>
          <w:rFonts w:ascii="Calibri" w:hAnsi="Calibri" w:cs="TimesNewRomanPSMT"/>
          <w:lang w:eastAsia="en-US"/>
        </w:rPr>
        <w:t>określonej w przepisach o wspieraniu rozwoju obszarów wiejskich ze środków</w:t>
      </w:r>
      <w:r w:rsidR="0052624C" w:rsidRPr="00FC2249">
        <w:rPr>
          <w:rFonts w:ascii="Calibri" w:hAnsi="Calibri" w:cs="TimesNewRomanPSMT"/>
          <w:lang w:eastAsia="en-US"/>
        </w:rPr>
        <w:t xml:space="preserve"> </w:t>
      </w:r>
      <w:r w:rsidRPr="00FC2249">
        <w:rPr>
          <w:rFonts w:ascii="Calibri" w:hAnsi="Calibri" w:cs="TimesNewRomanPSMT"/>
          <w:lang w:eastAsia="en-US"/>
        </w:rPr>
        <w:t>pochodzących z Sekcji Gwarancji Europejskiego Funduszu Orientacji i Gwarancji</w:t>
      </w:r>
      <w:r w:rsidR="0052624C" w:rsidRPr="00FC2249">
        <w:rPr>
          <w:rFonts w:ascii="Calibri" w:hAnsi="Calibri" w:cs="TimesNewRomanPSMT"/>
          <w:lang w:eastAsia="en-US"/>
        </w:rPr>
        <w:t xml:space="preserve"> </w:t>
      </w:r>
      <w:r w:rsidRPr="00FC2249">
        <w:rPr>
          <w:rFonts w:ascii="Calibri" w:hAnsi="Calibri" w:cs="TimesNewRomanPSMT"/>
          <w:lang w:eastAsia="en-US"/>
        </w:rPr>
        <w:t>Rolnej oraz w przepisach o wspieraniu rozwoju obszarów wiejskich z udziałem</w:t>
      </w:r>
      <w:r w:rsidR="0052624C" w:rsidRPr="00FC2249">
        <w:rPr>
          <w:rFonts w:ascii="Calibri" w:hAnsi="Calibri" w:cs="TimesNewRomanPSMT"/>
          <w:lang w:eastAsia="en-US"/>
        </w:rPr>
        <w:t xml:space="preserve"> </w:t>
      </w:r>
      <w:r w:rsidRPr="00FC2249">
        <w:rPr>
          <w:rFonts w:ascii="Calibri" w:hAnsi="Calibri" w:cs="TimesNewRomanPSMT"/>
          <w:lang w:eastAsia="en-US"/>
        </w:rPr>
        <w:t>środków Europejskiego Funduszu Rolnego na rzecz Rozwoju Obszarów Wiejskich.</w:t>
      </w:r>
    </w:p>
    <w:p w:rsidR="00594652" w:rsidRPr="002E5E4B" w:rsidRDefault="000669D0" w:rsidP="00734A2E">
      <w:pPr>
        <w:adjustRightInd w:val="0"/>
        <w:spacing w:line="276" w:lineRule="auto"/>
        <w:ind w:hanging="357"/>
        <w:jc w:val="both"/>
        <w:rPr>
          <w:rFonts w:ascii="Calibri" w:hAnsi="Calibri" w:cs="TimesNewRomanPSMT"/>
          <w:lang w:eastAsia="en-US"/>
        </w:rPr>
      </w:pPr>
      <w:r>
        <w:rPr>
          <w:rFonts w:ascii="Calibri" w:hAnsi="Calibri" w:cs="TimesNewRomanPSMT"/>
          <w:lang w:eastAsia="en-US"/>
        </w:rPr>
        <w:lastRenderedPageBreak/>
        <w:t>5</w:t>
      </w:r>
      <w:r w:rsidR="00594652" w:rsidRPr="00FC2249">
        <w:rPr>
          <w:rFonts w:ascii="Calibri" w:hAnsi="Calibri" w:cs="TimesNewRomanPSMT"/>
          <w:lang w:eastAsia="en-US"/>
        </w:rPr>
        <w:t>. Ustalając dochód rodziny uzyskany przez dzierżawcę gospodarstwa rolnego oddanego</w:t>
      </w:r>
      <w:r w:rsidR="00FC2249" w:rsidRPr="00FC2249">
        <w:rPr>
          <w:rFonts w:ascii="Calibri" w:hAnsi="Calibri" w:cs="TimesNewRomanPSMT"/>
          <w:lang w:eastAsia="en-US"/>
        </w:rPr>
        <w:t xml:space="preserve"> </w:t>
      </w:r>
      <w:r w:rsidR="00594652" w:rsidRPr="00FC2249">
        <w:rPr>
          <w:rFonts w:ascii="Calibri" w:hAnsi="Calibri" w:cs="TimesNewRomanPSMT"/>
          <w:lang w:eastAsia="en-US"/>
        </w:rPr>
        <w:t xml:space="preserve">w dzierżawę na zasadach, o których mowa w </w:t>
      </w:r>
      <w:proofErr w:type="spellStart"/>
      <w:r w:rsidR="00594652" w:rsidRPr="00FC2249">
        <w:rPr>
          <w:rFonts w:ascii="Calibri" w:hAnsi="Calibri" w:cs="TimesNewRomanPSMT"/>
          <w:lang w:eastAsia="en-US"/>
        </w:rPr>
        <w:t>pkt</w:t>
      </w:r>
      <w:proofErr w:type="spellEnd"/>
      <w:r w:rsidR="00594652" w:rsidRPr="00FC2249">
        <w:rPr>
          <w:rFonts w:ascii="Calibri" w:hAnsi="Calibri" w:cs="TimesNewRomanPSMT"/>
          <w:lang w:eastAsia="en-US"/>
        </w:rPr>
        <w:t xml:space="preserve"> 7, dochód uzyskany z gospodarstwa</w:t>
      </w:r>
      <w:r w:rsidR="006F6D45">
        <w:rPr>
          <w:rFonts w:ascii="Calibri" w:hAnsi="Calibri" w:cs="TimesNewRomanPSMT"/>
          <w:lang w:eastAsia="en-US"/>
        </w:rPr>
        <w:t xml:space="preserve"> </w:t>
      </w:r>
      <w:r w:rsidR="00594652" w:rsidRPr="002E5E4B">
        <w:rPr>
          <w:rFonts w:ascii="Calibri" w:hAnsi="Calibri" w:cs="TimesNewRomanPSMT"/>
          <w:lang w:eastAsia="en-US"/>
        </w:rPr>
        <w:t>rolnego pomniejsza się o zapłacony czynsz z tytułu dzierżawy.</w:t>
      </w:r>
    </w:p>
    <w:p w:rsidR="006F6D45" w:rsidRDefault="000669D0" w:rsidP="00734A2E">
      <w:pPr>
        <w:adjustRightInd w:val="0"/>
        <w:spacing w:line="276" w:lineRule="auto"/>
        <w:ind w:hanging="357"/>
        <w:jc w:val="both"/>
        <w:rPr>
          <w:rFonts w:ascii="Calibri" w:hAnsi="Calibri" w:cs="TimesNewRomanPSMT"/>
          <w:lang w:eastAsia="en-US"/>
        </w:rPr>
      </w:pPr>
      <w:r>
        <w:rPr>
          <w:rFonts w:ascii="Calibri" w:hAnsi="Calibri" w:cs="TimesNewRomanPSMT"/>
          <w:lang w:eastAsia="en-US"/>
        </w:rPr>
        <w:t>6</w:t>
      </w:r>
      <w:r w:rsidR="00594652" w:rsidRPr="002E5E4B">
        <w:rPr>
          <w:rFonts w:ascii="Calibri" w:hAnsi="Calibri" w:cs="TimesNewRomanPSMT"/>
          <w:lang w:eastAsia="en-US"/>
        </w:rPr>
        <w:t>. Ustalając dochód rodziny uzyskany z wydzierżawionego od Agencji Nieruchomości</w:t>
      </w:r>
      <w:r w:rsidR="006F6D45">
        <w:rPr>
          <w:rFonts w:ascii="Calibri" w:hAnsi="Calibri" w:cs="TimesNewRomanPSMT"/>
          <w:lang w:eastAsia="en-US"/>
        </w:rPr>
        <w:t xml:space="preserve"> </w:t>
      </w:r>
      <w:r w:rsidR="00594652" w:rsidRPr="002E5E4B">
        <w:rPr>
          <w:rFonts w:ascii="Calibri" w:hAnsi="Calibri" w:cs="TimesNewRomanPSMT"/>
          <w:lang w:eastAsia="en-US"/>
        </w:rPr>
        <w:t>Rolnych gospodarstwa rolnego, dochód uzyskany z gospodarstwa rolnego pomniejsza się</w:t>
      </w:r>
      <w:r w:rsidR="006F6D45">
        <w:rPr>
          <w:rFonts w:ascii="Calibri" w:hAnsi="Calibri" w:cs="TimesNewRomanPSMT"/>
          <w:lang w:eastAsia="en-US"/>
        </w:rPr>
        <w:t xml:space="preserve"> </w:t>
      </w:r>
      <w:r w:rsidR="00594652" w:rsidRPr="002E5E4B">
        <w:rPr>
          <w:rFonts w:ascii="Calibri" w:hAnsi="Calibri" w:cs="TimesNewRomanPSMT"/>
          <w:lang w:eastAsia="en-US"/>
        </w:rPr>
        <w:t>o zapłacony czynsz z tytułu dzierżawy.</w:t>
      </w:r>
    </w:p>
    <w:p w:rsidR="008E328D" w:rsidRDefault="000669D0" w:rsidP="00734A2E">
      <w:pPr>
        <w:adjustRightInd w:val="0"/>
        <w:spacing w:line="276" w:lineRule="auto"/>
        <w:ind w:hanging="357"/>
        <w:jc w:val="both"/>
        <w:rPr>
          <w:rFonts w:ascii="Calibri" w:hAnsi="Calibri" w:cs="TimesNewRomanPSMT"/>
          <w:lang w:eastAsia="en-US"/>
        </w:rPr>
      </w:pPr>
      <w:r>
        <w:rPr>
          <w:rFonts w:ascii="Calibri" w:hAnsi="Calibri" w:cs="TimesNewRomanPSMT"/>
          <w:lang w:eastAsia="en-US"/>
        </w:rPr>
        <w:t>7</w:t>
      </w:r>
      <w:r w:rsidR="008E328D">
        <w:rPr>
          <w:rFonts w:ascii="Calibri" w:hAnsi="Calibri" w:cs="TimesNewRomanPSMT"/>
          <w:lang w:eastAsia="en-US"/>
        </w:rPr>
        <w:t>. Jeżeli w roku kalendarzowym, z którego dokumentuje się dochody nastąpiło przekazanie gospodarstwa rolnego i uzyskanie z tego tytułu renty strukturalnej, ustalając dochód w rodzinie studenta za ten rok należy uwzględnić dochód z gospodarstwa rolnego za miesiące przed przekazaniem gospodarstwa i dodać rentę strukturalną za pozostałe miesiące</w:t>
      </w:r>
      <w:r w:rsidR="008C69CE">
        <w:rPr>
          <w:rFonts w:ascii="Calibri" w:hAnsi="Calibri" w:cs="TimesNewRomanPSMT"/>
          <w:lang w:eastAsia="en-US"/>
        </w:rPr>
        <w:t>.</w:t>
      </w:r>
    </w:p>
    <w:p w:rsidR="00594652" w:rsidRPr="002E5E4B" w:rsidRDefault="000669D0" w:rsidP="00734A2E">
      <w:pPr>
        <w:adjustRightInd w:val="0"/>
        <w:spacing w:line="276" w:lineRule="auto"/>
        <w:ind w:hanging="357"/>
        <w:jc w:val="both"/>
        <w:rPr>
          <w:rFonts w:ascii="Calibri" w:hAnsi="Calibri" w:cs="TimesNewRomanPSMT"/>
          <w:lang w:eastAsia="en-US"/>
        </w:rPr>
      </w:pPr>
      <w:r>
        <w:rPr>
          <w:rFonts w:ascii="Calibri" w:hAnsi="Calibri" w:cs="TimesNewRomanPSMT"/>
          <w:lang w:eastAsia="en-US"/>
        </w:rPr>
        <w:t>8</w:t>
      </w:r>
      <w:r w:rsidR="00594652" w:rsidRPr="002E5E4B">
        <w:rPr>
          <w:rFonts w:ascii="Calibri" w:hAnsi="Calibri" w:cs="TimesNewRomanPSMT"/>
          <w:lang w:eastAsia="en-US"/>
        </w:rPr>
        <w:t>. Ustalając dochód z gospodarstwa rolnego, nie uwzględnia się dopłat bezpośrednich</w:t>
      </w:r>
      <w:r w:rsidR="006F6D45">
        <w:rPr>
          <w:rFonts w:ascii="Calibri" w:hAnsi="Calibri" w:cs="TimesNewRomanPSMT"/>
          <w:lang w:eastAsia="en-US"/>
        </w:rPr>
        <w:t xml:space="preserve"> </w:t>
      </w:r>
      <w:r w:rsidR="00594652" w:rsidRPr="002E5E4B">
        <w:rPr>
          <w:rFonts w:ascii="Calibri" w:hAnsi="Calibri" w:cs="TimesNewRomanPSMT"/>
          <w:lang w:eastAsia="en-US"/>
        </w:rPr>
        <w:t>uzyskanych w ramach Wspólnej Polityki Rolnej Unii Europejskiej.</w:t>
      </w:r>
    </w:p>
    <w:p w:rsidR="00594652" w:rsidRPr="00890E7D" w:rsidRDefault="000669D0" w:rsidP="00734A2E">
      <w:pPr>
        <w:adjustRightInd w:val="0"/>
        <w:spacing w:line="276" w:lineRule="auto"/>
        <w:ind w:hanging="357"/>
        <w:jc w:val="both"/>
        <w:rPr>
          <w:rFonts w:ascii="Calibri" w:hAnsi="Calibri" w:cs="TimesNewRomanPSMT"/>
          <w:b/>
          <w:lang w:eastAsia="en-US"/>
        </w:rPr>
      </w:pPr>
      <w:r>
        <w:rPr>
          <w:rFonts w:ascii="Calibri" w:hAnsi="Calibri" w:cs="TimesNewRomanPSMT"/>
          <w:lang w:eastAsia="en-US"/>
        </w:rPr>
        <w:t>9</w:t>
      </w:r>
      <w:r w:rsidR="00594652" w:rsidRPr="002E5E4B">
        <w:rPr>
          <w:rFonts w:ascii="Calibri" w:hAnsi="Calibri" w:cs="TimesNewRomanPSMT"/>
          <w:lang w:eastAsia="en-US"/>
        </w:rPr>
        <w:t xml:space="preserve">. </w:t>
      </w:r>
      <w:r w:rsidR="00594652" w:rsidRPr="00890E7D">
        <w:rPr>
          <w:rFonts w:ascii="Calibri" w:hAnsi="Calibri" w:cs="TimesNewRomanPSMT"/>
          <w:b/>
          <w:lang w:eastAsia="en-US"/>
        </w:rPr>
        <w:t>W przypadku gdy rodzina uzyskuje dochody z gospodarstwa rolnego oraz dochody</w:t>
      </w:r>
      <w:r w:rsidR="006F6D45" w:rsidRPr="00890E7D">
        <w:rPr>
          <w:rFonts w:ascii="Calibri" w:hAnsi="Calibri" w:cs="TimesNewRomanPSMT"/>
          <w:b/>
          <w:lang w:eastAsia="en-US"/>
        </w:rPr>
        <w:t xml:space="preserve"> </w:t>
      </w:r>
      <w:r w:rsidR="00594652" w:rsidRPr="00890E7D">
        <w:rPr>
          <w:rFonts w:ascii="Calibri" w:hAnsi="Calibri" w:cs="TimesNewRomanPSMT"/>
          <w:b/>
          <w:lang w:eastAsia="en-US"/>
        </w:rPr>
        <w:t>pozarolnicze, dochody te sumuje się.</w:t>
      </w:r>
    </w:p>
    <w:p w:rsidR="00890E7D" w:rsidRDefault="00890E7D" w:rsidP="00734A2E">
      <w:pPr>
        <w:adjustRightInd w:val="0"/>
        <w:spacing w:line="276" w:lineRule="auto"/>
        <w:ind w:hanging="357"/>
        <w:jc w:val="both"/>
        <w:rPr>
          <w:rFonts w:ascii="Calibri" w:hAnsi="Calibri" w:cs="TimesNewRomanPSMT"/>
          <w:lang w:eastAsia="en-US"/>
        </w:rPr>
      </w:pPr>
    </w:p>
    <w:p w:rsidR="00890E7D" w:rsidRDefault="00890E7D" w:rsidP="00734A2E">
      <w:pPr>
        <w:adjustRightInd w:val="0"/>
        <w:spacing w:line="276" w:lineRule="auto"/>
        <w:ind w:hanging="357"/>
        <w:jc w:val="both"/>
        <w:rPr>
          <w:rFonts w:ascii="Calibri" w:hAnsi="Calibri" w:cs="TimesNewRomanPSMT"/>
          <w:lang w:eastAsia="en-US"/>
        </w:rPr>
      </w:pPr>
    </w:p>
    <w:p w:rsidR="00890E7D" w:rsidRPr="00890E7D" w:rsidRDefault="00AF1C71" w:rsidP="00734A2E">
      <w:pPr>
        <w:adjustRightInd w:val="0"/>
        <w:spacing w:line="276" w:lineRule="auto"/>
        <w:ind w:hanging="357"/>
        <w:jc w:val="both"/>
        <w:rPr>
          <w:rFonts w:ascii="Calibri" w:hAnsi="Calibri" w:cs="TimesNewRomanPSMT"/>
          <w:b/>
          <w:lang w:eastAsia="en-US"/>
        </w:rPr>
      </w:pPr>
      <w:r>
        <w:rPr>
          <w:rFonts w:ascii="Calibri" w:hAnsi="Calibri" w:cs="TimesNewRomanPSMT"/>
          <w:b/>
          <w:lang w:eastAsia="en-US"/>
        </w:rPr>
        <w:t>III</w:t>
      </w:r>
      <w:r w:rsidR="000669D0">
        <w:rPr>
          <w:rFonts w:ascii="Calibri" w:hAnsi="Calibri" w:cs="TimesNewRomanPSMT"/>
          <w:b/>
          <w:lang w:eastAsia="en-US"/>
        </w:rPr>
        <w:t>.</w:t>
      </w:r>
      <w:r w:rsidR="00890E7D" w:rsidRPr="00890E7D">
        <w:rPr>
          <w:rFonts w:ascii="Calibri" w:hAnsi="Calibri" w:cs="TimesNewRomanPSMT"/>
          <w:b/>
          <w:lang w:eastAsia="en-US"/>
        </w:rPr>
        <w:t>DOCHODY UZYSKANE POZA GRANICAMI KRAJU</w:t>
      </w:r>
    </w:p>
    <w:p w:rsidR="00594652" w:rsidRPr="002E5E4B" w:rsidRDefault="000669D0" w:rsidP="00734A2E">
      <w:pPr>
        <w:adjustRightInd w:val="0"/>
        <w:spacing w:line="276" w:lineRule="auto"/>
        <w:ind w:hanging="357"/>
        <w:jc w:val="both"/>
        <w:rPr>
          <w:rFonts w:ascii="Calibri" w:hAnsi="Calibri" w:cs="TimesNewRomanPSMT"/>
          <w:lang w:eastAsia="en-US"/>
        </w:rPr>
      </w:pPr>
      <w:r>
        <w:rPr>
          <w:rFonts w:ascii="Calibri" w:hAnsi="Calibri" w:cs="TimesNewRomanPSMT"/>
          <w:lang w:eastAsia="en-US"/>
        </w:rPr>
        <w:t>1</w:t>
      </w:r>
      <w:r w:rsidR="00594652" w:rsidRPr="002E5E4B">
        <w:rPr>
          <w:rFonts w:ascii="Calibri" w:hAnsi="Calibri" w:cs="TimesNewRomanPSMT"/>
          <w:lang w:eastAsia="en-US"/>
        </w:rPr>
        <w:t>. W przypadku gdy członek rodziny osiąga dochody poza granicami Rzeczypospolitej</w:t>
      </w:r>
      <w:r w:rsidR="006F6D45">
        <w:rPr>
          <w:rFonts w:ascii="Calibri" w:hAnsi="Calibri" w:cs="TimesNewRomanPSMT"/>
          <w:lang w:eastAsia="en-US"/>
        </w:rPr>
        <w:t xml:space="preserve"> </w:t>
      </w:r>
      <w:r w:rsidR="00594652" w:rsidRPr="002E5E4B">
        <w:rPr>
          <w:rFonts w:ascii="Calibri" w:hAnsi="Calibri" w:cs="TimesNewRomanPSMT"/>
          <w:lang w:eastAsia="en-US"/>
        </w:rPr>
        <w:t>Polskiej, dokonuje się ich przeliczenia na podstawie średniego kursu walut obcych</w:t>
      </w:r>
      <w:r w:rsidR="006F6D45">
        <w:rPr>
          <w:rFonts w:ascii="Calibri" w:hAnsi="Calibri" w:cs="TimesNewRomanPSMT"/>
          <w:lang w:eastAsia="en-US"/>
        </w:rPr>
        <w:t xml:space="preserve"> </w:t>
      </w:r>
      <w:r w:rsidR="00594652" w:rsidRPr="002E5E4B">
        <w:rPr>
          <w:rFonts w:ascii="Calibri" w:hAnsi="Calibri" w:cs="TimesNewRomanPSMT"/>
          <w:lang w:eastAsia="en-US"/>
        </w:rPr>
        <w:t>ogłaszanego przez Narodowy Bank Polski z ostatniego dnia roboczego roku</w:t>
      </w:r>
      <w:r w:rsidR="006F6D45">
        <w:rPr>
          <w:rFonts w:ascii="Calibri" w:hAnsi="Calibri" w:cs="TimesNewRomanPSMT"/>
          <w:lang w:eastAsia="en-US"/>
        </w:rPr>
        <w:t xml:space="preserve"> </w:t>
      </w:r>
      <w:r w:rsidR="00594652" w:rsidRPr="002E5E4B">
        <w:rPr>
          <w:rFonts w:ascii="Calibri" w:hAnsi="Calibri" w:cs="TimesNewRomanPSMT"/>
          <w:lang w:eastAsia="en-US"/>
        </w:rPr>
        <w:t>kalendarzowego, z którego dochód studenta i/lub członków jego rodziny stanowi</w:t>
      </w:r>
      <w:r w:rsidR="006F6D45">
        <w:rPr>
          <w:rFonts w:ascii="Calibri" w:hAnsi="Calibri" w:cs="TimesNewRomanPSMT"/>
          <w:lang w:eastAsia="en-US"/>
        </w:rPr>
        <w:t xml:space="preserve"> </w:t>
      </w:r>
      <w:r w:rsidR="00594652" w:rsidRPr="002E5E4B">
        <w:rPr>
          <w:rFonts w:ascii="Calibri" w:hAnsi="Calibri" w:cs="TimesNewRomanPSMT"/>
          <w:lang w:eastAsia="en-US"/>
        </w:rPr>
        <w:t>podstawę ustalenia prawa do stypendium socjalnego.</w:t>
      </w:r>
    </w:p>
    <w:p w:rsidR="00594652" w:rsidRPr="002E5E4B" w:rsidRDefault="000669D0" w:rsidP="00734A2E">
      <w:pPr>
        <w:adjustRightInd w:val="0"/>
        <w:spacing w:line="276" w:lineRule="auto"/>
        <w:ind w:hanging="357"/>
        <w:jc w:val="both"/>
        <w:rPr>
          <w:rFonts w:ascii="Calibri" w:hAnsi="Calibri" w:cs="TimesNewRomanPSMT"/>
          <w:lang w:eastAsia="en-US"/>
        </w:rPr>
      </w:pPr>
      <w:r>
        <w:rPr>
          <w:rFonts w:ascii="Calibri" w:hAnsi="Calibri" w:cs="TimesNewRomanPSMT"/>
          <w:lang w:eastAsia="en-US"/>
        </w:rPr>
        <w:t>2</w:t>
      </w:r>
      <w:r w:rsidR="00594652" w:rsidRPr="002E5E4B">
        <w:rPr>
          <w:rFonts w:ascii="Calibri" w:hAnsi="Calibri" w:cs="TimesNewRomanPSMT"/>
          <w:lang w:eastAsia="en-US"/>
        </w:rPr>
        <w:t>. W przypadku gdy student i/lub członek jego rodziny uzyska poza granicami</w:t>
      </w:r>
      <w:r w:rsidR="006F6D45">
        <w:rPr>
          <w:rFonts w:ascii="Calibri" w:hAnsi="Calibri" w:cs="TimesNewRomanPSMT"/>
          <w:lang w:eastAsia="en-US"/>
        </w:rPr>
        <w:t xml:space="preserve"> </w:t>
      </w:r>
      <w:r w:rsidR="00594652" w:rsidRPr="002E5E4B">
        <w:rPr>
          <w:rFonts w:ascii="Calibri" w:hAnsi="Calibri" w:cs="TimesNewRomanPSMT"/>
          <w:lang w:eastAsia="en-US"/>
        </w:rPr>
        <w:t>Rzeczypospolitej Polskiej dochód, którego nie osiągał w roku kalendarzowym</w:t>
      </w:r>
      <w:r w:rsidR="006F6D45">
        <w:rPr>
          <w:rFonts w:ascii="Calibri" w:hAnsi="Calibri" w:cs="TimesNewRomanPSMT"/>
          <w:lang w:eastAsia="en-US"/>
        </w:rPr>
        <w:t xml:space="preserve"> </w:t>
      </w:r>
      <w:r w:rsidR="00594652" w:rsidRPr="002E5E4B">
        <w:rPr>
          <w:rFonts w:ascii="Calibri" w:hAnsi="Calibri" w:cs="TimesNewRomanPSMT"/>
          <w:lang w:eastAsia="en-US"/>
        </w:rPr>
        <w:t>stanowiącym podstawę ustalenia prawa do stypendium socjalnego, przeliczenia tego</w:t>
      </w:r>
      <w:r w:rsidR="006F6D45">
        <w:rPr>
          <w:rFonts w:ascii="Calibri" w:hAnsi="Calibri" w:cs="TimesNewRomanPSMT"/>
          <w:lang w:eastAsia="en-US"/>
        </w:rPr>
        <w:t xml:space="preserve"> </w:t>
      </w:r>
      <w:r w:rsidR="00594652" w:rsidRPr="002E5E4B">
        <w:rPr>
          <w:rFonts w:ascii="Calibri" w:hAnsi="Calibri" w:cs="TimesNewRomanPSMT"/>
          <w:lang w:eastAsia="en-US"/>
        </w:rPr>
        <w:t>dochodu dokonuje się na podstawie średniego kursu walut obcych z ostatniego dnia</w:t>
      </w:r>
      <w:r w:rsidR="006F6D45">
        <w:rPr>
          <w:rFonts w:ascii="Calibri" w:hAnsi="Calibri" w:cs="TimesNewRomanPSMT"/>
          <w:lang w:eastAsia="en-US"/>
        </w:rPr>
        <w:t xml:space="preserve"> </w:t>
      </w:r>
      <w:r w:rsidR="00594652" w:rsidRPr="002E5E4B">
        <w:rPr>
          <w:rFonts w:ascii="Calibri" w:hAnsi="Calibri" w:cs="TimesNewRomanPSMT"/>
          <w:lang w:eastAsia="en-US"/>
        </w:rPr>
        <w:t>roboczego miesiąca następującego po miesiącu, w którym dochód został osiągnięty.</w:t>
      </w:r>
    </w:p>
    <w:p w:rsidR="00AC1BD3" w:rsidRPr="002E5E4B" w:rsidRDefault="00AC1BD3" w:rsidP="00734A2E">
      <w:pPr>
        <w:adjustRightInd w:val="0"/>
        <w:spacing w:line="276" w:lineRule="auto"/>
        <w:ind w:hanging="357"/>
        <w:jc w:val="both"/>
        <w:rPr>
          <w:rFonts w:ascii="Calibri" w:hAnsi="Calibri" w:cs="TimesNewRomanPSMT"/>
          <w:lang w:eastAsia="en-US"/>
        </w:rPr>
      </w:pPr>
    </w:p>
    <w:p w:rsidR="000D746F" w:rsidRDefault="00AF1C71" w:rsidP="00734A2E">
      <w:pPr>
        <w:adjustRightInd w:val="0"/>
        <w:spacing w:line="276" w:lineRule="auto"/>
        <w:ind w:hanging="357"/>
        <w:jc w:val="both"/>
        <w:rPr>
          <w:rFonts w:ascii="Calibri" w:hAnsi="Calibri" w:cs="TimesNewRomanPSMT"/>
          <w:b/>
          <w:lang w:eastAsia="en-US"/>
        </w:rPr>
      </w:pPr>
      <w:r>
        <w:rPr>
          <w:rFonts w:ascii="Calibri" w:hAnsi="Calibri" w:cs="TimesNewRomanPSMT"/>
          <w:b/>
          <w:lang w:eastAsia="en-US"/>
        </w:rPr>
        <w:t>I</w:t>
      </w:r>
      <w:r w:rsidR="004C727E" w:rsidRPr="004C727E">
        <w:rPr>
          <w:rFonts w:ascii="Calibri" w:hAnsi="Calibri" w:cs="TimesNewRomanPSMT"/>
          <w:b/>
          <w:lang w:eastAsia="en-US"/>
        </w:rPr>
        <w:t>V</w:t>
      </w:r>
      <w:r w:rsidR="004C727E">
        <w:rPr>
          <w:rFonts w:ascii="Calibri" w:hAnsi="Calibri" w:cs="TimesNewRomanPSMT"/>
          <w:b/>
          <w:lang w:eastAsia="en-US"/>
        </w:rPr>
        <w:t>.</w:t>
      </w:r>
      <w:r w:rsidR="00594652" w:rsidRPr="002E5E4B">
        <w:rPr>
          <w:rFonts w:ascii="Calibri" w:hAnsi="Calibri" w:cs="TimesNewRomanPSMT"/>
          <w:lang w:eastAsia="en-US"/>
        </w:rPr>
        <w:t xml:space="preserve"> </w:t>
      </w:r>
      <w:r w:rsidR="00AA15AC">
        <w:rPr>
          <w:rFonts w:ascii="Calibri" w:hAnsi="Calibri" w:cs="TimesNewRomanPSMT"/>
          <w:b/>
          <w:lang w:eastAsia="en-US"/>
        </w:rPr>
        <w:t xml:space="preserve"> DOCHÓD UTRACONY</w:t>
      </w:r>
      <w:r w:rsidR="00594652" w:rsidRPr="00B64210">
        <w:rPr>
          <w:rFonts w:ascii="Calibri" w:hAnsi="Calibri" w:cs="TimesNewRomanPSMT"/>
          <w:b/>
          <w:lang w:eastAsia="en-US"/>
        </w:rPr>
        <w:t xml:space="preserve"> </w:t>
      </w:r>
    </w:p>
    <w:p w:rsidR="00AC1BD3" w:rsidRPr="000D746F" w:rsidRDefault="00AF1C71" w:rsidP="000D746F">
      <w:pPr>
        <w:pStyle w:val="Akapitzlist"/>
        <w:numPr>
          <w:ilvl w:val="0"/>
          <w:numId w:val="19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>
        <w:rPr>
          <w:rFonts w:ascii="Calibri" w:hAnsi="Calibri" w:cs="TimesNewRomanPSMT"/>
          <w:b/>
          <w:lang w:eastAsia="en-US"/>
        </w:rPr>
        <w:t>O</w:t>
      </w:r>
      <w:r w:rsidR="00594652" w:rsidRPr="000D746F">
        <w:rPr>
          <w:rFonts w:ascii="Calibri" w:hAnsi="Calibri" w:cs="TimesNewRomanPSMT"/>
          <w:b/>
          <w:lang w:eastAsia="en-US"/>
        </w:rPr>
        <w:t>znacza utratę dochodu spowodowaną</w:t>
      </w:r>
      <w:r w:rsidR="000669D0" w:rsidRPr="000D746F">
        <w:rPr>
          <w:rFonts w:ascii="Calibri" w:hAnsi="Calibri" w:cs="TimesNewRomanPSMT"/>
          <w:b/>
          <w:lang w:eastAsia="en-US"/>
        </w:rPr>
        <w:t xml:space="preserve"> wyłącznie</w:t>
      </w:r>
      <w:r w:rsidR="00594652" w:rsidRPr="000D746F">
        <w:rPr>
          <w:rFonts w:ascii="Calibri" w:hAnsi="Calibri" w:cs="TimesNewRomanPSMT"/>
          <w:lang w:eastAsia="en-US"/>
        </w:rPr>
        <w:t>:</w:t>
      </w:r>
    </w:p>
    <w:p w:rsidR="00096E88" w:rsidRPr="002E5E4B" w:rsidRDefault="00096E88" w:rsidP="00734A2E">
      <w:pPr>
        <w:adjustRightInd w:val="0"/>
        <w:spacing w:line="276" w:lineRule="auto"/>
        <w:ind w:hanging="357"/>
        <w:jc w:val="both"/>
        <w:rPr>
          <w:rFonts w:ascii="Calibri" w:hAnsi="Calibri" w:cs="TimesNewRomanPSMT"/>
          <w:lang w:eastAsia="en-US"/>
        </w:rPr>
      </w:pPr>
    </w:p>
    <w:p w:rsidR="00594652" w:rsidRPr="000D746F" w:rsidRDefault="00594652" w:rsidP="000D746F">
      <w:pPr>
        <w:pStyle w:val="Akapitzlist"/>
        <w:numPr>
          <w:ilvl w:val="0"/>
          <w:numId w:val="17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0D746F">
        <w:rPr>
          <w:rFonts w:ascii="Calibri" w:hAnsi="Calibri" w:cs="TimesNewRomanPSMT"/>
          <w:lang w:eastAsia="en-US"/>
        </w:rPr>
        <w:t>uzyskaniem prawa do urlopu wychowawczego</w:t>
      </w:r>
      <w:r w:rsidR="00427041" w:rsidRPr="000D746F">
        <w:rPr>
          <w:rFonts w:ascii="Calibri" w:hAnsi="Calibri" w:cs="TimesNewRomanPSMT"/>
          <w:lang w:eastAsia="en-US"/>
        </w:rPr>
        <w:t>,</w:t>
      </w:r>
    </w:p>
    <w:p w:rsidR="00594652" w:rsidRPr="000D746F" w:rsidRDefault="00594652" w:rsidP="000D746F">
      <w:pPr>
        <w:pStyle w:val="Akapitzlist"/>
        <w:numPr>
          <w:ilvl w:val="0"/>
          <w:numId w:val="17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0D746F">
        <w:rPr>
          <w:rFonts w:ascii="Calibri" w:hAnsi="Calibri" w:cs="TimesNewRomanPSMT"/>
          <w:lang w:eastAsia="en-US"/>
        </w:rPr>
        <w:t>utratą prawa do zasiłku lub stypendium dla bezrobotnych</w:t>
      </w:r>
      <w:r w:rsidR="00427041" w:rsidRPr="000D746F">
        <w:rPr>
          <w:rFonts w:ascii="Calibri" w:hAnsi="Calibri" w:cs="TimesNewRomanPSMT"/>
          <w:lang w:eastAsia="en-US"/>
        </w:rPr>
        <w:t>,</w:t>
      </w:r>
    </w:p>
    <w:p w:rsidR="00FF4C35" w:rsidRPr="000D746F" w:rsidRDefault="00594652" w:rsidP="000D746F">
      <w:pPr>
        <w:pStyle w:val="Akapitzlist"/>
        <w:numPr>
          <w:ilvl w:val="0"/>
          <w:numId w:val="17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0D746F">
        <w:rPr>
          <w:rFonts w:ascii="Calibri" w:hAnsi="Calibri" w:cs="TimesNewRomanPSMT"/>
          <w:lang w:eastAsia="en-US"/>
        </w:rPr>
        <w:t>utratą zatrudnienia lub innej pracy zarobkowej,</w:t>
      </w:r>
    </w:p>
    <w:p w:rsidR="00594652" w:rsidRPr="000D746F" w:rsidRDefault="00594652" w:rsidP="000D746F">
      <w:pPr>
        <w:pStyle w:val="Akapitzlist"/>
        <w:numPr>
          <w:ilvl w:val="0"/>
          <w:numId w:val="17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0D746F">
        <w:rPr>
          <w:rFonts w:ascii="Calibri" w:hAnsi="Calibri" w:cs="TimesNewRomanPSMT"/>
          <w:lang w:eastAsia="en-US"/>
        </w:rPr>
        <w:t>utratą zasiłku przedemerytalnego lub świadczenia przedemerytalnego,</w:t>
      </w:r>
      <w:r w:rsidR="006F6D45" w:rsidRPr="000D746F">
        <w:rPr>
          <w:rFonts w:ascii="Calibri" w:hAnsi="Calibri" w:cs="TimesNewRomanPSMT"/>
          <w:lang w:eastAsia="en-US"/>
        </w:rPr>
        <w:t xml:space="preserve"> </w:t>
      </w:r>
      <w:r w:rsidRPr="000D746F">
        <w:rPr>
          <w:rFonts w:ascii="Calibri" w:hAnsi="Calibri" w:cs="TimesNewRomanPSMT"/>
          <w:lang w:eastAsia="en-US"/>
        </w:rPr>
        <w:t>nauczycielskiego świadczenia kompensacyjnego, a także emerytury lub renty, renty</w:t>
      </w:r>
      <w:r w:rsidR="006F6D45" w:rsidRPr="000D746F">
        <w:rPr>
          <w:rFonts w:ascii="Calibri" w:hAnsi="Calibri" w:cs="TimesNewRomanPSMT"/>
          <w:lang w:eastAsia="en-US"/>
        </w:rPr>
        <w:t xml:space="preserve"> </w:t>
      </w:r>
      <w:r w:rsidRPr="000D746F">
        <w:rPr>
          <w:rFonts w:ascii="Calibri" w:hAnsi="Calibri" w:cs="TimesNewRomanPSMT"/>
          <w:lang w:eastAsia="en-US"/>
        </w:rPr>
        <w:t xml:space="preserve">rodzinnej lub renty socjalnej, </w:t>
      </w:r>
    </w:p>
    <w:p w:rsidR="00594652" w:rsidRPr="000D746F" w:rsidRDefault="00092FD6" w:rsidP="000D746F">
      <w:pPr>
        <w:pStyle w:val="Akapitzlist"/>
        <w:numPr>
          <w:ilvl w:val="0"/>
          <w:numId w:val="17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0D746F">
        <w:rPr>
          <w:rFonts w:ascii="Calibri" w:hAnsi="Calibri" w:cs="TimesNewRomanPSMT"/>
          <w:lang w:eastAsia="en-US"/>
        </w:rPr>
        <w:t xml:space="preserve">wyrejestrowaniem pozarolniczej działalności gospodarczej lub  </w:t>
      </w:r>
      <w:r w:rsidR="00310235" w:rsidRPr="000D746F">
        <w:rPr>
          <w:rFonts w:ascii="Calibri" w:hAnsi="Calibri" w:cs="TimesNewRomanPSMT"/>
          <w:lang w:eastAsia="en-US"/>
        </w:rPr>
        <w:t>wznowieniem</w:t>
      </w:r>
      <w:r w:rsidRPr="000D746F">
        <w:rPr>
          <w:rFonts w:ascii="Calibri" w:hAnsi="Calibri" w:cs="TimesNewRomanPSMT"/>
          <w:lang w:eastAsia="en-US"/>
        </w:rPr>
        <w:t xml:space="preserve">  jej wykonania</w:t>
      </w:r>
      <w:r w:rsidR="00310235" w:rsidRPr="000D746F">
        <w:rPr>
          <w:rFonts w:ascii="Calibri" w:hAnsi="Calibri" w:cs="TimesNewRomanPSMT"/>
          <w:lang w:eastAsia="en-US"/>
        </w:rPr>
        <w:t xml:space="preserve"> po okresie zawieszenia </w:t>
      </w:r>
      <w:r w:rsidRPr="000D746F">
        <w:rPr>
          <w:rFonts w:ascii="Calibri" w:hAnsi="Calibri" w:cs="TimesNewRomanPSMT"/>
          <w:lang w:eastAsia="en-US"/>
        </w:rPr>
        <w:t>w rozumieniu art.14a ust.</w:t>
      </w:r>
      <w:r w:rsidR="00310235" w:rsidRPr="000D746F">
        <w:rPr>
          <w:rFonts w:ascii="Calibri" w:hAnsi="Calibri" w:cs="TimesNewRomanPSMT"/>
          <w:lang w:eastAsia="en-US"/>
        </w:rPr>
        <w:t>1</w:t>
      </w:r>
      <w:r w:rsidRPr="000D746F">
        <w:rPr>
          <w:rFonts w:ascii="Calibri" w:hAnsi="Calibri" w:cs="TimesNewRomanPSMT"/>
          <w:lang w:eastAsia="en-US"/>
        </w:rPr>
        <w:t>d ustawy z dnia 2 lipca 2014 o swobodzie działalności gospodarczej (Dz.</w:t>
      </w:r>
      <w:r w:rsidR="00AF1C71">
        <w:rPr>
          <w:rFonts w:ascii="Calibri" w:hAnsi="Calibri" w:cs="TimesNewRomanPSMT"/>
          <w:lang w:eastAsia="en-US"/>
        </w:rPr>
        <w:t xml:space="preserve"> </w:t>
      </w:r>
      <w:r w:rsidRPr="000D746F">
        <w:rPr>
          <w:rFonts w:ascii="Calibri" w:hAnsi="Calibri" w:cs="TimesNewRomanPSMT"/>
          <w:lang w:eastAsia="en-US"/>
        </w:rPr>
        <w:t xml:space="preserve">U. z 2013r. poz.672 z </w:t>
      </w:r>
      <w:proofErr w:type="spellStart"/>
      <w:r w:rsidRPr="000D746F">
        <w:rPr>
          <w:rFonts w:ascii="Calibri" w:hAnsi="Calibri" w:cs="TimesNewRomanPSMT"/>
          <w:lang w:eastAsia="en-US"/>
        </w:rPr>
        <w:t>późn</w:t>
      </w:r>
      <w:proofErr w:type="spellEnd"/>
      <w:r w:rsidRPr="000D746F">
        <w:rPr>
          <w:rFonts w:ascii="Calibri" w:hAnsi="Calibri" w:cs="TimesNewRomanPSMT"/>
          <w:lang w:eastAsia="en-US"/>
        </w:rPr>
        <w:t xml:space="preserve">. </w:t>
      </w:r>
      <w:proofErr w:type="spellStart"/>
      <w:r w:rsidRPr="000D746F">
        <w:rPr>
          <w:rFonts w:ascii="Calibri" w:hAnsi="Calibri" w:cs="TimesNewRomanPSMT"/>
          <w:lang w:eastAsia="en-US"/>
        </w:rPr>
        <w:t>zm</w:t>
      </w:r>
      <w:proofErr w:type="spellEnd"/>
      <w:r w:rsidR="00B64210" w:rsidRPr="000D746F">
        <w:rPr>
          <w:rFonts w:ascii="Calibri" w:hAnsi="Calibri" w:cs="TimesNewRomanPSMT"/>
          <w:lang w:eastAsia="en-US"/>
        </w:rPr>
        <w:t>)</w:t>
      </w:r>
      <w:r w:rsidR="00AF1C71">
        <w:rPr>
          <w:rFonts w:ascii="Calibri" w:hAnsi="Calibri" w:cs="TimesNewRomanPSMT"/>
          <w:lang w:eastAsia="en-US"/>
        </w:rPr>
        <w:t>,</w:t>
      </w:r>
    </w:p>
    <w:p w:rsidR="00594652" w:rsidRPr="000D746F" w:rsidRDefault="00594652" w:rsidP="000D746F">
      <w:pPr>
        <w:pStyle w:val="Akapitzlist"/>
        <w:numPr>
          <w:ilvl w:val="0"/>
          <w:numId w:val="17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0D746F">
        <w:rPr>
          <w:rFonts w:ascii="Calibri" w:hAnsi="Calibri" w:cs="TimesNewRomanPSMT"/>
          <w:lang w:eastAsia="en-US"/>
        </w:rPr>
        <w:lastRenderedPageBreak/>
        <w:t>utratą zasiłku chorobowego, świadczenia rehabilitacyjnego lub zasiłku</w:t>
      </w:r>
      <w:r w:rsidR="006F6D45" w:rsidRPr="000D746F">
        <w:rPr>
          <w:rFonts w:ascii="Calibri" w:hAnsi="Calibri" w:cs="TimesNewRomanPSMT"/>
          <w:lang w:eastAsia="en-US"/>
        </w:rPr>
        <w:t xml:space="preserve"> </w:t>
      </w:r>
      <w:r w:rsidRPr="000D746F">
        <w:rPr>
          <w:rFonts w:ascii="Calibri" w:hAnsi="Calibri" w:cs="TimesNewRomanPSMT"/>
          <w:lang w:eastAsia="en-US"/>
        </w:rPr>
        <w:t>macierzyńskiego, przysługujących po utracie zatrudnienia lub innej pracy</w:t>
      </w:r>
      <w:r w:rsidR="006F6D45" w:rsidRPr="000D746F">
        <w:rPr>
          <w:rFonts w:ascii="Calibri" w:hAnsi="Calibri" w:cs="TimesNewRomanPSMT"/>
          <w:lang w:eastAsia="en-US"/>
        </w:rPr>
        <w:t xml:space="preserve"> </w:t>
      </w:r>
      <w:r w:rsidRPr="000D746F">
        <w:rPr>
          <w:rFonts w:ascii="Calibri" w:hAnsi="Calibri" w:cs="TimesNewRomanPSMT"/>
          <w:lang w:eastAsia="en-US"/>
        </w:rPr>
        <w:t>zarobkowej</w:t>
      </w:r>
      <w:r w:rsidR="00427041" w:rsidRPr="000D746F">
        <w:rPr>
          <w:rFonts w:ascii="Calibri" w:hAnsi="Calibri" w:cs="TimesNewRomanPSMT"/>
          <w:lang w:eastAsia="en-US"/>
        </w:rPr>
        <w:t>,</w:t>
      </w:r>
    </w:p>
    <w:p w:rsidR="00B64210" w:rsidRPr="000D746F" w:rsidRDefault="00594652" w:rsidP="000D746F">
      <w:pPr>
        <w:pStyle w:val="Akapitzlist"/>
        <w:numPr>
          <w:ilvl w:val="0"/>
          <w:numId w:val="17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0D746F">
        <w:rPr>
          <w:rFonts w:ascii="Calibri" w:hAnsi="Calibri" w:cs="TimesNewRomanPSMT"/>
          <w:lang w:eastAsia="en-US"/>
        </w:rPr>
        <w:t>utratą zasądzonych świadczeń alimentacyjnych w związku ze śmiercią osoby</w:t>
      </w:r>
      <w:r w:rsidR="006F6D45" w:rsidRPr="000D746F">
        <w:rPr>
          <w:rFonts w:ascii="Calibri" w:hAnsi="Calibri" w:cs="TimesNewRomanPSMT"/>
          <w:lang w:eastAsia="en-US"/>
        </w:rPr>
        <w:t xml:space="preserve"> </w:t>
      </w:r>
      <w:r w:rsidR="00AF1C71">
        <w:rPr>
          <w:rFonts w:ascii="Calibri" w:hAnsi="Calibri" w:cs="TimesNewRomanPSMT"/>
          <w:lang w:eastAsia="en-US"/>
        </w:rPr>
        <w:t>zobowiązanej do świadczeń,</w:t>
      </w:r>
    </w:p>
    <w:p w:rsidR="00B64210" w:rsidRPr="000D746F" w:rsidRDefault="00B64210" w:rsidP="000D746F">
      <w:pPr>
        <w:pStyle w:val="Akapitzlist"/>
        <w:numPr>
          <w:ilvl w:val="0"/>
          <w:numId w:val="17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0D746F">
        <w:rPr>
          <w:rFonts w:ascii="Calibri" w:hAnsi="Calibri" w:cs="TimesNewRomanPSMT"/>
          <w:lang w:eastAsia="en-US"/>
        </w:rPr>
        <w:t>utratą świadczenia rodzicielskiego</w:t>
      </w:r>
      <w:r w:rsidR="00AF1C71">
        <w:rPr>
          <w:rFonts w:ascii="Calibri" w:hAnsi="Calibri" w:cs="TimesNewRomanPSMT"/>
          <w:lang w:eastAsia="en-US"/>
        </w:rPr>
        <w:t>,</w:t>
      </w:r>
    </w:p>
    <w:p w:rsidR="00510309" w:rsidRPr="000D746F" w:rsidRDefault="00B64210" w:rsidP="000D746F">
      <w:pPr>
        <w:pStyle w:val="Akapitzlist"/>
        <w:numPr>
          <w:ilvl w:val="0"/>
          <w:numId w:val="17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0D746F">
        <w:rPr>
          <w:rFonts w:ascii="Calibri" w:hAnsi="Calibri" w:cs="TimesNewRomanPSMT"/>
          <w:lang w:eastAsia="en-US"/>
        </w:rPr>
        <w:t>utrata zasiłku macierzyńskiego, o których mowa w przepisach o ubezpieczeniu społecznym rolników</w:t>
      </w:r>
      <w:r w:rsidR="00616FB8">
        <w:rPr>
          <w:rFonts w:ascii="Calibri" w:hAnsi="Calibri" w:cs="TimesNewRomanPSMT"/>
          <w:lang w:eastAsia="en-US"/>
        </w:rPr>
        <w:t>.</w:t>
      </w:r>
    </w:p>
    <w:p w:rsidR="00510309" w:rsidRDefault="000D746F" w:rsidP="00AF1C71">
      <w:pPr>
        <w:adjustRightInd w:val="0"/>
        <w:spacing w:line="276" w:lineRule="auto"/>
        <w:ind w:hanging="357"/>
        <w:jc w:val="both"/>
        <w:rPr>
          <w:rFonts w:ascii="Calibri" w:hAnsi="Calibri" w:cs="TimesNewRomanPSMT"/>
          <w:lang w:eastAsia="en-US"/>
        </w:rPr>
      </w:pPr>
      <w:r w:rsidRPr="000D746F">
        <w:rPr>
          <w:rFonts w:ascii="Calibri" w:hAnsi="Calibri" w:cs="TimesNewRomanPSMT"/>
          <w:b/>
          <w:lang w:eastAsia="en-US"/>
        </w:rPr>
        <w:t>2</w:t>
      </w:r>
      <w:r w:rsidR="000F4F65" w:rsidRPr="000D746F">
        <w:rPr>
          <w:rFonts w:ascii="Calibri" w:hAnsi="Calibri" w:cs="TimesNewRomanPSMT"/>
          <w:b/>
          <w:lang w:eastAsia="en-US"/>
        </w:rPr>
        <w:t>.</w:t>
      </w:r>
      <w:r w:rsidR="00ED4EF8">
        <w:rPr>
          <w:rFonts w:ascii="Calibri" w:hAnsi="Calibri" w:cs="TimesNewRomanPSMT"/>
          <w:lang w:eastAsia="en-US"/>
        </w:rPr>
        <w:t xml:space="preserve"> </w:t>
      </w:r>
      <w:r w:rsidR="00510309" w:rsidRPr="00474F38">
        <w:rPr>
          <w:rFonts w:ascii="Calibri" w:hAnsi="Calibri" w:cs="TimesNewRomanPSMT"/>
          <w:b/>
          <w:lang w:eastAsia="en-US"/>
        </w:rPr>
        <w:t xml:space="preserve">W przypadku </w:t>
      </w:r>
      <w:r w:rsidR="00510309">
        <w:rPr>
          <w:rFonts w:ascii="Calibri" w:hAnsi="Calibri" w:cs="TimesNewRomanPSMT"/>
          <w:b/>
          <w:lang w:eastAsia="en-US"/>
        </w:rPr>
        <w:t>utraty dochodu</w:t>
      </w:r>
      <w:r w:rsidR="00510309" w:rsidRPr="00474F38">
        <w:rPr>
          <w:rFonts w:ascii="Calibri" w:hAnsi="Calibri" w:cs="TimesNewRomanPSMT"/>
          <w:b/>
          <w:lang w:eastAsia="en-US"/>
        </w:rPr>
        <w:t xml:space="preserve">  przez studenta lub członka</w:t>
      </w:r>
      <w:r w:rsidR="003E4AA6">
        <w:rPr>
          <w:rFonts w:ascii="Calibri" w:hAnsi="Calibri" w:cs="TimesNewRomanPSMT"/>
          <w:b/>
          <w:lang w:eastAsia="en-US"/>
        </w:rPr>
        <w:t xml:space="preserve"> jego</w:t>
      </w:r>
      <w:r w:rsidR="00510309" w:rsidRPr="00474F38">
        <w:rPr>
          <w:rFonts w:ascii="Calibri" w:hAnsi="Calibri" w:cs="TimesNewRomanPSMT"/>
          <w:b/>
          <w:lang w:eastAsia="en-US"/>
        </w:rPr>
        <w:t xml:space="preserve"> rodziny w roku kalendarzowym poprzedzającym rok akademicki, </w:t>
      </w:r>
      <w:r w:rsidR="00510309">
        <w:rPr>
          <w:rFonts w:ascii="Calibri" w:hAnsi="Calibri" w:cs="TimesNewRomanPSMT"/>
          <w:b/>
          <w:lang w:eastAsia="en-US"/>
        </w:rPr>
        <w:t xml:space="preserve">w którym jest ustalone prawo do stypendium socjalnego </w:t>
      </w:r>
      <w:r w:rsidR="00510309" w:rsidRPr="00474F38">
        <w:rPr>
          <w:rFonts w:ascii="Calibri" w:hAnsi="Calibri" w:cs="TimesNewRomanPSMT"/>
          <w:b/>
          <w:lang w:eastAsia="en-US"/>
        </w:rPr>
        <w:t>lub po tym roku, ustalając dochód, nie uwzględnia się dochodu utraconego</w:t>
      </w:r>
      <w:r w:rsidR="00510309">
        <w:rPr>
          <w:rFonts w:ascii="Calibri" w:hAnsi="Calibri" w:cs="TimesNewRomanPSMT"/>
          <w:b/>
          <w:lang w:eastAsia="en-US"/>
        </w:rPr>
        <w:t>.</w:t>
      </w:r>
    </w:p>
    <w:p w:rsidR="00510309" w:rsidRPr="00510309" w:rsidRDefault="000D746F" w:rsidP="00AB0F31">
      <w:pPr>
        <w:adjustRightInd w:val="0"/>
        <w:spacing w:line="276" w:lineRule="auto"/>
        <w:ind w:left="-57" w:hanging="357"/>
        <w:jc w:val="both"/>
        <w:rPr>
          <w:rFonts w:ascii="Calibri" w:hAnsi="Calibri" w:cs="TimesNewRomanPSMT"/>
          <w:lang w:eastAsia="en-US"/>
        </w:rPr>
      </w:pPr>
      <w:r>
        <w:rPr>
          <w:rFonts w:ascii="Calibri" w:hAnsi="Calibri" w:cs="TimesNewRomanPSMT"/>
          <w:lang w:eastAsia="en-US"/>
        </w:rPr>
        <w:t>3</w:t>
      </w:r>
      <w:r w:rsidR="000F4F65">
        <w:rPr>
          <w:rFonts w:ascii="Calibri" w:hAnsi="Calibri" w:cs="TimesNewRomanPSMT"/>
          <w:lang w:eastAsia="en-US"/>
        </w:rPr>
        <w:t>.</w:t>
      </w:r>
      <w:r w:rsidR="00510309">
        <w:rPr>
          <w:rFonts w:ascii="Calibri" w:hAnsi="Calibri" w:cs="TimesNewRomanPSMT"/>
          <w:lang w:eastAsia="en-US"/>
        </w:rPr>
        <w:t xml:space="preserve"> </w:t>
      </w:r>
      <w:r w:rsidR="003E4AA6">
        <w:rPr>
          <w:rFonts w:ascii="Calibri" w:hAnsi="Calibri" w:cs="TimesNewRomanPSMT"/>
          <w:lang w:eastAsia="en-US"/>
        </w:rPr>
        <w:t xml:space="preserve"> </w:t>
      </w:r>
      <w:r w:rsidR="00AB0F31" w:rsidRPr="00AB0F31">
        <w:rPr>
          <w:rFonts w:ascii="Calibri" w:hAnsi="Calibri" w:cs="TimesNewRomanPSMT"/>
          <w:u w:val="single"/>
          <w:lang w:eastAsia="en-US"/>
        </w:rPr>
        <w:t>Z</w:t>
      </w:r>
      <w:r w:rsidR="00510309" w:rsidRPr="00AB0F31">
        <w:rPr>
          <w:rFonts w:ascii="Calibri" w:hAnsi="Calibri" w:cs="TimesNewRomanPSMT"/>
          <w:u w:val="single"/>
          <w:lang w:eastAsia="en-US"/>
        </w:rPr>
        <w:t>miana warunków zatrudnienia, zmniejszenie wynagrodzenie</w:t>
      </w:r>
    </w:p>
    <w:p w:rsidR="00510309" w:rsidRPr="00096E88" w:rsidRDefault="00510309" w:rsidP="00ED4EF8">
      <w:pPr>
        <w:adjustRightInd w:val="0"/>
        <w:spacing w:line="276" w:lineRule="auto"/>
        <w:ind w:left="-57" w:hanging="357"/>
        <w:jc w:val="both"/>
        <w:rPr>
          <w:rFonts w:ascii="Calibri" w:hAnsi="Calibri" w:cs="TimesNewRomanPSMT"/>
          <w:b/>
          <w:lang w:eastAsia="en-US"/>
        </w:rPr>
      </w:pPr>
    </w:p>
    <w:p w:rsidR="00AA15AC" w:rsidRPr="002E5E4B" w:rsidRDefault="00AA15AC" w:rsidP="00734A2E">
      <w:pPr>
        <w:adjustRightInd w:val="0"/>
        <w:spacing w:line="276" w:lineRule="auto"/>
        <w:ind w:hanging="357"/>
        <w:jc w:val="both"/>
        <w:rPr>
          <w:rFonts w:ascii="Calibri" w:hAnsi="Calibri" w:cs="TimesNewRomanPSMT"/>
          <w:lang w:eastAsia="en-US"/>
        </w:rPr>
      </w:pPr>
    </w:p>
    <w:p w:rsidR="000D746F" w:rsidRDefault="00AF1C71" w:rsidP="00734A2E">
      <w:pPr>
        <w:adjustRightInd w:val="0"/>
        <w:spacing w:line="276" w:lineRule="auto"/>
        <w:ind w:hanging="357"/>
        <w:jc w:val="both"/>
        <w:rPr>
          <w:rFonts w:ascii="Calibri" w:hAnsi="Calibri" w:cs="TimesNewRomanPSMT"/>
          <w:b/>
          <w:lang w:eastAsia="en-US"/>
        </w:rPr>
      </w:pPr>
      <w:r>
        <w:rPr>
          <w:rFonts w:ascii="Calibri" w:hAnsi="Calibri" w:cs="TimesNewRomanPSMT"/>
          <w:b/>
          <w:lang w:eastAsia="en-US"/>
        </w:rPr>
        <w:t>V</w:t>
      </w:r>
      <w:r w:rsidR="004C727E">
        <w:rPr>
          <w:rFonts w:ascii="Calibri" w:hAnsi="Calibri" w:cs="TimesNewRomanPSMT"/>
          <w:lang w:eastAsia="en-US"/>
        </w:rPr>
        <w:t>.</w:t>
      </w:r>
      <w:r w:rsidR="00594652" w:rsidRPr="002E5E4B">
        <w:rPr>
          <w:rFonts w:ascii="Calibri" w:hAnsi="Calibri" w:cs="TimesNewRomanPSMT"/>
          <w:lang w:eastAsia="en-US"/>
        </w:rPr>
        <w:t xml:space="preserve"> </w:t>
      </w:r>
      <w:r w:rsidR="00AA15AC">
        <w:rPr>
          <w:rFonts w:ascii="Calibri" w:hAnsi="Calibri" w:cs="TimesNewRomanPSMT"/>
          <w:b/>
          <w:lang w:eastAsia="en-US"/>
        </w:rPr>
        <w:t xml:space="preserve"> DOCHÓ UZYSKANY</w:t>
      </w:r>
    </w:p>
    <w:p w:rsidR="00AF1C71" w:rsidRDefault="00AF1C71" w:rsidP="00734A2E">
      <w:pPr>
        <w:adjustRightInd w:val="0"/>
        <w:spacing w:line="276" w:lineRule="auto"/>
        <w:ind w:hanging="357"/>
        <w:jc w:val="both"/>
        <w:rPr>
          <w:rFonts w:ascii="Calibri" w:hAnsi="Calibri" w:cs="TimesNewRomanPSMT"/>
          <w:b/>
          <w:lang w:eastAsia="en-US"/>
        </w:rPr>
      </w:pPr>
    </w:p>
    <w:p w:rsidR="00594652" w:rsidRPr="002E5E4B" w:rsidRDefault="000D746F" w:rsidP="00734A2E">
      <w:pPr>
        <w:adjustRightInd w:val="0"/>
        <w:spacing w:line="276" w:lineRule="auto"/>
        <w:ind w:hanging="357"/>
        <w:jc w:val="both"/>
        <w:rPr>
          <w:rFonts w:ascii="Calibri" w:hAnsi="Calibri" w:cs="TimesNewRomanPSMT"/>
          <w:lang w:eastAsia="en-US"/>
        </w:rPr>
      </w:pPr>
      <w:r w:rsidRPr="000D746F">
        <w:rPr>
          <w:rFonts w:ascii="Calibri" w:hAnsi="Calibri" w:cs="TimesNewRomanPSMT"/>
          <w:lang w:eastAsia="en-US"/>
        </w:rPr>
        <w:t>1.</w:t>
      </w:r>
      <w:r w:rsidR="00AF1C71">
        <w:rPr>
          <w:rFonts w:ascii="Calibri" w:hAnsi="Calibri" w:cs="TimesNewRomanPSMT"/>
          <w:b/>
          <w:lang w:eastAsia="en-US"/>
        </w:rPr>
        <w:t xml:space="preserve"> O</w:t>
      </w:r>
      <w:r w:rsidR="00594652" w:rsidRPr="00B64210">
        <w:rPr>
          <w:rFonts w:ascii="Calibri" w:hAnsi="Calibri" w:cs="TimesNewRomanPSMT"/>
          <w:b/>
          <w:lang w:eastAsia="en-US"/>
        </w:rPr>
        <w:t xml:space="preserve">znacza uzyskanie dochodu </w:t>
      </w:r>
      <w:r w:rsidR="003E4AA6">
        <w:rPr>
          <w:rFonts w:ascii="Calibri" w:hAnsi="Calibri" w:cs="TimesNewRomanPSMT"/>
          <w:b/>
          <w:lang w:eastAsia="en-US"/>
        </w:rPr>
        <w:t xml:space="preserve">wyłącznie </w:t>
      </w:r>
      <w:r w:rsidR="00594652" w:rsidRPr="00B64210">
        <w:rPr>
          <w:rFonts w:ascii="Calibri" w:hAnsi="Calibri" w:cs="TimesNewRomanPSMT"/>
          <w:b/>
          <w:lang w:eastAsia="en-US"/>
        </w:rPr>
        <w:t>spowodowane</w:t>
      </w:r>
      <w:r w:rsidR="003E4AA6">
        <w:rPr>
          <w:rFonts w:ascii="Calibri" w:hAnsi="Calibri" w:cs="TimesNewRomanPSMT"/>
          <w:b/>
          <w:lang w:eastAsia="en-US"/>
        </w:rPr>
        <w:t xml:space="preserve"> następującymi okolicznościami</w:t>
      </w:r>
      <w:r w:rsidR="00594652" w:rsidRPr="002E5E4B">
        <w:rPr>
          <w:rFonts w:ascii="Calibri" w:hAnsi="Calibri" w:cs="TimesNewRomanPSMT"/>
          <w:lang w:eastAsia="en-US"/>
        </w:rPr>
        <w:t>:</w:t>
      </w:r>
    </w:p>
    <w:p w:rsidR="00594652" w:rsidRPr="003D1628" w:rsidRDefault="00594652" w:rsidP="00FF497C">
      <w:pPr>
        <w:pStyle w:val="Akapitzlist"/>
        <w:numPr>
          <w:ilvl w:val="3"/>
          <w:numId w:val="3"/>
        </w:numPr>
        <w:adjustRightInd w:val="0"/>
        <w:spacing w:line="276" w:lineRule="auto"/>
        <w:ind w:left="357" w:hanging="357"/>
        <w:jc w:val="both"/>
        <w:rPr>
          <w:rFonts w:ascii="Calibri" w:hAnsi="Calibri" w:cs="TimesNewRomanPSMT"/>
          <w:lang w:eastAsia="en-US"/>
        </w:rPr>
      </w:pPr>
      <w:r w:rsidRPr="003D1628">
        <w:rPr>
          <w:rFonts w:ascii="Calibri" w:hAnsi="Calibri" w:cs="TimesNewRomanPSMT"/>
          <w:lang w:eastAsia="en-US"/>
        </w:rPr>
        <w:t>zakończeniem urlopu wychowawczego</w:t>
      </w:r>
      <w:r w:rsidR="00427041">
        <w:rPr>
          <w:rFonts w:ascii="Calibri" w:hAnsi="Calibri" w:cs="TimesNewRomanPSMT"/>
          <w:lang w:eastAsia="en-US"/>
        </w:rPr>
        <w:t>,</w:t>
      </w:r>
    </w:p>
    <w:p w:rsidR="00594652" w:rsidRPr="003D1628" w:rsidRDefault="00594652" w:rsidP="00FF497C">
      <w:pPr>
        <w:pStyle w:val="Akapitzlist"/>
        <w:numPr>
          <w:ilvl w:val="3"/>
          <w:numId w:val="3"/>
        </w:numPr>
        <w:adjustRightInd w:val="0"/>
        <w:spacing w:line="276" w:lineRule="auto"/>
        <w:ind w:left="357" w:hanging="357"/>
        <w:jc w:val="both"/>
        <w:rPr>
          <w:rFonts w:ascii="Calibri" w:hAnsi="Calibri" w:cs="TimesNewRomanPSMT"/>
          <w:lang w:eastAsia="en-US"/>
        </w:rPr>
      </w:pPr>
      <w:r w:rsidRPr="003D1628">
        <w:rPr>
          <w:rFonts w:ascii="Calibri" w:hAnsi="Calibri" w:cs="TimesNewRomanPSMT"/>
          <w:lang w:eastAsia="en-US"/>
        </w:rPr>
        <w:t>uzyskaniem prawa do zasiłku lub stypendium dla bezrobotnych</w:t>
      </w:r>
      <w:r w:rsidR="00427041">
        <w:rPr>
          <w:rFonts w:ascii="Calibri" w:hAnsi="Calibri" w:cs="TimesNewRomanPSMT"/>
          <w:lang w:eastAsia="en-US"/>
        </w:rPr>
        <w:t>,</w:t>
      </w:r>
    </w:p>
    <w:p w:rsidR="00FF4C35" w:rsidRPr="00FF497C" w:rsidRDefault="00594652" w:rsidP="00FF497C">
      <w:pPr>
        <w:pStyle w:val="Akapitzlist"/>
        <w:numPr>
          <w:ilvl w:val="3"/>
          <w:numId w:val="3"/>
        </w:numPr>
        <w:adjustRightInd w:val="0"/>
        <w:spacing w:line="276" w:lineRule="auto"/>
        <w:ind w:left="357" w:hanging="357"/>
        <w:jc w:val="both"/>
        <w:rPr>
          <w:rFonts w:ascii="Calibri" w:hAnsi="Calibri" w:cs="TimesNewRomanPSMT"/>
          <w:lang w:eastAsia="en-US"/>
        </w:rPr>
      </w:pPr>
      <w:r w:rsidRPr="00FF497C">
        <w:rPr>
          <w:rFonts w:ascii="Calibri" w:hAnsi="Calibri" w:cs="TimesNewRomanPSMT"/>
          <w:lang w:eastAsia="en-US"/>
        </w:rPr>
        <w:t>uzyskaniem zatrudnienia lub innej pracy zarobkowej</w:t>
      </w:r>
      <w:r w:rsidR="00FF4C35" w:rsidRPr="00FF497C">
        <w:rPr>
          <w:rFonts w:ascii="Calibri" w:hAnsi="Calibri" w:cs="TimesNewRomanPSMT"/>
          <w:lang w:eastAsia="en-US"/>
        </w:rPr>
        <w:t>,</w:t>
      </w:r>
    </w:p>
    <w:p w:rsidR="00594652" w:rsidRPr="00FF497C" w:rsidRDefault="00594652" w:rsidP="00FF497C">
      <w:pPr>
        <w:pStyle w:val="Akapitzlist"/>
        <w:numPr>
          <w:ilvl w:val="3"/>
          <w:numId w:val="3"/>
        </w:numPr>
        <w:adjustRightInd w:val="0"/>
        <w:spacing w:line="276" w:lineRule="auto"/>
        <w:ind w:left="357" w:hanging="357"/>
        <w:jc w:val="both"/>
        <w:rPr>
          <w:rFonts w:ascii="Calibri" w:hAnsi="Calibri" w:cs="TimesNewRomanPSMT"/>
          <w:lang w:eastAsia="en-US"/>
        </w:rPr>
      </w:pPr>
      <w:r w:rsidRPr="00FF497C">
        <w:rPr>
          <w:rFonts w:ascii="Calibri" w:hAnsi="Calibri" w:cs="TimesNewRomanPSMT"/>
          <w:lang w:eastAsia="en-US"/>
        </w:rPr>
        <w:t>uzyskaniem zasiłku przedemerytalnego lub świadczenia przedemerytalnego,</w:t>
      </w:r>
      <w:r w:rsidR="003D1628" w:rsidRPr="00FF497C">
        <w:rPr>
          <w:rFonts w:ascii="Calibri" w:hAnsi="Calibri" w:cs="TimesNewRomanPSMT"/>
          <w:lang w:eastAsia="en-US"/>
        </w:rPr>
        <w:t xml:space="preserve"> </w:t>
      </w:r>
      <w:r w:rsidRPr="00FF497C">
        <w:rPr>
          <w:rFonts w:ascii="Calibri" w:hAnsi="Calibri" w:cs="TimesNewRomanPSMT"/>
          <w:lang w:eastAsia="en-US"/>
        </w:rPr>
        <w:t>nauczycielskiego świadczenia kompensacyjnego, a także emerytury lub renty, renty</w:t>
      </w:r>
      <w:r w:rsidR="003D1628" w:rsidRPr="00FF497C">
        <w:rPr>
          <w:rFonts w:ascii="Calibri" w:hAnsi="Calibri" w:cs="TimesNewRomanPSMT"/>
          <w:lang w:eastAsia="en-US"/>
        </w:rPr>
        <w:t xml:space="preserve"> </w:t>
      </w:r>
      <w:r w:rsidRPr="00FF497C">
        <w:rPr>
          <w:rFonts w:ascii="Calibri" w:hAnsi="Calibri" w:cs="TimesNewRomanPSMT"/>
          <w:lang w:eastAsia="en-US"/>
        </w:rPr>
        <w:t xml:space="preserve">rodzinnej lub renty socjalnej, </w:t>
      </w:r>
    </w:p>
    <w:p w:rsidR="00594652" w:rsidRPr="00AA15AC" w:rsidRDefault="00594652" w:rsidP="00FF497C">
      <w:pPr>
        <w:pStyle w:val="Akapitzlist"/>
        <w:numPr>
          <w:ilvl w:val="3"/>
          <w:numId w:val="3"/>
        </w:numPr>
        <w:adjustRightInd w:val="0"/>
        <w:spacing w:line="276" w:lineRule="auto"/>
        <w:ind w:left="357" w:hanging="357"/>
        <w:jc w:val="both"/>
        <w:rPr>
          <w:rFonts w:ascii="Calibri" w:hAnsi="Calibri" w:cs="TimesNewRomanPSMT"/>
          <w:lang w:eastAsia="en-US"/>
        </w:rPr>
      </w:pPr>
      <w:r w:rsidRPr="00AA15AC">
        <w:rPr>
          <w:rFonts w:ascii="Calibri" w:hAnsi="Calibri" w:cs="TimesNewRomanPSMT"/>
          <w:lang w:eastAsia="en-US"/>
        </w:rPr>
        <w:t>rozpoczęciem pozaroln</w:t>
      </w:r>
      <w:r w:rsidR="00503967" w:rsidRPr="00AA15AC">
        <w:rPr>
          <w:rFonts w:ascii="Calibri" w:hAnsi="Calibri" w:cs="TimesNewRomanPSMT"/>
          <w:lang w:eastAsia="en-US"/>
        </w:rPr>
        <w:t>iczej działalności gospodarczej lub wznowieniem jej wykonania</w:t>
      </w:r>
      <w:r w:rsidR="00310235" w:rsidRPr="00AA15AC">
        <w:rPr>
          <w:rFonts w:ascii="Calibri" w:hAnsi="Calibri" w:cs="TimesNewRomanPSMT"/>
          <w:lang w:eastAsia="en-US"/>
        </w:rPr>
        <w:t xml:space="preserve"> w rozumieniu art.14a ust.1d ustawy z dnia 2 lipca 2014 o swobodzie działalności gospodarczej (Dz.</w:t>
      </w:r>
      <w:r w:rsidR="00AF1C71">
        <w:rPr>
          <w:rFonts w:ascii="Calibri" w:hAnsi="Calibri" w:cs="TimesNewRomanPSMT"/>
          <w:lang w:eastAsia="en-US"/>
        </w:rPr>
        <w:t xml:space="preserve"> </w:t>
      </w:r>
      <w:r w:rsidR="00310235" w:rsidRPr="00AA15AC">
        <w:rPr>
          <w:rFonts w:ascii="Calibri" w:hAnsi="Calibri" w:cs="TimesNewRomanPSMT"/>
          <w:lang w:eastAsia="en-US"/>
        </w:rPr>
        <w:t xml:space="preserve">U. z 2013r. poz.672 z </w:t>
      </w:r>
      <w:proofErr w:type="spellStart"/>
      <w:r w:rsidR="00310235" w:rsidRPr="00AA15AC">
        <w:rPr>
          <w:rFonts w:ascii="Calibri" w:hAnsi="Calibri" w:cs="TimesNewRomanPSMT"/>
          <w:lang w:eastAsia="en-US"/>
        </w:rPr>
        <w:t>późn</w:t>
      </w:r>
      <w:proofErr w:type="spellEnd"/>
      <w:r w:rsidR="00310235" w:rsidRPr="00AA15AC">
        <w:rPr>
          <w:rFonts w:ascii="Calibri" w:hAnsi="Calibri" w:cs="TimesNewRomanPSMT"/>
          <w:lang w:eastAsia="en-US"/>
        </w:rPr>
        <w:t xml:space="preserve">. </w:t>
      </w:r>
      <w:proofErr w:type="spellStart"/>
      <w:r w:rsidR="00310235" w:rsidRPr="00AA15AC">
        <w:rPr>
          <w:rFonts w:ascii="Calibri" w:hAnsi="Calibri" w:cs="TimesNewRomanPSMT"/>
          <w:lang w:eastAsia="en-US"/>
        </w:rPr>
        <w:t>zm</w:t>
      </w:r>
      <w:proofErr w:type="spellEnd"/>
      <w:r w:rsidR="00310235" w:rsidRPr="00AA15AC">
        <w:rPr>
          <w:rFonts w:ascii="Calibri" w:hAnsi="Calibri" w:cs="TimesNewRomanPSMT"/>
          <w:lang w:eastAsia="en-US"/>
        </w:rPr>
        <w:t>)</w:t>
      </w:r>
      <w:r w:rsidR="00AF1C71">
        <w:rPr>
          <w:rFonts w:ascii="Calibri" w:hAnsi="Calibri" w:cs="TimesNewRomanPSMT"/>
          <w:lang w:eastAsia="en-US"/>
        </w:rPr>
        <w:t>,</w:t>
      </w:r>
    </w:p>
    <w:p w:rsidR="00594652" w:rsidRDefault="00594652" w:rsidP="00FF497C">
      <w:pPr>
        <w:pStyle w:val="Akapitzlist"/>
        <w:numPr>
          <w:ilvl w:val="3"/>
          <w:numId w:val="3"/>
        </w:numPr>
        <w:adjustRightInd w:val="0"/>
        <w:spacing w:line="276" w:lineRule="auto"/>
        <w:ind w:left="357" w:hanging="357"/>
        <w:jc w:val="both"/>
        <w:rPr>
          <w:rFonts w:ascii="Calibri" w:hAnsi="Calibri" w:cs="TimesNewRomanPSMT"/>
          <w:lang w:eastAsia="en-US"/>
        </w:rPr>
      </w:pPr>
      <w:r w:rsidRPr="003D1628">
        <w:rPr>
          <w:rFonts w:ascii="Calibri" w:hAnsi="Calibri" w:cs="TimesNewRomanPSMT"/>
          <w:lang w:eastAsia="en-US"/>
        </w:rPr>
        <w:t>uzyskaniem zasiłku chorobowego, świadczenia rehabilitacyjnego lub zasiłku</w:t>
      </w:r>
      <w:r w:rsidR="003D1628" w:rsidRPr="003D1628">
        <w:rPr>
          <w:rFonts w:ascii="Calibri" w:hAnsi="Calibri" w:cs="TimesNewRomanPSMT"/>
          <w:lang w:eastAsia="en-US"/>
        </w:rPr>
        <w:t xml:space="preserve"> </w:t>
      </w:r>
      <w:r w:rsidRPr="003D1628">
        <w:rPr>
          <w:rFonts w:ascii="Calibri" w:hAnsi="Calibri" w:cs="TimesNewRomanPSMT"/>
          <w:lang w:eastAsia="en-US"/>
        </w:rPr>
        <w:t>macierzyńskiego, przysługujących po utracie zatrudni</w:t>
      </w:r>
      <w:r w:rsidR="00AF1C71">
        <w:rPr>
          <w:rFonts w:ascii="Calibri" w:hAnsi="Calibri" w:cs="TimesNewRomanPSMT"/>
          <w:lang w:eastAsia="en-US"/>
        </w:rPr>
        <w:t>enia lub innej pracy zarobkowej,</w:t>
      </w:r>
    </w:p>
    <w:p w:rsidR="0068669D" w:rsidRPr="00474F38" w:rsidRDefault="0068669D" w:rsidP="00FF497C">
      <w:pPr>
        <w:pStyle w:val="Akapitzlist"/>
        <w:numPr>
          <w:ilvl w:val="3"/>
          <w:numId w:val="3"/>
        </w:numPr>
        <w:adjustRightInd w:val="0"/>
        <w:spacing w:line="276" w:lineRule="auto"/>
        <w:ind w:left="357" w:hanging="357"/>
        <w:jc w:val="both"/>
        <w:rPr>
          <w:rFonts w:ascii="Calibri" w:hAnsi="Calibri" w:cs="TimesNewRomanPSMT"/>
          <w:u w:val="single"/>
          <w:lang w:eastAsia="en-US"/>
        </w:rPr>
      </w:pPr>
      <w:r w:rsidRPr="00474F38">
        <w:rPr>
          <w:rFonts w:ascii="Calibri" w:hAnsi="Calibri" w:cs="TimesNewRomanPSMT"/>
          <w:u w:val="single"/>
          <w:lang w:eastAsia="en-US"/>
        </w:rPr>
        <w:t>Uzyskaniem świadczenia rodzicielskiego</w:t>
      </w:r>
      <w:r w:rsidR="00AF1C71">
        <w:rPr>
          <w:rFonts w:ascii="Calibri" w:hAnsi="Calibri" w:cs="TimesNewRomanPSMT"/>
          <w:u w:val="single"/>
          <w:lang w:eastAsia="en-US"/>
        </w:rPr>
        <w:t>,</w:t>
      </w:r>
    </w:p>
    <w:p w:rsidR="0068669D" w:rsidRDefault="0068669D" w:rsidP="00FF497C">
      <w:pPr>
        <w:pStyle w:val="Akapitzlist"/>
        <w:numPr>
          <w:ilvl w:val="3"/>
          <w:numId w:val="3"/>
        </w:numPr>
        <w:adjustRightInd w:val="0"/>
        <w:spacing w:line="276" w:lineRule="auto"/>
        <w:ind w:left="357" w:hanging="357"/>
        <w:jc w:val="both"/>
        <w:rPr>
          <w:rFonts w:ascii="Calibri" w:hAnsi="Calibri" w:cs="TimesNewRomanPSMT"/>
          <w:lang w:eastAsia="en-US"/>
        </w:rPr>
      </w:pPr>
      <w:r w:rsidRPr="00474F38">
        <w:rPr>
          <w:rFonts w:ascii="Calibri" w:hAnsi="Calibri" w:cs="TimesNewRomanPSMT"/>
          <w:u w:val="single"/>
          <w:lang w:eastAsia="en-US"/>
        </w:rPr>
        <w:t>Uzyskanie zasiłku macierzyńskiego, o których mowa w przepisach o ubezpieczeniu społecznym rolników</w:t>
      </w:r>
      <w:r w:rsidR="00616FB8">
        <w:rPr>
          <w:rFonts w:ascii="Calibri" w:hAnsi="Calibri" w:cs="TimesNewRomanPSMT"/>
          <w:lang w:eastAsia="en-US"/>
        </w:rPr>
        <w:t>.</w:t>
      </w:r>
    </w:p>
    <w:p w:rsidR="00AA15AC" w:rsidRPr="004B445E" w:rsidRDefault="00AA15AC" w:rsidP="004B445E">
      <w:pPr>
        <w:pStyle w:val="Akapitzlist"/>
        <w:numPr>
          <w:ilvl w:val="0"/>
          <w:numId w:val="3"/>
        </w:numPr>
        <w:adjustRightInd w:val="0"/>
        <w:spacing w:line="276" w:lineRule="auto"/>
        <w:jc w:val="both"/>
        <w:rPr>
          <w:rFonts w:ascii="Calibri" w:hAnsi="Calibri" w:cs="TimesNewRomanPSMT"/>
          <w:b/>
          <w:lang w:eastAsia="en-US"/>
        </w:rPr>
      </w:pPr>
      <w:r w:rsidRPr="00AA15AC">
        <w:rPr>
          <w:rFonts w:ascii="Calibri" w:hAnsi="Calibri" w:cs="TimesNewRomanPSMT"/>
          <w:lang w:eastAsia="en-US"/>
        </w:rPr>
        <w:t xml:space="preserve">W przypadku uzyskania dochodu przez studenta i/lub członka jego rodziny </w:t>
      </w:r>
      <w:r w:rsidRPr="00AA15AC">
        <w:rPr>
          <w:rFonts w:ascii="Calibri" w:hAnsi="Calibri" w:cs="TimesNewRomanPSMT"/>
          <w:b/>
          <w:lang w:eastAsia="en-US"/>
        </w:rPr>
        <w:t>w roku kalendarzowym poprzedzającym rok akademicki,</w:t>
      </w:r>
      <w:r w:rsidRPr="00AA15AC">
        <w:rPr>
          <w:rFonts w:ascii="Calibri" w:hAnsi="Calibri" w:cs="TimesNewRomanPSMT"/>
          <w:lang w:eastAsia="en-US"/>
        </w:rPr>
        <w:t xml:space="preserve"> w którym jest ustalane prawo do stypendium socjalnego, ustalając dochód studenta i/lub członka jego rodziny uzyskany w tym roku </w:t>
      </w:r>
      <w:r w:rsidRPr="00AA15AC">
        <w:rPr>
          <w:rFonts w:ascii="Calibri" w:hAnsi="Calibri" w:cs="TimesNewRomanPSMT"/>
          <w:b/>
          <w:lang w:eastAsia="en-US"/>
        </w:rPr>
        <w:t>dochód dzieli się przez liczbę miesięcy, w których dochód ten został osiągnięty, jeżeli dochód ten jest uzyskiwany w dniu ustalania</w:t>
      </w:r>
      <w:r w:rsidR="00AF1C71">
        <w:rPr>
          <w:rFonts w:ascii="Calibri" w:hAnsi="Calibri" w:cs="TimesNewRomanPSMT"/>
          <w:b/>
          <w:lang w:eastAsia="en-US"/>
        </w:rPr>
        <w:t xml:space="preserve"> prawa do stypendium socjalnego.</w:t>
      </w:r>
    </w:p>
    <w:p w:rsidR="00AA15AC" w:rsidRDefault="00AA15AC" w:rsidP="00AA15AC">
      <w:pPr>
        <w:pStyle w:val="Akapitzlist"/>
        <w:numPr>
          <w:ilvl w:val="0"/>
          <w:numId w:val="3"/>
        </w:numPr>
        <w:adjustRightInd w:val="0"/>
        <w:spacing w:line="276" w:lineRule="auto"/>
        <w:jc w:val="both"/>
        <w:rPr>
          <w:rFonts w:ascii="Calibri" w:hAnsi="Calibri" w:cs="TimesNewRomanPSMT"/>
          <w:b/>
          <w:u w:val="single"/>
          <w:lang w:eastAsia="en-US"/>
        </w:rPr>
      </w:pPr>
      <w:r w:rsidRPr="00AA15AC">
        <w:rPr>
          <w:rFonts w:ascii="Calibri" w:hAnsi="Calibri" w:cs="TimesNewRomanPSMT"/>
          <w:lang w:eastAsia="en-US"/>
        </w:rPr>
        <w:t xml:space="preserve"> W przypadku uzyskania dochodu przez studenta i/lub członka jego rodziny </w:t>
      </w:r>
      <w:r w:rsidRPr="00AA15AC">
        <w:rPr>
          <w:rFonts w:ascii="Calibri" w:hAnsi="Calibri" w:cs="TimesNewRomanPSMT"/>
          <w:b/>
          <w:lang w:eastAsia="en-US"/>
        </w:rPr>
        <w:t>po roku kalendarzowym poprzedzającym rok akademicki, w którym jest ustalane prawo do stypendium socjalnego dochód</w:t>
      </w:r>
      <w:r w:rsidRPr="00AA15AC">
        <w:rPr>
          <w:rFonts w:ascii="Calibri" w:hAnsi="Calibri" w:cs="TimesNewRomanPSMT"/>
          <w:lang w:eastAsia="en-US"/>
        </w:rPr>
        <w:t xml:space="preserve"> ich ustala się na podstawie dochodu studenta i/lub członka jego rodziny, </w:t>
      </w:r>
      <w:r w:rsidRPr="003E4AA6">
        <w:rPr>
          <w:rFonts w:ascii="Calibri" w:hAnsi="Calibri" w:cs="TimesNewRomanPSMT"/>
          <w:b/>
          <w:u w:val="single"/>
          <w:lang w:eastAsia="en-US"/>
        </w:rPr>
        <w:t xml:space="preserve">powiększonego o kwotę uzyskanego dochodu z miesiąca następującego po </w:t>
      </w:r>
      <w:r w:rsidRPr="003E4AA6">
        <w:rPr>
          <w:rFonts w:ascii="Calibri" w:hAnsi="Calibri" w:cs="TimesNewRomanPSMT"/>
          <w:b/>
          <w:u w:val="single"/>
          <w:lang w:eastAsia="en-US"/>
        </w:rPr>
        <w:lastRenderedPageBreak/>
        <w:t>miesiącu, w którym dochód został osiągnięty, jeżeli dochód ten jest uzyskiwany w dniu ustalania</w:t>
      </w:r>
      <w:r w:rsidR="003E4AA6">
        <w:rPr>
          <w:rFonts w:ascii="Calibri" w:hAnsi="Calibri" w:cs="TimesNewRomanPSMT"/>
          <w:b/>
          <w:u w:val="single"/>
          <w:lang w:eastAsia="en-US"/>
        </w:rPr>
        <w:t xml:space="preserve"> prawa do stypendium socjalnego</w:t>
      </w:r>
      <w:r w:rsidR="00616FB8">
        <w:rPr>
          <w:rFonts w:ascii="Calibri" w:hAnsi="Calibri" w:cs="TimesNewRomanPSMT"/>
          <w:b/>
          <w:u w:val="single"/>
          <w:lang w:eastAsia="en-US"/>
        </w:rPr>
        <w:t>.</w:t>
      </w:r>
    </w:p>
    <w:p w:rsidR="003E4AA6" w:rsidRPr="003E4AA6" w:rsidRDefault="003E4AA6" w:rsidP="003E4AA6">
      <w:pPr>
        <w:pStyle w:val="Akapitzlist"/>
        <w:rPr>
          <w:rFonts w:ascii="Calibri" w:hAnsi="Calibri" w:cs="TimesNewRomanPSMT"/>
          <w:b/>
          <w:u w:val="single"/>
          <w:lang w:eastAsia="en-US"/>
        </w:rPr>
      </w:pPr>
    </w:p>
    <w:p w:rsidR="004B445E" w:rsidRPr="004B445E" w:rsidRDefault="003E4AA6" w:rsidP="00AA15AC">
      <w:pPr>
        <w:pStyle w:val="Akapitzlist"/>
        <w:numPr>
          <w:ilvl w:val="0"/>
          <w:numId w:val="3"/>
        </w:numPr>
        <w:adjustRightInd w:val="0"/>
        <w:spacing w:line="276" w:lineRule="auto"/>
        <w:jc w:val="both"/>
        <w:rPr>
          <w:rFonts w:ascii="Calibri" w:hAnsi="Calibri" w:cs="TimesNewRomanPSMT"/>
          <w:b/>
          <w:u w:val="single"/>
          <w:lang w:eastAsia="en-US"/>
        </w:rPr>
      </w:pPr>
      <w:r>
        <w:rPr>
          <w:rFonts w:ascii="Calibri" w:hAnsi="Calibri" w:cs="TimesNewRomanPSMT"/>
          <w:lang w:eastAsia="en-US"/>
        </w:rPr>
        <w:t>Nie uwzględnia się dochodu uzyskiwanego przez</w:t>
      </w:r>
      <w:r w:rsidR="004B445E">
        <w:rPr>
          <w:rFonts w:ascii="Calibri" w:hAnsi="Calibri" w:cs="TimesNewRomanPSMT"/>
          <w:lang w:eastAsia="en-US"/>
        </w:rPr>
        <w:t>:</w:t>
      </w:r>
    </w:p>
    <w:p w:rsidR="004B445E" w:rsidRPr="004B445E" w:rsidRDefault="004B445E" w:rsidP="004B445E">
      <w:pPr>
        <w:pStyle w:val="Akapitzlist"/>
        <w:rPr>
          <w:rFonts w:ascii="Calibri" w:hAnsi="Calibri" w:cs="TimesNewRomanPSMT"/>
          <w:lang w:eastAsia="en-US"/>
        </w:rPr>
      </w:pPr>
    </w:p>
    <w:p w:rsidR="003E4AA6" w:rsidRPr="004B445E" w:rsidRDefault="003E4AA6" w:rsidP="004B445E">
      <w:pPr>
        <w:pStyle w:val="Akapitzlist"/>
        <w:numPr>
          <w:ilvl w:val="2"/>
          <w:numId w:val="3"/>
        </w:numPr>
        <w:adjustRightInd w:val="0"/>
        <w:spacing w:line="276" w:lineRule="auto"/>
        <w:jc w:val="both"/>
        <w:rPr>
          <w:rFonts w:ascii="Calibri" w:hAnsi="Calibri" w:cs="TimesNewRomanPSMT"/>
          <w:b/>
          <w:u w:val="single"/>
          <w:lang w:eastAsia="en-US"/>
        </w:rPr>
      </w:pPr>
      <w:r>
        <w:rPr>
          <w:rFonts w:ascii="Calibri" w:hAnsi="Calibri" w:cs="TimesNewRomanPSMT"/>
          <w:lang w:eastAsia="en-US"/>
        </w:rPr>
        <w:t>zaginionego członka rodziny studenta</w:t>
      </w:r>
      <w:r w:rsidR="004B445E">
        <w:rPr>
          <w:rFonts w:ascii="Calibri" w:hAnsi="Calibri" w:cs="TimesNewRomanPSMT"/>
          <w:lang w:eastAsia="en-US"/>
        </w:rPr>
        <w:t>,</w:t>
      </w:r>
    </w:p>
    <w:p w:rsidR="004B445E" w:rsidRDefault="004B445E" w:rsidP="004B445E">
      <w:pPr>
        <w:pStyle w:val="Akapitzlist"/>
        <w:numPr>
          <w:ilvl w:val="2"/>
          <w:numId w:val="3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4B445E">
        <w:rPr>
          <w:rFonts w:ascii="Calibri" w:hAnsi="Calibri" w:cs="TimesNewRomanPSMT"/>
          <w:lang w:eastAsia="en-US"/>
        </w:rPr>
        <w:t xml:space="preserve">w </w:t>
      </w:r>
      <w:r>
        <w:rPr>
          <w:rFonts w:ascii="Calibri" w:hAnsi="Calibri" w:cs="TimesNewRomanPSMT"/>
          <w:lang w:eastAsia="en-US"/>
        </w:rPr>
        <w:t>przypadku, gdy członek rodziny ma zobowiązania alimentacyjne</w:t>
      </w:r>
      <w:r w:rsidR="0095272E">
        <w:rPr>
          <w:rFonts w:ascii="Calibri" w:hAnsi="Calibri" w:cs="TimesNewRomanPSMT"/>
          <w:lang w:eastAsia="en-US"/>
        </w:rPr>
        <w:t xml:space="preserve"> na rzecz osoby spoza rodziny</w:t>
      </w:r>
      <w:r w:rsidR="00616FB8">
        <w:rPr>
          <w:rFonts w:ascii="Calibri" w:hAnsi="Calibri" w:cs="TimesNewRomanPSMT"/>
          <w:lang w:eastAsia="en-US"/>
        </w:rPr>
        <w:t>.</w:t>
      </w:r>
    </w:p>
    <w:p w:rsidR="00AB0F31" w:rsidRDefault="00AB0F31" w:rsidP="00AB0F31">
      <w:pPr>
        <w:pStyle w:val="Akapitzlist"/>
        <w:adjustRightInd w:val="0"/>
        <w:spacing w:line="276" w:lineRule="auto"/>
        <w:ind w:left="1212"/>
        <w:jc w:val="both"/>
        <w:rPr>
          <w:rFonts w:ascii="Calibri" w:hAnsi="Calibri" w:cs="TimesNewRomanPSMT"/>
          <w:lang w:eastAsia="en-US"/>
        </w:rPr>
      </w:pPr>
    </w:p>
    <w:p w:rsidR="00616FB8" w:rsidRPr="004B445E" w:rsidRDefault="00616FB8" w:rsidP="00616FB8">
      <w:pPr>
        <w:pStyle w:val="Akapitzlist"/>
        <w:adjustRightInd w:val="0"/>
        <w:spacing w:line="276" w:lineRule="auto"/>
        <w:ind w:left="3"/>
        <w:jc w:val="both"/>
        <w:rPr>
          <w:rFonts w:ascii="Calibri" w:hAnsi="Calibri" w:cs="TimesNewRomanPSMT"/>
          <w:lang w:eastAsia="en-US"/>
        </w:rPr>
      </w:pPr>
    </w:p>
    <w:p w:rsidR="00AA15AC" w:rsidRDefault="00AF1C71" w:rsidP="00AA15AC">
      <w:pPr>
        <w:adjustRightInd w:val="0"/>
        <w:spacing w:line="276" w:lineRule="auto"/>
        <w:jc w:val="both"/>
        <w:rPr>
          <w:rFonts w:ascii="Calibri" w:hAnsi="Calibri" w:cs="TimesNewRomanPSMT"/>
          <w:b/>
          <w:lang w:eastAsia="en-US"/>
        </w:rPr>
      </w:pPr>
      <w:r>
        <w:rPr>
          <w:rFonts w:ascii="Calibri" w:hAnsi="Calibri" w:cs="TimesNewRomanPSMT"/>
          <w:b/>
          <w:lang w:eastAsia="en-US"/>
        </w:rPr>
        <w:t>VI</w:t>
      </w:r>
      <w:r w:rsidR="00616FB8">
        <w:rPr>
          <w:rFonts w:ascii="Calibri" w:hAnsi="Calibri" w:cs="TimesNewRomanPSMT"/>
          <w:b/>
          <w:lang w:eastAsia="en-US"/>
        </w:rPr>
        <w:t>. ALIMENTY</w:t>
      </w:r>
    </w:p>
    <w:p w:rsidR="00616FB8" w:rsidRDefault="00616FB8" w:rsidP="00AA15AC">
      <w:pPr>
        <w:adjustRightInd w:val="0"/>
        <w:spacing w:line="276" w:lineRule="auto"/>
        <w:jc w:val="both"/>
        <w:rPr>
          <w:rFonts w:ascii="Calibri" w:hAnsi="Calibri" w:cs="TimesNewRomanPSMT"/>
          <w:b/>
          <w:lang w:eastAsia="en-US"/>
        </w:rPr>
      </w:pPr>
    </w:p>
    <w:p w:rsidR="00616FB8" w:rsidRPr="00616FB8" w:rsidRDefault="00616FB8" w:rsidP="00616FB8">
      <w:pPr>
        <w:pStyle w:val="Akapitzlist"/>
        <w:numPr>
          <w:ilvl w:val="0"/>
          <w:numId w:val="20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>
        <w:rPr>
          <w:rFonts w:ascii="Calibri" w:hAnsi="Calibri" w:cs="TimesNewRomanPSMT"/>
          <w:lang w:eastAsia="en-US"/>
        </w:rPr>
        <w:t>Przy ustalaniu prawa do stypendium socjalnego, w dochodzie rodziny studenta uwzględnia się kwotę zasądzonego świadczenia alimentacyjnego na rzecz dziecka, studenta lub innego członka jego rodziny.</w:t>
      </w:r>
    </w:p>
    <w:p w:rsidR="00B868BE" w:rsidRDefault="00B868BE" w:rsidP="00B868BE">
      <w:pPr>
        <w:pStyle w:val="Akapitzlist"/>
        <w:numPr>
          <w:ilvl w:val="0"/>
          <w:numId w:val="20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>
        <w:rPr>
          <w:rFonts w:ascii="Calibri" w:hAnsi="Calibri" w:cs="TimesNewRomanPSMT"/>
          <w:lang w:eastAsia="en-US"/>
        </w:rPr>
        <w:t xml:space="preserve">Jeżeli kwota otrzymywanych </w:t>
      </w:r>
      <w:r w:rsidRPr="00616FB8">
        <w:rPr>
          <w:rFonts w:ascii="Calibri" w:hAnsi="Calibri" w:cs="TimesNewRomanPSMT"/>
          <w:lang w:eastAsia="en-US"/>
        </w:rPr>
        <w:t>alimentów</w:t>
      </w:r>
      <w:r>
        <w:rPr>
          <w:rFonts w:ascii="Calibri" w:hAnsi="Calibri" w:cs="TimesNewRomanPSMT"/>
          <w:lang w:eastAsia="en-US"/>
        </w:rPr>
        <w:t xml:space="preserve"> jest niższa</w:t>
      </w:r>
      <w:r w:rsidRPr="00616FB8">
        <w:rPr>
          <w:rFonts w:ascii="Calibri" w:hAnsi="Calibri" w:cs="TimesNewRomanPSMT"/>
          <w:lang w:eastAsia="en-US"/>
        </w:rPr>
        <w:t xml:space="preserve"> niż zasądzone w wyroku sądu, ugodzie sądowej lub ugodzie przed mediatorem przyjmuje się kwotę podaną w zaświadczeniu organu prowadzącego postępowanie egzekucyjne o całkowitej lub częściowej bezskuteczności egzekucji, a także o wysokości wyegzekwowanych alimentów.</w:t>
      </w:r>
    </w:p>
    <w:p w:rsidR="00616FB8" w:rsidRPr="001D22CD" w:rsidRDefault="001D22CD" w:rsidP="00616FB8">
      <w:pPr>
        <w:pStyle w:val="Akapitzlist"/>
        <w:numPr>
          <w:ilvl w:val="0"/>
          <w:numId w:val="20"/>
        </w:numPr>
        <w:adjustRightInd w:val="0"/>
        <w:spacing w:line="276" w:lineRule="auto"/>
        <w:jc w:val="both"/>
        <w:rPr>
          <w:rFonts w:ascii="Calibri" w:hAnsi="Calibri" w:cs="TimesNewRomanPSMT"/>
          <w:b/>
          <w:lang w:eastAsia="en-US"/>
        </w:rPr>
      </w:pPr>
      <w:r>
        <w:rPr>
          <w:rFonts w:ascii="Calibri" w:hAnsi="Calibri" w:cs="TimesNewRomanPSMT"/>
          <w:lang w:eastAsia="en-US"/>
        </w:rPr>
        <w:t xml:space="preserve">W przypadku, gdy członek rodziny ma </w:t>
      </w:r>
      <w:r w:rsidRPr="001D22CD">
        <w:rPr>
          <w:rFonts w:ascii="Calibri" w:hAnsi="Calibri" w:cs="TimesNewRomanPSMT"/>
          <w:b/>
          <w:lang w:eastAsia="en-US"/>
        </w:rPr>
        <w:t>zobowiązania alimentacyjne na rzecz osoby spoza rodziny, od dochodu członka rodziny odejmuje się kwotę alimentów zapłaconych na rzecz tej osoby.</w:t>
      </w:r>
    </w:p>
    <w:p w:rsidR="001D22CD" w:rsidRDefault="001D22CD" w:rsidP="00616FB8">
      <w:pPr>
        <w:pStyle w:val="Akapitzlist"/>
        <w:numPr>
          <w:ilvl w:val="0"/>
          <w:numId w:val="20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>
        <w:rPr>
          <w:rFonts w:ascii="Calibri" w:hAnsi="Calibri" w:cs="TimesNewRomanPSMT"/>
          <w:lang w:eastAsia="en-US"/>
        </w:rPr>
        <w:t>Świadczenia uzyskane z Funduszu alimentacyjnego wlicza się do dochodów nieopodatkowanych.</w:t>
      </w:r>
    </w:p>
    <w:p w:rsidR="001D22CD" w:rsidRPr="00616FB8" w:rsidRDefault="001D22CD" w:rsidP="00616FB8">
      <w:pPr>
        <w:pStyle w:val="Akapitzlist"/>
        <w:numPr>
          <w:ilvl w:val="0"/>
          <w:numId w:val="20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>
        <w:rPr>
          <w:rFonts w:ascii="Calibri" w:hAnsi="Calibri" w:cs="TimesNewRomanPSMT"/>
          <w:lang w:eastAsia="en-US"/>
        </w:rPr>
        <w:t>Jeżeli a</w:t>
      </w:r>
      <w:r w:rsidR="004D7121">
        <w:rPr>
          <w:rFonts w:ascii="Calibri" w:hAnsi="Calibri" w:cs="TimesNewRomanPSMT"/>
          <w:lang w:eastAsia="en-US"/>
        </w:rPr>
        <w:t xml:space="preserve">limenty zostały zasądzone </w:t>
      </w:r>
      <w:r w:rsidR="004D7121" w:rsidRPr="004D7121">
        <w:rPr>
          <w:rFonts w:ascii="Calibri" w:hAnsi="Calibri" w:cs="TimesNewRomanPSMT"/>
          <w:b/>
          <w:lang w:eastAsia="en-US"/>
        </w:rPr>
        <w:t xml:space="preserve"> </w:t>
      </w:r>
      <w:r w:rsidR="004D7121">
        <w:rPr>
          <w:rFonts w:ascii="Calibri" w:hAnsi="Calibri" w:cs="TimesNewRomanPSMT"/>
          <w:b/>
          <w:lang w:eastAsia="en-US"/>
        </w:rPr>
        <w:t>po</w:t>
      </w:r>
      <w:r w:rsidR="004D7121" w:rsidRPr="00AA15AC">
        <w:rPr>
          <w:rFonts w:ascii="Calibri" w:hAnsi="Calibri" w:cs="TimesNewRomanPSMT"/>
          <w:b/>
          <w:lang w:eastAsia="en-US"/>
        </w:rPr>
        <w:t xml:space="preserve"> roku kalendarzowym poprzedzającym rok akademicki</w:t>
      </w:r>
      <w:r w:rsidR="004D7121">
        <w:rPr>
          <w:rFonts w:ascii="Calibri" w:hAnsi="Calibri" w:cs="TimesNewRomanPSMT"/>
          <w:b/>
          <w:lang w:eastAsia="en-US"/>
        </w:rPr>
        <w:t>,</w:t>
      </w:r>
      <w:r w:rsidR="004D7121" w:rsidRPr="004D7121">
        <w:rPr>
          <w:rFonts w:ascii="Calibri" w:hAnsi="Calibri" w:cs="TimesNewRomanPSMT"/>
          <w:lang w:eastAsia="en-US"/>
        </w:rPr>
        <w:t xml:space="preserve"> </w:t>
      </w:r>
      <w:r w:rsidR="004D7121" w:rsidRPr="00AA15AC">
        <w:rPr>
          <w:rFonts w:ascii="Calibri" w:hAnsi="Calibri" w:cs="TimesNewRomanPSMT"/>
          <w:lang w:eastAsia="en-US"/>
        </w:rPr>
        <w:t>w którym jest ustalane prawo do stypendium socjalnego</w:t>
      </w:r>
      <w:r w:rsidR="004D7121">
        <w:rPr>
          <w:rFonts w:ascii="Calibri" w:hAnsi="Calibri" w:cs="TimesNewRomanPSMT"/>
          <w:lang w:eastAsia="en-US"/>
        </w:rPr>
        <w:t xml:space="preserve">, do dochodu rodziny wlicza się dochody uzyskane </w:t>
      </w:r>
      <w:r w:rsidR="004D7121" w:rsidRPr="004D7121">
        <w:rPr>
          <w:rFonts w:ascii="Calibri" w:hAnsi="Calibri" w:cs="TimesNewRomanPSMT"/>
          <w:b/>
          <w:lang w:eastAsia="en-US"/>
        </w:rPr>
        <w:t xml:space="preserve">w roku </w:t>
      </w:r>
      <w:r w:rsidR="004D7121" w:rsidRPr="00AA15AC">
        <w:rPr>
          <w:rFonts w:ascii="Calibri" w:hAnsi="Calibri" w:cs="TimesNewRomanPSMT"/>
          <w:b/>
          <w:lang w:eastAsia="en-US"/>
        </w:rPr>
        <w:t>kalendarzowym poprzedzającym rok akademicki</w:t>
      </w:r>
      <w:r w:rsidR="004D7121">
        <w:rPr>
          <w:rFonts w:ascii="Calibri" w:hAnsi="Calibri" w:cs="TimesNewRomanPSMT"/>
          <w:b/>
          <w:lang w:eastAsia="en-US"/>
        </w:rPr>
        <w:t>,</w:t>
      </w:r>
      <w:r w:rsidR="004D7121" w:rsidRPr="004D7121">
        <w:rPr>
          <w:rFonts w:ascii="Calibri" w:hAnsi="Calibri" w:cs="TimesNewRomanPSMT"/>
          <w:lang w:eastAsia="en-US"/>
        </w:rPr>
        <w:t xml:space="preserve"> </w:t>
      </w:r>
      <w:r w:rsidR="004D7121" w:rsidRPr="00AA15AC">
        <w:rPr>
          <w:rFonts w:ascii="Calibri" w:hAnsi="Calibri" w:cs="TimesNewRomanPSMT"/>
          <w:lang w:eastAsia="en-US"/>
        </w:rPr>
        <w:t>w którym jest ustalane prawo do stypendium socjalnego</w:t>
      </w:r>
      <w:r w:rsidR="004D7121">
        <w:rPr>
          <w:rFonts w:ascii="Calibri" w:hAnsi="Calibri" w:cs="TimesNewRomanPSMT"/>
          <w:lang w:eastAsia="en-US"/>
        </w:rPr>
        <w:t xml:space="preserve">  przez rodzica zobowiązanego do płacenia alimentów.</w:t>
      </w:r>
    </w:p>
    <w:p w:rsidR="00616FB8" w:rsidRPr="00616FB8" w:rsidRDefault="00616FB8" w:rsidP="00616FB8">
      <w:pPr>
        <w:pStyle w:val="Akapitzlist"/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</w:p>
    <w:p w:rsidR="00616FB8" w:rsidRDefault="00AF1C71" w:rsidP="00AA15AC">
      <w:pPr>
        <w:adjustRightInd w:val="0"/>
        <w:spacing w:line="276" w:lineRule="auto"/>
        <w:jc w:val="both"/>
        <w:rPr>
          <w:rFonts w:ascii="Calibri" w:hAnsi="Calibri" w:cs="TimesNewRomanPSMT"/>
          <w:b/>
          <w:lang w:eastAsia="en-US"/>
        </w:rPr>
      </w:pPr>
      <w:r>
        <w:rPr>
          <w:rFonts w:ascii="Calibri" w:hAnsi="Calibri" w:cs="TimesNewRomanPSMT"/>
          <w:b/>
          <w:lang w:eastAsia="en-US"/>
        </w:rPr>
        <w:t>VII</w:t>
      </w:r>
      <w:r w:rsidR="00250D56">
        <w:rPr>
          <w:rFonts w:ascii="Calibri" w:hAnsi="Calibri" w:cs="TimesNewRomanPSMT"/>
          <w:b/>
          <w:lang w:eastAsia="en-US"/>
        </w:rPr>
        <w:t>. POZOSTAŁE</w:t>
      </w:r>
      <w:r w:rsidR="0022271A">
        <w:rPr>
          <w:rFonts w:ascii="Calibri" w:hAnsi="Calibri" w:cs="TimesNewRomanPSMT"/>
          <w:b/>
          <w:lang w:eastAsia="en-US"/>
        </w:rPr>
        <w:t xml:space="preserve"> ZASADY</w:t>
      </w:r>
    </w:p>
    <w:p w:rsidR="00616FB8" w:rsidRPr="00616FB8" w:rsidRDefault="00616FB8" w:rsidP="00AA15AC">
      <w:pPr>
        <w:adjustRightInd w:val="0"/>
        <w:spacing w:line="276" w:lineRule="auto"/>
        <w:jc w:val="both"/>
        <w:rPr>
          <w:rFonts w:ascii="Calibri" w:hAnsi="Calibri" w:cs="TimesNewRomanPSMT"/>
          <w:b/>
          <w:lang w:eastAsia="en-US"/>
        </w:rPr>
      </w:pPr>
    </w:p>
    <w:p w:rsidR="00E6444B" w:rsidRPr="00DA4D81" w:rsidRDefault="00594652" w:rsidP="00E6444B">
      <w:pPr>
        <w:pStyle w:val="Akapitzlist"/>
        <w:numPr>
          <w:ilvl w:val="0"/>
          <w:numId w:val="21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DA4D81">
        <w:rPr>
          <w:rFonts w:ascii="Calibri" w:hAnsi="Calibri" w:cs="TimesNewRomanPSMT"/>
          <w:lang w:eastAsia="en-US"/>
        </w:rPr>
        <w:t>Student ubiegający się o stypendium socjalne ma obowiązek udokumentowania dochodów</w:t>
      </w:r>
      <w:r w:rsidR="00BC7556" w:rsidRPr="00DA4D81">
        <w:rPr>
          <w:rFonts w:ascii="Calibri" w:hAnsi="Calibri" w:cs="TimesNewRomanPSMT"/>
          <w:lang w:eastAsia="en-US"/>
        </w:rPr>
        <w:t xml:space="preserve"> </w:t>
      </w:r>
      <w:r w:rsidRPr="00DA4D81">
        <w:rPr>
          <w:rFonts w:ascii="Calibri" w:hAnsi="Calibri" w:cs="TimesNewRomanPSMT"/>
          <w:lang w:eastAsia="en-US"/>
        </w:rPr>
        <w:t>rodziców, niezależnie od wieku studenta i miejsca jego zamieszkania (wspólnie</w:t>
      </w:r>
      <w:r w:rsidR="00BC7556" w:rsidRPr="00DA4D81">
        <w:rPr>
          <w:rFonts w:ascii="Calibri" w:hAnsi="Calibri" w:cs="TimesNewRomanPSMT"/>
          <w:lang w:eastAsia="en-US"/>
        </w:rPr>
        <w:t xml:space="preserve"> </w:t>
      </w:r>
      <w:r w:rsidRPr="00DA4D81">
        <w:rPr>
          <w:rFonts w:ascii="Calibri" w:hAnsi="Calibri" w:cs="TimesNewRomanPSMT"/>
          <w:lang w:eastAsia="en-US"/>
        </w:rPr>
        <w:t xml:space="preserve">z rodzicami lub osobno), </w:t>
      </w:r>
      <w:r w:rsidRPr="00DA4D81">
        <w:rPr>
          <w:rFonts w:ascii="Calibri" w:hAnsi="Calibri" w:cs="TimesNewRomanPSMT"/>
          <w:b/>
          <w:lang w:eastAsia="en-US"/>
        </w:rPr>
        <w:t>z wyłączeniem sytuacji gdy</w:t>
      </w:r>
      <w:r w:rsidRPr="00DA4D81">
        <w:rPr>
          <w:rFonts w:ascii="Calibri" w:hAnsi="Calibri" w:cs="TimesNewRomanPSMT"/>
          <w:lang w:eastAsia="en-US"/>
        </w:rPr>
        <w:t>:</w:t>
      </w:r>
    </w:p>
    <w:p w:rsidR="00594652" w:rsidRPr="00DA4D81" w:rsidRDefault="00594652" w:rsidP="00E6444B">
      <w:pPr>
        <w:pStyle w:val="Akapitzlist"/>
        <w:numPr>
          <w:ilvl w:val="0"/>
          <w:numId w:val="23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DA4D81">
        <w:rPr>
          <w:rFonts w:ascii="Calibri" w:hAnsi="Calibri" w:cs="TimesNewRomanPSMT"/>
          <w:lang w:eastAsia="en-US"/>
        </w:rPr>
        <w:t>ojciec studenta jest nieznany lub student posiada ustalone prawo do alimentów</w:t>
      </w:r>
      <w:r w:rsidR="00BC7556" w:rsidRPr="00DA4D81">
        <w:rPr>
          <w:rFonts w:ascii="Calibri" w:hAnsi="Calibri" w:cs="TimesNewRomanPSMT"/>
          <w:lang w:eastAsia="en-US"/>
        </w:rPr>
        <w:t xml:space="preserve"> </w:t>
      </w:r>
      <w:r w:rsidRPr="00DA4D81">
        <w:rPr>
          <w:rFonts w:ascii="Calibri" w:hAnsi="Calibri" w:cs="TimesNewRomanPSMT"/>
          <w:lang w:eastAsia="en-US"/>
        </w:rPr>
        <w:t>od rodziców lub jednego z nich</w:t>
      </w:r>
      <w:r w:rsidR="00427041" w:rsidRPr="00DA4D81">
        <w:rPr>
          <w:rFonts w:ascii="Calibri" w:hAnsi="Calibri" w:cs="TimesNewRomanPSMT"/>
          <w:lang w:eastAsia="en-US"/>
        </w:rPr>
        <w:t>,</w:t>
      </w:r>
    </w:p>
    <w:p w:rsidR="00E6444B" w:rsidRPr="00DA4D81" w:rsidRDefault="00E6444B" w:rsidP="00E6444B">
      <w:pPr>
        <w:pStyle w:val="Akapitzlist"/>
        <w:numPr>
          <w:ilvl w:val="0"/>
          <w:numId w:val="23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DA4D81">
        <w:rPr>
          <w:rFonts w:ascii="Calibri" w:hAnsi="Calibri" w:cs="TimesNewRomanPSMT"/>
          <w:lang w:eastAsia="en-US"/>
        </w:rPr>
        <w:t>student spełnia kryteria samodzielności finansowej,</w:t>
      </w:r>
    </w:p>
    <w:p w:rsidR="00594652" w:rsidRPr="00DA4D81" w:rsidRDefault="00E6444B" w:rsidP="00DA4D81">
      <w:pPr>
        <w:pStyle w:val="Akapitzlist"/>
        <w:numPr>
          <w:ilvl w:val="0"/>
          <w:numId w:val="23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DA4D81">
        <w:rPr>
          <w:rFonts w:ascii="Calibri" w:hAnsi="Calibri" w:cs="TimesNewRomanPSMT"/>
          <w:lang w:eastAsia="en-US"/>
        </w:rPr>
        <w:t xml:space="preserve">student nie jest utrzymywany przez rodziców i udokumentuje, że nie posiada prawnych możliwości uzyskania od rodziców alimentów (np. powództwo o </w:t>
      </w:r>
      <w:r w:rsidRPr="00DA4D81">
        <w:rPr>
          <w:rFonts w:ascii="Calibri" w:hAnsi="Calibri" w:cs="TimesNewRomanPSMT"/>
          <w:lang w:eastAsia="en-US"/>
        </w:rPr>
        <w:lastRenderedPageBreak/>
        <w:t>ustalenie alimentów zostało przez sąd oddalone lub obowiązek alimentacyjny został uchylony).</w:t>
      </w:r>
    </w:p>
    <w:p w:rsidR="00594652" w:rsidRPr="00E6444B" w:rsidRDefault="00594652" w:rsidP="00E6444B">
      <w:pPr>
        <w:pStyle w:val="Akapitzlist"/>
        <w:numPr>
          <w:ilvl w:val="0"/>
          <w:numId w:val="21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E6444B">
        <w:rPr>
          <w:rFonts w:ascii="Calibri" w:hAnsi="Calibri" w:cs="TimesNewRomanPSMT"/>
          <w:lang w:eastAsia="en-US"/>
        </w:rPr>
        <w:t>W przypadku gdy student jest sierotą, wychowankiem domu dziecka lub</w:t>
      </w:r>
      <w:r w:rsidR="00BC7556" w:rsidRPr="00E6444B">
        <w:rPr>
          <w:rFonts w:ascii="Calibri" w:hAnsi="Calibri" w:cs="TimesNewRomanPSMT"/>
          <w:lang w:eastAsia="en-US"/>
        </w:rPr>
        <w:t xml:space="preserve"> </w:t>
      </w:r>
      <w:r w:rsidRPr="00E6444B">
        <w:rPr>
          <w:rFonts w:ascii="Calibri" w:hAnsi="Calibri" w:cs="TimesNewRomanPSMT"/>
          <w:lang w:eastAsia="en-US"/>
        </w:rPr>
        <w:t>rodziny zastępczej, dochód studenta jest ustalany na podstawie dochodów własnych</w:t>
      </w:r>
      <w:r w:rsidR="00BC7556" w:rsidRPr="00E6444B">
        <w:rPr>
          <w:rFonts w:ascii="Calibri" w:hAnsi="Calibri" w:cs="TimesNewRomanPSMT"/>
          <w:lang w:eastAsia="en-US"/>
        </w:rPr>
        <w:t xml:space="preserve"> </w:t>
      </w:r>
      <w:r w:rsidRPr="00E6444B">
        <w:rPr>
          <w:rFonts w:ascii="Calibri" w:hAnsi="Calibri" w:cs="TimesNewRomanPSMT"/>
          <w:lang w:eastAsia="en-US"/>
        </w:rPr>
        <w:t>studenta oraz ewentualnie jego małżonka i dzieci lub rodzeństwa studenta, przy czym nie</w:t>
      </w:r>
      <w:r w:rsidR="00BC7556" w:rsidRPr="00E6444B">
        <w:rPr>
          <w:rFonts w:ascii="Calibri" w:hAnsi="Calibri" w:cs="TimesNewRomanPSMT"/>
          <w:lang w:eastAsia="en-US"/>
        </w:rPr>
        <w:t xml:space="preserve"> </w:t>
      </w:r>
      <w:r w:rsidRPr="00E6444B">
        <w:rPr>
          <w:rFonts w:ascii="Calibri" w:hAnsi="Calibri" w:cs="TimesNewRomanPSMT"/>
          <w:lang w:eastAsia="en-US"/>
        </w:rPr>
        <w:t>mają tutaj zastosowania przepisy dotyczące samodzielności finansowej studenta.</w:t>
      </w:r>
    </w:p>
    <w:p w:rsidR="00594652" w:rsidRPr="002E5E4B" w:rsidRDefault="00594652" w:rsidP="00734A2E">
      <w:pPr>
        <w:adjustRightInd w:val="0"/>
        <w:spacing w:line="276" w:lineRule="auto"/>
        <w:ind w:hanging="357"/>
        <w:jc w:val="both"/>
        <w:rPr>
          <w:rFonts w:ascii="Calibri" w:hAnsi="Calibri" w:cs="TimesNewRomanPSMT"/>
          <w:lang w:eastAsia="en-US"/>
        </w:rPr>
      </w:pPr>
    </w:p>
    <w:p w:rsidR="00594652" w:rsidRPr="00E6444B" w:rsidRDefault="00594652" w:rsidP="00E6444B">
      <w:pPr>
        <w:pStyle w:val="Akapitzlist"/>
        <w:numPr>
          <w:ilvl w:val="0"/>
          <w:numId w:val="21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E6444B">
        <w:rPr>
          <w:rFonts w:ascii="Calibri" w:hAnsi="Calibri" w:cs="TimesNewRomanPSMT"/>
          <w:lang w:eastAsia="en-US"/>
        </w:rPr>
        <w:t xml:space="preserve">W przypadku </w:t>
      </w:r>
      <w:r w:rsidRPr="00E347E6">
        <w:rPr>
          <w:rFonts w:ascii="Calibri" w:hAnsi="Calibri" w:cs="TimesNewRomanPSMT"/>
          <w:u w:val="single"/>
          <w:lang w:eastAsia="en-US"/>
        </w:rPr>
        <w:t>gdy rodzic studenta pozostaje nadal w związku małżeńskim z osobą</w:t>
      </w:r>
      <w:r w:rsidR="00BC7556" w:rsidRPr="00E347E6">
        <w:rPr>
          <w:rFonts w:ascii="Calibri" w:hAnsi="Calibri" w:cs="TimesNewRomanPSMT"/>
          <w:u w:val="single"/>
          <w:lang w:eastAsia="en-US"/>
        </w:rPr>
        <w:t xml:space="preserve"> </w:t>
      </w:r>
      <w:r w:rsidRPr="00E347E6">
        <w:rPr>
          <w:rFonts w:ascii="Calibri" w:hAnsi="Calibri" w:cs="TimesNewRomanPSMT"/>
          <w:u w:val="single"/>
          <w:lang w:eastAsia="en-US"/>
        </w:rPr>
        <w:t>zobowiązaną przez sąd do alimentacji</w:t>
      </w:r>
      <w:r w:rsidRPr="00E6444B">
        <w:rPr>
          <w:rFonts w:ascii="Calibri" w:hAnsi="Calibri" w:cs="TimesNewRomanPSMT"/>
          <w:lang w:eastAsia="en-US"/>
        </w:rPr>
        <w:t xml:space="preserve">, ustalając dochód rodziny, </w:t>
      </w:r>
      <w:r w:rsidRPr="00E347E6">
        <w:rPr>
          <w:rFonts w:ascii="Calibri" w:hAnsi="Calibri" w:cs="TimesNewRomanPSMT"/>
          <w:b/>
          <w:lang w:eastAsia="en-US"/>
        </w:rPr>
        <w:t>nie uwzględnia</w:t>
      </w:r>
      <w:r w:rsidR="00BC7556" w:rsidRPr="00E347E6">
        <w:rPr>
          <w:rFonts w:ascii="Calibri" w:hAnsi="Calibri" w:cs="TimesNewRomanPSMT"/>
          <w:b/>
          <w:lang w:eastAsia="en-US"/>
        </w:rPr>
        <w:t xml:space="preserve"> </w:t>
      </w:r>
      <w:r w:rsidRPr="00E347E6">
        <w:rPr>
          <w:rFonts w:ascii="Calibri" w:hAnsi="Calibri" w:cs="TimesNewRomanPSMT"/>
          <w:b/>
          <w:lang w:eastAsia="en-US"/>
        </w:rPr>
        <w:t>się</w:t>
      </w:r>
      <w:r w:rsidRPr="00E6444B">
        <w:rPr>
          <w:rFonts w:ascii="Calibri" w:hAnsi="Calibri" w:cs="TimesNewRomanPSMT"/>
          <w:lang w:eastAsia="en-US"/>
        </w:rPr>
        <w:t xml:space="preserve"> </w:t>
      </w:r>
      <w:r w:rsidRPr="00E347E6">
        <w:rPr>
          <w:rFonts w:ascii="Calibri" w:hAnsi="Calibri" w:cs="TimesNewRomanPSMT"/>
          <w:u w:val="single"/>
          <w:lang w:eastAsia="en-US"/>
        </w:rPr>
        <w:t>dochodu uzyskiwanego przez rodzica zobowiązanego do alimentacji tylko kwotę</w:t>
      </w:r>
      <w:r w:rsidR="00BC7556" w:rsidRPr="00E347E6">
        <w:rPr>
          <w:rFonts w:ascii="Calibri" w:hAnsi="Calibri" w:cs="TimesNewRomanPSMT"/>
          <w:u w:val="single"/>
          <w:lang w:eastAsia="en-US"/>
        </w:rPr>
        <w:t xml:space="preserve"> </w:t>
      </w:r>
      <w:r w:rsidRPr="00E347E6">
        <w:rPr>
          <w:rFonts w:ascii="Calibri" w:hAnsi="Calibri" w:cs="TimesNewRomanPSMT"/>
          <w:u w:val="single"/>
          <w:lang w:eastAsia="en-US"/>
        </w:rPr>
        <w:t>zasądzonych alimentów.</w:t>
      </w:r>
      <w:r w:rsidRPr="00E6444B">
        <w:rPr>
          <w:rFonts w:ascii="Calibri" w:hAnsi="Calibri" w:cs="TimesNewRomanPSMT"/>
          <w:lang w:eastAsia="en-US"/>
        </w:rPr>
        <w:t xml:space="preserve"> Ustalając dochód w przeliczeniu na osobę w rodzinie,</w:t>
      </w:r>
      <w:r w:rsidR="00BC7556" w:rsidRPr="00E6444B">
        <w:rPr>
          <w:rFonts w:ascii="Calibri" w:hAnsi="Calibri" w:cs="TimesNewRomanPSMT"/>
          <w:lang w:eastAsia="en-US"/>
        </w:rPr>
        <w:t xml:space="preserve"> </w:t>
      </w:r>
      <w:r w:rsidRPr="00E6444B">
        <w:rPr>
          <w:rFonts w:ascii="Calibri" w:hAnsi="Calibri" w:cs="TimesNewRomanPSMT"/>
          <w:lang w:eastAsia="en-US"/>
        </w:rPr>
        <w:t>nie uwzględnia się rodzica zobowiązanego do alimentacji.</w:t>
      </w:r>
    </w:p>
    <w:p w:rsidR="00594652" w:rsidRPr="00E6444B" w:rsidRDefault="00594652" w:rsidP="00E6444B">
      <w:pPr>
        <w:pStyle w:val="Akapitzlist"/>
        <w:numPr>
          <w:ilvl w:val="0"/>
          <w:numId w:val="21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E6444B">
        <w:rPr>
          <w:rFonts w:ascii="Calibri" w:hAnsi="Calibri" w:cs="TimesNewRomanPSMT"/>
          <w:lang w:eastAsia="en-US"/>
        </w:rPr>
        <w:t>Jeżeli rodzic studenta lub student, który ubiega się o stypendium socjalne, jest</w:t>
      </w:r>
      <w:r w:rsidR="00BC7556" w:rsidRPr="00E6444B">
        <w:rPr>
          <w:rFonts w:ascii="Calibri" w:hAnsi="Calibri" w:cs="TimesNewRomanPSMT"/>
          <w:lang w:eastAsia="en-US"/>
        </w:rPr>
        <w:t xml:space="preserve"> </w:t>
      </w:r>
      <w:r w:rsidRPr="00E6444B">
        <w:rPr>
          <w:rFonts w:ascii="Calibri" w:hAnsi="Calibri" w:cs="TimesNewRomanPSMT"/>
          <w:lang w:eastAsia="en-US"/>
        </w:rPr>
        <w:t>jednocześnie opiekunem prawnym innego dziecka, w dochodzie jego rodziny uwzględnia</w:t>
      </w:r>
      <w:r w:rsidR="00BC7556" w:rsidRPr="00E6444B">
        <w:rPr>
          <w:rFonts w:ascii="Calibri" w:hAnsi="Calibri" w:cs="TimesNewRomanPSMT"/>
          <w:lang w:eastAsia="en-US"/>
        </w:rPr>
        <w:t xml:space="preserve"> </w:t>
      </w:r>
      <w:r w:rsidRPr="00E6444B">
        <w:rPr>
          <w:rFonts w:ascii="Calibri" w:hAnsi="Calibri" w:cs="TimesNewRomanPSMT"/>
          <w:lang w:eastAsia="en-US"/>
        </w:rPr>
        <w:t>się dochód dziecka pozostającego pod opieką prawną.</w:t>
      </w:r>
    </w:p>
    <w:p w:rsidR="00594652" w:rsidRPr="0022271A" w:rsidRDefault="00594652" w:rsidP="00E6444B">
      <w:pPr>
        <w:pStyle w:val="Akapitzlist"/>
        <w:numPr>
          <w:ilvl w:val="0"/>
          <w:numId w:val="21"/>
        </w:numPr>
        <w:adjustRightInd w:val="0"/>
        <w:spacing w:line="276" w:lineRule="auto"/>
        <w:jc w:val="both"/>
        <w:rPr>
          <w:rFonts w:ascii="Calibri" w:hAnsi="Calibri" w:cs="TimesNewRomanPSMT"/>
          <w:u w:val="single"/>
          <w:lang w:eastAsia="en-US"/>
        </w:rPr>
      </w:pPr>
      <w:r w:rsidRPr="00E6444B">
        <w:rPr>
          <w:rFonts w:ascii="Calibri" w:hAnsi="Calibri" w:cs="TimesNewRomanPSMT"/>
          <w:lang w:eastAsia="en-US"/>
        </w:rPr>
        <w:t>Nie uważa się za członka rodziny studenta rodzeństwa lub dziecka studenta w wieku</w:t>
      </w:r>
      <w:r w:rsidR="00BC7556" w:rsidRPr="00E6444B">
        <w:rPr>
          <w:rFonts w:ascii="Calibri" w:hAnsi="Calibri" w:cs="TimesNewRomanPSMT"/>
          <w:lang w:eastAsia="en-US"/>
        </w:rPr>
        <w:t xml:space="preserve"> </w:t>
      </w:r>
      <w:r w:rsidRPr="00E6444B">
        <w:rPr>
          <w:rFonts w:ascii="Calibri" w:hAnsi="Calibri" w:cs="TimesNewRomanPSMT"/>
          <w:lang w:eastAsia="en-US"/>
        </w:rPr>
        <w:t xml:space="preserve">powyżej 26. roku życia, nawet jeżeli pozostaje na utrzymaniu tej rodziny, </w:t>
      </w:r>
      <w:r w:rsidRPr="0022271A">
        <w:rPr>
          <w:rFonts w:ascii="Calibri" w:hAnsi="Calibri" w:cs="TimesNewRomanPSMT"/>
          <w:u w:val="single"/>
          <w:lang w:eastAsia="en-US"/>
        </w:rPr>
        <w:t>chyba</w:t>
      </w:r>
      <w:r w:rsidR="00BC7556" w:rsidRPr="0022271A">
        <w:rPr>
          <w:rFonts w:ascii="Calibri" w:hAnsi="Calibri" w:cs="TimesNewRomanPSMT"/>
          <w:u w:val="single"/>
          <w:lang w:eastAsia="en-US"/>
        </w:rPr>
        <w:t xml:space="preserve"> </w:t>
      </w:r>
      <w:r w:rsidRPr="0022271A">
        <w:rPr>
          <w:rFonts w:ascii="Calibri" w:hAnsi="Calibri" w:cs="TimesNewRomanPSMT"/>
          <w:u w:val="single"/>
          <w:lang w:eastAsia="en-US"/>
        </w:rPr>
        <w:t>że legitymuje się orzeczeniem o niepełnosprawności.</w:t>
      </w:r>
    </w:p>
    <w:p w:rsidR="00594652" w:rsidRPr="00062A20" w:rsidRDefault="00594652" w:rsidP="00E6444B">
      <w:pPr>
        <w:pStyle w:val="Akapitzlist"/>
        <w:numPr>
          <w:ilvl w:val="0"/>
          <w:numId w:val="21"/>
        </w:numPr>
        <w:adjustRightInd w:val="0"/>
        <w:spacing w:line="276" w:lineRule="auto"/>
        <w:jc w:val="both"/>
        <w:rPr>
          <w:rFonts w:ascii="Calibri" w:hAnsi="Calibri" w:cs="TimesNewRomanPSMT"/>
          <w:u w:val="single"/>
          <w:lang w:eastAsia="en-US"/>
        </w:rPr>
      </w:pPr>
      <w:r w:rsidRPr="00E6444B">
        <w:rPr>
          <w:rFonts w:ascii="Calibri" w:hAnsi="Calibri" w:cs="TimesNewRomanPSMT"/>
          <w:lang w:eastAsia="en-US"/>
        </w:rPr>
        <w:t xml:space="preserve">W przypadku gdy student spełnia warunki </w:t>
      </w:r>
      <w:r w:rsidR="003D1628" w:rsidRPr="00034B09">
        <w:rPr>
          <w:rFonts w:ascii="Calibri" w:hAnsi="Calibri" w:cs="TimesNewRomanPSMT"/>
          <w:lang w:eastAsia="en-US"/>
        </w:rPr>
        <w:t>wskazane w §15</w:t>
      </w:r>
      <w:r w:rsidR="00034B09">
        <w:rPr>
          <w:rFonts w:ascii="Calibri" w:hAnsi="Calibri" w:cs="TimesNewRomanPSMT"/>
          <w:lang w:eastAsia="en-US"/>
        </w:rPr>
        <w:t xml:space="preserve"> R</w:t>
      </w:r>
      <w:r w:rsidRPr="00034B09">
        <w:rPr>
          <w:rFonts w:ascii="Calibri" w:hAnsi="Calibri" w:cs="TimesNewRomanPSMT"/>
          <w:lang w:eastAsia="en-US"/>
        </w:rPr>
        <w:t>egulaminu</w:t>
      </w:r>
      <w:r w:rsidR="00034B09">
        <w:rPr>
          <w:rFonts w:ascii="Calibri" w:hAnsi="Calibri" w:cs="TimesNewRomanPSMT"/>
          <w:lang w:eastAsia="en-US"/>
        </w:rPr>
        <w:t xml:space="preserve"> przyznawania pomocy materialnej dla studentów,</w:t>
      </w:r>
      <w:r w:rsidR="00BC7556" w:rsidRPr="00E6444B">
        <w:rPr>
          <w:rFonts w:ascii="Calibri" w:hAnsi="Calibri" w:cs="TimesNewRomanPSMT"/>
          <w:lang w:eastAsia="en-US"/>
        </w:rPr>
        <w:t xml:space="preserve"> </w:t>
      </w:r>
      <w:r w:rsidRPr="00E6444B">
        <w:rPr>
          <w:rFonts w:ascii="Calibri" w:hAnsi="Calibri" w:cs="TimesNewRomanPSMT"/>
          <w:lang w:eastAsia="en-US"/>
        </w:rPr>
        <w:t xml:space="preserve">niezbędne do uznania go </w:t>
      </w:r>
      <w:r w:rsidRPr="00062A20">
        <w:rPr>
          <w:rFonts w:ascii="Calibri" w:hAnsi="Calibri" w:cs="TimesNewRomanPSMT"/>
          <w:u w:val="single"/>
          <w:lang w:eastAsia="en-US"/>
        </w:rPr>
        <w:t>za samodzielnego finansowo, nie bierze się pod uwagę</w:t>
      </w:r>
      <w:r w:rsidR="00BC7556" w:rsidRPr="00062A20">
        <w:rPr>
          <w:rFonts w:ascii="Calibri" w:hAnsi="Calibri" w:cs="TimesNewRomanPSMT"/>
          <w:u w:val="single"/>
          <w:lang w:eastAsia="en-US"/>
        </w:rPr>
        <w:t xml:space="preserve"> </w:t>
      </w:r>
      <w:r w:rsidRPr="00062A20">
        <w:rPr>
          <w:rFonts w:ascii="Calibri" w:hAnsi="Calibri" w:cs="TimesNewRomanPSMT"/>
          <w:u w:val="single"/>
          <w:lang w:eastAsia="en-US"/>
        </w:rPr>
        <w:t>dochodów rodziców i rodzeństwa studenta przy ustalaniu jego sytuacji materialnej, a</w:t>
      </w:r>
      <w:r w:rsidR="00BC7556" w:rsidRPr="00062A20">
        <w:rPr>
          <w:rFonts w:ascii="Calibri" w:hAnsi="Calibri" w:cs="TimesNewRomanPSMT"/>
          <w:u w:val="single"/>
          <w:lang w:eastAsia="en-US"/>
        </w:rPr>
        <w:t xml:space="preserve"> </w:t>
      </w:r>
      <w:r w:rsidRPr="00062A20">
        <w:rPr>
          <w:rFonts w:ascii="Calibri" w:hAnsi="Calibri" w:cs="TimesNewRomanPSMT"/>
          <w:u w:val="single"/>
          <w:lang w:eastAsia="en-US"/>
        </w:rPr>
        <w:t>jedynie dochody własne studenta, jego małżonka i dzieci.</w:t>
      </w:r>
    </w:p>
    <w:p w:rsidR="00594652" w:rsidRPr="00062A20" w:rsidRDefault="00594652" w:rsidP="00E6444B">
      <w:pPr>
        <w:pStyle w:val="Akapitzlist"/>
        <w:numPr>
          <w:ilvl w:val="0"/>
          <w:numId w:val="21"/>
        </w:numPr>
        <w:adjustRightInd w:val="0"/>
        <w:spacing w:line="276" w:lineRule="auto"/>
        <w:jc w:val="both"/>
        <w:rPr>
          <w:rFonts w:ascii="Calibri" w:hAnsi="Calibri" w:cs="TimesNewRomanPSMT"/>
          <w:u w:val="single"/>
          <w:lang w:eastAsia="en-US"/>
        </w:rPr>
      </w:pPr>
      <w:r w:rsidRPr="00E6444B">
        <w:rPr>
          <w:rFonts w:ascii="Calibri" w:hAnsi="Calibri" w:cs="TimesNewRomanPSMT"/>
          <w:lang w:eastAsia="en-US"/>
        </w:rPr>
        <w:t xml:space="preserve">Ustalając </w:t>
      </w:r>
      <w:r w:rsidRPr="00062A20">
        <w:rPr>
          <w:rFonts w:ascii="Calibri" w:hAnsi="Calibri" w:cs="TimesNewRomanPSMT"/>
          <w:b/>
          <w:lang w:eastAsia="en-US"/>
        </w:rPr>
        <w:t>samodzielność finansową studenta</w:t>
      </w:r>
      <w:r w:rsidRPr="00062A20">
        <w:rPr>
          <w:rFonts w:ascii="Calibri" w:hAnsi="Calibri" w:cs="TimesNewRomanPSMT"/>
          <w:u w:val="single"/>
          <w:lang w:eastAsia="en-US"/>
        </w:rPr>
        <w:t>, za źródło stałego dochodu</w:t>
      </w:r>
      <w:r w:rsidR="00BC7556" w:rsidRPr="00062A20">
        <w:rPr>
          <w:rFonts w:ascii="Calibri" w:hAnsi="Calibri" w:cs="TimesNewRomanPSMT"/>
          <w:u w:val="single"/>
          <w:lang w:eastAsia="en-US"/>
        </w:rPr>
        <w:t xml:space="preserve"> </w:t>
      </w:r>
      <w:r w:rsidRPr="00062A20">
        <w:rPr>
          <w:rFonts w:ascii="Calibri" w:hAnsi="Calibri" w:cs="TimesNewRomanPSMT"/>
          <w:u w:val="single"/>
          <w:lang w:eastAsia="en-US"/>
        </w:rPr>
        <w:t>studenta można uznać wynagrodzenie z tytułu umowy o pracę, a także m.in.: rentę po</w:t>
      </w:r>
      <w:r w:rsidR="00BC7556" w:rsidRPr="00062A20">
        <w:rPr>
          <w:rFonts w:ascii="Calibri" w:hAnsi="Calibri" w:cs="TimesNewRomanPSMT"/>
          <w:u w:val="single"/>
          <w:lang w:eastAsia="en-US"/>
        </w:rPr>
        <w:t xml:space="preserve"> </w:t>
      </w:r>
      <w:r w:rsidRPr="00062A20">
        <w:rPr>
          <w:rFonts w:ascii="Calibri" w:hAnsi="Calibri" w:cs="TimesNewRomanPSMT"/>
          <w:u w:val="single"/>
          <w:lang w:eastAsia="en-US"/>
        </w:rPr>
        <w:t>zmarłym rodzicu, rentę inwalidzką, alimenty, cyklicznie zawierane umowy zlecenia,</w:t>
      </w:r>
      <w:r w:rsidR="00BC7556" w:rsidRPr="00062A20">
        <w:rPr>
          <w:rFonts w:ascii="Calibri" w:hAnsi="Calibri" w:cs="TimesNewRomanPSMT"/>
          <w:u w:val="single"/>
          <w:lang w:eastAsia="en-US"/>
        </w:rPr>
        <w:t xml:space="preserve"> </w:t>
      </w:r>
      <w:r w:rsidRPr="00062A20">
        <w:rPr>
          <w:rFonts w:ascii="Calibri" w:hAnsi="Calibri" w:cs="TimesNewRomanPSMT"/>
          <w:u w:val="single"/>
          <w:lang w:eastAsia="en-US"/>
        </w:rPr>
        <w:t>umowy o dzieło.</w:t>
      </w:r>
    </w:p>
    <w:p w:rsidR="00594652" w:rsidRPr="00E6444B" w:rsidRDefault="00594652" w:rsidP="00E6444B">
      <w:pPr>
        <w:pStyle w:val="Akapitzlist"/>
        <w:numPr>
          <w:ilvl w:val="0"/>
          <w:numId w:val="21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22271A">
        <w:rPr>
          <w:rFonts w:ascii="Calibri" w:hAnsi="Calibri" w:cs="TimesNewRomanPSMT"/>
          <w:b/>
          <w:lang w:eastAsia="en-US"/>
        </w:rPr>
        <w:t>Stałe źródło dochodu oznacza</w:t>
      </w:r>
      <w:r w:rsidRPr="00E6444B">
        <w:rPr>
          <w:rFonts w:ascii="Calibri" w:hAnsi="Calibri" w:cs="TimesNewRomanPSMT"/>
          <w:lang w:eastAsia="en-US"/>
        </w:rPr>
        <w:t xml:space="preserve"> głównie nieprzerwane źródło dochodu w roku,</w:t>
      </w:r>
      <w:r w:rsidR="00BC7556" w:rsidRPr="00E6444B">
        <w:rPr>
          <w:rFonts w:ascii="Calibri" w:hAnsi="Calibri" w:cs="TimesNewRomanPSMT"/>
          <w:lang w:eastAsia="en-US"/>
        </w:rPr>
        <w:t xml:space="preserve"> </w:t>
      </w:r>
      <w:r w:rsidRPr="00E6444B">
        <w:rPr>
          <w:rFonts w:ascii="Calibri" w:hAnsi="Calibri" w:cs="TimesNewRomanPSMT"/>
          <w:lang w:eastAsia="en-US"/>
        </w:rPr>
        <w:t>czyli dla ostatniego roku podatkowego przez 12 miesięcy. Uczelnia może jednak</w:t>
      </w:r>
      <w:r w:rsidR="00BC7556" w:rsidRPr="00E6444B">
        <w:rPr>
          <w:rFonts w:ascii="Calibri" w:hAnsi="Calibri" w:cs="TimesNewRomanPSMT"/>
          <w:lang w:eastAsia="en-US"/>
        </w:rPr>
        <w:t xml:space="preserve"> </w:t>
      </w:r>
      <w:r w:rsidRPr="00E6444B">
        <w:rPr>
          <w:rFonts w:ascii="Calibri" w:hAnsi="Calibri" w:cs="TimesNewRomanPSMT"/>
          <w:lang w:eastAsia="en-US"/>
        </w:rPr>
        <w:t>w szczególnych przypadkach uznać źródło dochodu jako stałe, np. w sytuacji rozpoczęcia</w:t>
      </w:r>
      <w:r w:rsidR="00BC7556" w:rsidRPr="00E6444B">
        <w:rPr>
          <w:rFonts w:ascii="Calibri" w:hAnsi="Calibri" w:cs="TimesNewRomanPSMT"/>
          <w:lang w:eastAsia="en-US"/>
        </w:rPr>
        <w:t xml:space="preserve"> </w:t>
      </w:r>
      <w:r w:rsidRPr="00E6444B">
        <w:rPr>
          <w:rFonts w:ascii="Calibri" w:hAnsi="Calibri" w:cs="TimesNewRomanPSMT"/>
          <w:lang w:eastAsia="en-US"/>
        </w:rPr>
        <w:t>pracy przez studenta później niż w styczniu, pod warunkiem że przy liczeniu</w:t>
      </w:r>
      <w:r w:rsidR="00BC7556" w:rsidRPr="00E6444B">
        <w:rPr>
          <w:rFonts w:ascii="Calibri" w:hAnsi="Calibri" w:cs="TimesNewRomanPSMT"/>
          <w:lang w:eastAsia="en-US"/>
        </w:rPr>
        <w:t xml:space="preserve"> </w:t>
      </w:r>
      <w:r w:rsidRPr="00E6444B">
        <w:rPr>
          <w:rFonts w:ascii="Calibri" w:hAnsi="Calibri" w:cs="TimesNewRomanPSMT"/>
          <w:lang w:eastAsia="en-US"/>
        </w:rPr>
        <w:t>miesięcznego dochodu studenta dochód z ostatniego roku podatkowego będzie traktowany</w:t>
      </w:r>
      <w:r w:rsidR="00BC7556" w:rsidRPr="00E6444B">
        <w:rPr>
          <w:rFonts w:ascii="Calibri" w:hAnsi="Calibri" w:cs="TimesNewRomanPSMT"/>
          <w:lang w:eastAsia="en-US"/>
        </w:rPr>
        <w:t xml:space="preserve"> </w:t>
      </w:r>
      <w:r w:rsidRPr="00E6444B">
        <w:rPr>
          <w:rFonts w:ascii="Calibri" w:hAnsi="Calibri" w:cs="TimesNewRomanPSMT"/>
          <w:lang w:eastAsia="en-US"/>
        </w:rPr>
        <w:t>jako dochód z 12 miesięcy.</w:t>
      </w:r>
    </w:p>
    <w:p w:rsidR="00594652" w:rsidRPr="00E6444B" w:rsidRDefault="00594652" w:rsidP="00E6444B">
      <w:pPr>
        <w:pStyle w:val="Akapitzlist"/>
        <w:numPr>
          <w:ilvl w:val="0"/>
          <w:numId w:val="21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E6444B">
        <w:rPr>
          <w:rFonts w:ascii="Calibri" w:hAnsi="Calibri" w:cs="TimesNewRomanPSMT"/>
          <w:lang w:eastAsia="en-US"/>
        </w:rPr>
        <w:t>W przypadku gdy student założył własną rodzinę i nie jest samodzielny</w:t>
      </w:r>
      <w:r w:rsidR="00BC7556" w:rsidRPr="00E6444B">
        <w:rPr>
          <w:rFonts w:ascii="Calibri" w:hAnsi="Calibri" w:cs="TimesNewRomanPSMT"/>
          <w:lang w:eastAsia="en-US"/>
        </w:rPr>
        <w:t xml:space="preserve"> </w:t>
      </w:r>
      <w:r w:rsidRPr="00E6444B">
        <w:rPr>
          <w:rFonts w:ascii="Calibri" w:hAnsi="Calibri" w:cs="TimesNewRomanPSMT"/>
          <w:lang w:eastAsia="en-US"/>
        </w:rPr>
        <w:t xml:space="preserve">finansowo, </w:t>
      </w:r>
      <w:r w:rsidR="00062A20">
        <w:rPr>
          <w:rFonts w:ascii="Calibri" w:hAnsi="Calibri" w:cs="TimesNewRomanPSMT"/>
          <w:lang w:eastAsia="en-US"/>
        </w:rPr>
        <w:br/>
      </w:r>
      <w:r w:rsidRPr="00062A20">
        <w:rPr>
          <w:rFonts w:ascii="Calibri" w:hAnsi="Calibri" w:cs="TimesNewRomanPSMT"/>
          <w:b/>
          <w:lang w:eastAsia="en-US"/>
        </w:rPr>
        <w:t>a jego małżonek też jest studentem,</w:t>
      </w:r>
      <w:r w:rsidRPr="00E6444B">
        <w:rPr>
          <w:rFonts w:ascii="Calibri" w:hAnsi="Calibri" w:cs="TimesNewRomanPSMT"/>
          <w:lang w:eastAsia="en-US"/>
        </w:rPr>
        <w:t xml:space="preserve"> ustalając sytuację materialną studenta,</w:t>
      </w:r>
      <w:r w:rsidR="00BC7556" w:rsidRPr="00E6444B">
        <w:rPr>
          <w:rFonts w:ascii="Calibri" w:hAnsi="Calibri" w:cs="TimesNewRomanPSMT"/>
          <w:lang w:eastAsia="en-US"/>
        </w:rPr>
        <w:t xml:space="preserve"> </w:t>
      </w:r>
      <w:r w:rsidRPr="00E6444B">
        <w:rPr>
          <w:rFonts w:ascii="Calibri" w:hAnsi="Calibri" w:cs="TimesNewRomanPSMT"/>
          <w:lang w:eastAsia="en-US"/>
        </w:rPr>
        <w:t>uwzględnia się dochody rodziców studenta, rodzeństwa oraz dochody małżonka i dzieci</w:t>
      </w:r>
      <w:r w:rsidR="00BC7556" w:rsidRPr="00E6444B">
        <w:rPr>
          <w:rFonts w:ascii="Calibri" w:hAnsi="Calibri" w:cs="TimesNewRomanPSMT"/>
          <w:lang w:eastAsia="en-US"/>
        </w:rPr>
        <w:t xml:space="preserve"> </w:t>
      </w:r>
      <w:r w:rsidRPr="00E6444B">
        <w:rPr>
          <w:rFonts w:ascii="Calibri" w:hAnsi="Calibri" w:cs="TimesNewRomanPSMT"/>
          <w:lang w:eastAsia="en-US"/>
        </w:rPr>
        <w:t>studenta.</w:t>
      </w:r>
    </w:p>
    <w:p w:rsidR="00594652" w:rsidRPr="00E6444B" w:rsidRDefault="00594652" w:rsidP="00E6444B">
      <w:pPr>
        <w:pStyle w:val="Akapitzlist"/>
        <w:numPr>
          <w:ilvl w:val="0"/>
          <w:numId w:val="21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E6444B">
        <w:rPr>
          <w:rFonts w:ascii="Calibri" w:hAnsi="Calibri" w:cs="TimesNewRomanPSMT"/>
          <w:lang w:eastAsia="en-US"/>
        </w:rPr>
        <w:t xml:space="preserve">W przypadku gdy student założył własną rodzinę i nie jest samodzielny finansowo, </w:t>
      </w:r>
      <w:r w:rsidR="00062A20">
        <w:rPr>
          <w:rFonts w:ascii="Calibri" w:hAnsi="Calibri" w:cs="TimesNewRomanPSMT"/>
          <w:lang w:eastAsia="en-US"/>
        </w:rPr>
        <w:br/>
      </w:r>
      <w:r w:rsidRPr="00062A20">
        <w:rPr>
          <w:rFonts w:ascii="Calibri" w:hAnsi="Calibri" w:cs="TimesNewRomanPSMT"/>
          <w:b/>
          <w:lang w:eastAsia="en-US"/>
        </w:rPr>
        <w:t>a jego</w:t>
      </w:r>
      <w:r w:rsidR="00BC7556" w:rsidRPr="00062A20">
        <w:rPr>
          <w:rFonts w:ascii="Calibri" w:hAnsi="Calibri" w:cs="TimesNewRomanPSMT"/>
          <w:b/>
          <w:lang w:eastAsia="en-US"/>
        </w:rPr>
        <w:t xml:space="preserve"> </w:t>
      </w:r>
      <w:r w:rsidRPr="00062A20">
        <w:rPr>
          <w:rFonts w:ascii="Calibri" w:hAnsi="Calibri" w:cs="TimesNewRomanPSMT"/>
          <w:b/>
          <w:lang w:eastAsia="en-US"/>
        </w:rPr>
        <w:t>małżonek nie jest studentem</w:t>
      </w:r>
      <w:r w:rsidRPr="00E6444B">
        <w:rPr>
          <w:rFonts w:ascii="Calibri" w:hAnsi="Calibri" w:cs="TimesNewRomanPSMT"/>
          <w:lang w:eastAsia="en-US"/>
        </w:rPr>
        <w:t xml:space="preserve"> oraz nie posiada żadnych źródeł dochodu, ustalając sytuację</w:t>
      </w:r>
      <w:r w:rsidR="00BC7556" w:rsidRPr="00E6444B">
        <w:rPr>
          <w:rFonts w:ascii="Calibri" w:hAnsi="Calibri" w:cs="TimesNewRomanPSMT"/>
          <w:lang w:eastAsia="en-US"/>
        </w:rPr>
        <w:t xml:space="preserve"> </w:t>
      </w:r>
      <w:r w:rsidRPr="00E6444B">
        <w:rPr>
          <w:rFonts w:ascii="Calibri" w:hAnsi="Calibri" w:cs="TimesNewRomanPSMT"/>
          <w:lang w:eastAsia="en-US"/>
        </w:rPr>
        <w:t xml:space="preserve">materialną studenta, uwzględnia się dochody rodziców </w:t>
      </w:r>
      <w:r w:rsidR="00AF1C71">
        <w:rPr>
          <w:rFonts w:ascii="Calibri" w:hAnsi="Calibri" w:cs="TimesNewRomanPSMT"/>
          <w:lang w:eastAsia="en-US"/>
        </w:rPr>
        <w:br/>
      </w:r>
      <w:r w:rsidRPr="00E6444B">
        <w:rPr>
          <w:rFonts w:ascii="Calibri" w:hAnsi="Calibri" w:cs="TimesNewRomanPSMT"/>
          <w:lang w:eastAsia="en-US"/>
        </w:rPr>
        <w:t>i rodzeństwa studenta. Do rodziny</w:t>
      </w:r>
      <w:r w:rsidR="00BC7556" w:rsidRPr="00E6444B">
        <w:rPr>
          <w:rFonts w:ascii="Calibri" w:hAnsi="Calibri" w:cs="TimesNewRomanPSMT"/>
          <w:lang w:eastAsia="en-US"/>
        </w:rPr>
        <w:t xml:space="preserve"> </w:t>
      </w:r>
      <w:r w:rsidRPr="00E6444B">
        <w:rPr>
          <w:rFonts w:ascii="Calibri" w:hAnsi="Calibri" w:cs="TimesNewRomanPSMT"/>
          <w:lang w:eastAsia="en-US"/>
        </w:rPr>
        <w:t>studenta wliczamy małżonka i dzieci studenta.</w:t>
      </w:r>
    </w:p>
    <w:p w:rsidR="00594652" w:rsidRPr="00E6444B" w:rsidRDefault="00594652" w:rsidP="00E6444B">
      <w:pPr>
        <w:pStyle w:val="Akapitzlist"/>
        <w:numPr>
          <w:ilvl w:val="0"/>
          <w:numId w:val="21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E6444B">
        <w:rPr>
          <w:rFonts w:ascii="Calibri" w:hAnsi="Calibri" w:cs="TimesNewRomanPSMT"/>
          <w:lang w:eastAsia="en-US"/>
        </w:rPr>
        <w:lastRenderedPageBreak/>
        <w:t>Jeżeli student pozostaje na utrzymaniu pracującego małżonka, to za dochód do celów</w:t>
      </w:r>
      <w:r w:rsidR="00BC7556" w:rsidRPr="00E6444B">
        <w:rPr>
          <w:rFonts w:ascii="Calibri" w:hAnsi="Calibri" w:cs="TimesNewRomanPSMT"/>
          <w:lang w:eastAsia="en-US"/>
        </w:rPr>
        <w:t xml:space="preserve"> </w:t>
      </w:r>
      <w:r w:rsidRPr="00E6444B">
        <w:rPr>
          <w:rFonts w:ascii="Calibri" w:hAnsi="Calibri" w:cs="TimesNewRomanPSMT"/>
          <w:lang w:eastAsia="en-US"/>
        </w:rPr>
        <w:t>stypendialnych przyjmuje się dochody osiągane przez małżonka, pod warunkiem</w:t>
      </w:r>
      <w:r w:rsidR="00BC7556" w:rsidRPr="00E6444B">
        <w:rPr>
          <w:rFonts w:ascii="Calibri" w:hAnsi="Calibri" w:cs="TimesNewRomanPSMT"/>
          <w:lang w:eastAsia="en-US"/>
        </w:rPr>
        <w:t xml:space="preserve"> </w:t>
      </w:r>
      <w:r w:rsidRPr="00E6444B">
        <w:rPr>
          <w:rFonts w:ascii="Calibri" w:hAnsi="Calibri" w:cs="TimesNewRomanPSMT"/>
          <w:lang w:eastAsia="en-US"/>
        </w:rPr>
        <w:t>że pracujący małżonek spełnia kryteria samodzielności finansowej.</w:t>
      </w:r>
    </w:p>
    <w:p w:rsidR="00594652" w:rsidRPr="00E6444B" w:rsidRDefault="00594652" w:rsidP="00E6444B">
      <w:pPr>
        <w:pStyle w:val="Akapitzlist"/>
        <w:numPr>
          <w:ilvl w:val="0"/>
          <w:numId w:val="21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062A20">
        <w:rPr>
          <w:rFonts w:ascii="Calibri" w:hAnsi="Calibri" w:cs="TimesNewRomanPSMT"/>
          <w:u w:val="single"/>
          <w:lang w:eastAsia="en-US"/>
        </w:rPr>
        <w:t>Jeżeli student jest osobą samotnie wychowującą dziecko</w:t>
      </w:r>
      <w:r w:rsidRPr="00E6444B">
        <w:rPr>
          <w:rFonts w:ascii="Calibri" w:hAnsi="Calibri" w:cs="TimesNewRomanPSMT"/>
          <w:lang w:eastAsia="en-US"/>
        </w:rPr>
        <w:t>, to za dochód do celów</w:t>
      </w:r>
      <w:r w:rsidR="00BC7556" w:rsidRPr="00E6444B">
        <w:rPr>
          <w:rFonts w:ascii="Calibri" w:hAnsi="Calibri" w:cs="TimesNewRomanPSMT"/>
          <w:lang w:eastAsia="en-US"/>
        </w:rPr>
        <w:t xml:space="preserve"> </w:t>
      </w:r>
      <w:r w:rsidRPr="00E6444B">
        <w:rPr>
          <w:rFonts w:ascii="Calibri" w:hAnsi="Calibri" w:cs="TimesNewRomanPSMT"/>
          <w:lang w:eastAsia="en-US"/>
        </w:rPr>
        <w:t>stypendialnych przyjmuje się dochody osiągane przez studenta, jeżeli jest on samodzielny</w:t>
      </w:r>
      <w:r w:rsidR="00BC7556" w:rsidRPr="00E6444B">
        <w:rPr>
          <w:rFonts w:ascii="Calibri" w:hAnsi="Calibri" w:cs="TimesNewRomanPSMT"/>
          <w:lang w:eastAsia="en-US"/>
        </w:rPr>
        <w:t xml:space="preserve"> </w:t>
      </w:r>
      <w:r w:rsidRPr="00E6444B">
        <w:rPr>
          <w:rFonts w:ascii="Calibri" w:hAnsi="Calibri" w:cs="TimesNewRomanPSMT"/>
          <w:lang w:eastAsia="en-US"/>
        </w:rPr>
        <w:t>finansowo lub studenta i członków jego rodziny oraz alimenty zasądzone w wyroku sądu,</w:t>
      </w:r>
      <w:r w:rsidR="00BC7556" w:rsidRPr="00E6444B">
        <w:rPr>
          <w:rFonts w:ascii="Calibri" w:hAnsi="Calibri" w:cs="TimesNewRomanPSMT"/>
          <w:lang w:eastAsia="en-US"/>
        </w:rPr>
        <w:t xml:space="preserve"> </w:t>
      </w:r>
      <w:r w:rsidRPr="00E6444B">
        <w:rPr>
          <w:rFonts w:ascii="Calibri" w:hAnsi="Calibri" w:cs="TimesNewRomanPSMT"/>
          <w:lang w:eastAsia="en-US"/>
        </w:rPr>
        <w:t>ugodzie sądowej lub ugodzie przed mediatorem na rzecz dziecka studenta. W przypadku</w:t>
      </w:r>
      <w:r w:rsidR="00BC7556" w:rsidRPr="00E6444B">
        <w:rPr>
          <w:rFonts w:ascii="Calibri" w:hAnsi="Calibri" w:cs="TimesNewRomanPSMT"/>
          <w:lang w:eastAsia="en-US"/>
        </w:rPr>
        <w:t xml:space="preserve"> </w:t>
      </w:r>
      <w:r w:rsidRPr="00E6444B">
        <w:rPr>
          <w:rFonts w:ascii="Calibri" w:hAnsi="Calibri" w:cs="TimesNewRomanPSMT"/>
          <w:lang w:eastAsia="en-US"/>
        </w:rPr>
        <w:t>braku zasądzonych alimentów student składa stosowne oświadczenie na tę okoliczność,</w:t>
      </w:r>
      <w:r w:rsidR="00BC7556" w:rsidRPr="00E6444B">
        <w:rPr>
          <w:rFonts w:ascii="Calibri" w:hAnsi="Calibri" w:cs="TimesNewRomanPSMT"/>
          <w:lang w:eastAsia="en-US"/>
        </w:rPr>
        <w:t xml:space="preserve"> </w:t>
      </w:r>
      <w:r w:rsidRPr="00E6444B">
        <w:rPr>
          <w:rFonts w:ascii="Calibri" w:hAnsi="Calibri" w:cs="TimesNewRomanPSMT"/>
          <w:lang w:eastAsia="en-US"/>
        </w:rPr>
        <w:t>przy czym uwzględnienie bądź odmowa uwzględnienia dziecka studenta jako członka</w:t>
      </w:r>
      <w:r w:rsidR="00BC7556" w:rsidRPr="00E6444B">
        <w:rPr>
          <w:rFonts w:ascii="Calibri" w:hAnsi="Calibri" w:cs="TimesNewRomanPSMT"/>
          <w:lang w:eastAsia="en-US"/>
        </w:rPr>
        <w:t xml:space="preserve"> </w:t>
      </w:r>
      <w:r w:rsidRPr="00E6444B">
        <w:rPr>
          <w:rFonts w:ascii="Calibri" w:hAnsi="Calibri" w:cs="TimesNewRomanPSMT"/>
          <w:lang w:eastAsia="en-US"/>
        </w:rPr>
        <w:t>rodziny następuje po przeprowadzeniu postępowania wyjaśniającego.</w:t>
      </w:r>
    </w:p>
    <w:p w:rsidR="00594652" w:rsidRPr="00E6444B" w:rsidRDefault="00594652" w:rsidP="00E6444B">
      <w:pPr>
        <w:pStyle w:val="Akapitzlist"/>
        <w:numPr>
          <w:ilvl w:val="0"/>
          <w:numId w:val="21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E6444B">
        <w:rPr>
          <w:rFonts w:ascii="Calibri" w:hAnsi="Calibri" w:cs="TimesNewRomanPSMT"/>
          <w:lang w:eastAsia="en-US"/>
        </w:rPr>
        <w:t>Jeżeli student wychowywał się w rodzinie zastępczej, to po uzyskaniu przez niego</w:t>
      </w:r>
      <w:r w:rsidR="00BC7556" w:rsidRPr="00E6444B">
        <w:rPr>
          <w:rFonts w:ascii="Calibri" w:hAnsi="Calibri" w:cs="TimesNewRomanPSMT"/>
          <w:lang w:eastAsia="en-US"/>
        </w:rPr>
        <w:t xml:space="preserve"> </w:t>
      </w:r>
      <w:r w:rsidR="0068669D" w:rsidRPr="00E6444B">
        <w:rPr>
          <w:rFonts w:ascii="Calibri" w:hAnsi="Calibri" w:cs="TimesNewRomanPSMT"/>
          <w:lang w:eastAsia="en-US"/>
        </w:rPr>
        <w:t>pełnoletniości</w:t>
      </w:r>
      <w:r w:rsidRPr="00E6444B">
        <w:rPr>
          <w:rFonts w:ascii="Calibri" w:hAnsi="Calibri" w:cs="TimesNewRomanPSMT"/>
          <w:lang w:eastAsia="en-US"/>
        </w:rPr>
        <w:t xml:space="preserve"> za dochód do celów stypendialnych przyjmuje się tylko dochody przez</w:t>
      </w:r>
      <w:r w:rsidR="00BC7556" w:rsidRPr="00E6444B">
        <w:rPr>
          <w:rFonts w:ascii="Calibri" w:hAnsi="Calibri" w:cs="TimesNewRomanPSMT"/>
          <w:lang w:eastAsia="en-US"/>
        </w:rPr>
        <w:t xml:space="preserve"> </w:t>
      </w:r>
      <w:r w:rsidRPr="00E6444B">
        <w:rPr>
          <w:rFonts w:ascii="Calibri" w:hAnsi="Calibri" w:cs="TimesNewRomanPSMT"/>
          <w:lang w:eastAsia="en-US"/>
        </w:rPr>
        <w:t>niego osiągane, chyba że dokumenty sądowe stanowią inaczej.</w:t>
      </w:r>
    </w:p>
    <w:p w:rsidR="00594652" w:rsidRDefault="00594652" w:rsidP="00E6444B">
      <w:pPr>
        <w:pStyle w:val="Akapitzlist"/>
        <w:numPr>
          <w:ilvl w:val="0"/>
          <w:numId w:val="21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E6444B">
        <w:rPr>
          <w:rFonts w:ascii="Calibri" w:hAnsi="Calibri" w:cs="TimesNewRomanPSMT"/>
          <w:lang w:eastAsia="en-US"/>
        </w:rPr>
        <w:t>Za opiekuna prawnego rodziny studenta uznaje się osoby, które celem</w:t>
      </w:r>
      <w:r w:rsidR="00BC7556" w:rsidRPr="00E6444B">
        <w:rPr>
          <w:rFonts w:ascii="Calibri" w:hAnsi="Calibri" w:cs="TimesNewRomanPSMT"/>
          <w:lang w:eastAsia="en-US"/>
        </w:rPr>
        <w:t xml:space="preserve"> </w:t>
      </w:r>
      <w:r w:rsidRPr="00E6444B">
        <w:rPr>
          <w:rFonts w:ascii="Calibri" w:hAnsi="Calibri" w:cs="TimesNewRomanPSMT"/>
          <w:lang w:eastAsia="en-US"/>
        </w:rPr>
        <w:t>udowodnienia tego faktu mogą przedłożyć wyrok sądu rodzinnego. Wówczas dochody</w:t>
      </w:r>
      <w:r w:rsidR="00BC7556" w:rsidRPr="00E6444B">
        <w:rPr>
          <w:rFonts w:ascii="Calibri" w:hAnsi="Calibri" w:cs="TimesNewRomanPSMT"/>
          <w:lang w:eastAsia="en-US"/>
        </w:rPr>
        <w:t xml:space="preserve"> </w:t>
      </w:r>
      <w:r w:rsidRPr="00E6444B">
        <w:rPr>
          <w:rFonts w:ascii="Calibri" w:hAnsi="Calibri" w:cs="TimesNewRomanPSMT"/>
          <w:lang w:eastAsia="en-US"/>
        </w:rPr>
        <w:t>tych osób wlicza się do dochodu rodziny studenta.</w:t>
      </w:r>
    </w:p>
    <w:p w:rsidR="00A115F9" w:rsidRPr="00E6444B" w:rsidRDefault="00A115F9" w:rsidP="00E6444B">
      <w:pPr>
        <w:pStyle w:val="Akapitzlist"/>
        <w:numPr>
          <w:ilvl w:val="0"/>
          <w:numId w:val="21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>
        <w:rPr>
          <w:rFonts w:ascii="Calibri" w:hAnsi="Calibri" w:cs="TimesNewRomanPSMT"/>
          <w:lang w:eastAsia="en-US"/>
        </w:rPr>
        <w:t xml:space="preserve"> Za opiekuna faktycznego uważ</w:t>
      </w:r>
      <w:r w:rsidR="00D656BC">
        <w:rPr>
          <w:rFonts w:ascii="Calibri" w:hAnsi="Calibri" w:cs="TimesNewRomanPSMT"/>
          <w:lang w:eastAsia="en-US"/>
        </w:rPr>
        <w:t>a się osobę, której powierzono sprawowanie opieki  na zasadach określonych w ustawie o świadczeniach rodzinnych tj. osobę faktycznie opiekująca się dzieckiem, jeżeli wystąpiła z wnioskiem do sądu rodzinnego o przysposobienie dziecka.</w:t>
      </w:r>
    </w:p>
    <w:p w:rsidR="00594652" w:rsidRPr="00E6444B" w:rsidRDefault="00594652" w:rsidP="00E6444B">
      <w:pPr>
        <w:pStyle w:val="Akapitzlist"/>
        <w:numPr>
          <w:ilvl w:val="0"/>
          <w:numId w:val="21"/>
        </w:numPr>
        <w:adjustRightInd w:val="0"/>
        <w:spacing w:line="276" w:lineRule="auto"/>
        <w:jc w:val="both"/>
        <w:rPr>
          <w:rFonts w:ascii="Calibri" w:hAnsi="Calibri" w:cs="TimesNewRomanPSMT"/>
          <w:lang w:eastAsia="en-US"/>
        </w:rPr>
      </w:pPr>
      <w:r w:rsidRPr="00E6444B">
        <w:rPr>
          <w:rFonts w:ascii="Calibri" w:hAnsi="Calibri" w:cs="TimesNewRomanPSMT"/>
          <w:lang w:eastAsia="en-US"/>
        </w:rPr>
        <w:t>Za opiekuna prawnego rodziny studenta nie uznaje się osoby, która wyrokiem sądu</w:t>
      </w:r>
      <w:r w:rsidR="00BC7556" w:rsidRPr="00E6444B">
        <w:rPr>
          <w:rFonts w:ascii="Calibri" w:hAnsi="Calibri" w:cs="TimesNewRomanPSMT"/>
          <w:lang w:eastAsia="en-US"/>
        </w:rPr>
        <w:t xml:space="preserve"> </w:t>
      </w:r>
      <w:r w:rsidRPr="00E6444B">
        <w:rPr>
          <w:rFonts w:ascii="Calibri" w:hAnsi="Calibri" w:cs="TimesNewRomanPSMT"/>
          <w:lang w:eastAsia="en-US"/>
        </w:rPr>
        <w:t>sprawuje tylko kuratelę nad członkiem (członkami) rodziny studenta.</w:t>
      </w:r>
    </w:p>
    <w:p w:rsidR="00594652" w:rsidRPr="002E5E4B" w:rsidRDefault="00594652" w:rsidP="00734A2E">
      <w:pPr>
        <w:spacing w:line="276" w:lineRule="auto"/>
        <w:ind w:hanging="357"/>
        <w:jc w:val="both"/>
        <w:rPr>
          <w:rFonts w:ascii="Calibri" w:hAnsi="Calibri"/>
        </w:rPr>
      </w:pPr>
    </w:p>
    <w:p w:rsidR="006E7B8A" w:rsidRPr="000D4A90" w:rsidRDefault="006E7B8A" w:rsidP="00734A2E">
      <w:pPr>
        <w:spacing w:line="276" w:lineRule="auto"/>
        <w:ind w:hanging="357"/>
        <w:rPr>
          <w:rFonts w:ascii="Calibri" w:hAnsi="Calibri" w:cs="Arial"/>
          <w:sz w:val="22"/>
        </w:rPr>
      </w:pPr>
    </w:p>
    <w:sectPr w:rsidR="006E7B8A" w:rsidRPr="000D4A90" w:rsidSect="00516A9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B16" w:rsidRDefault="00554B16">
      <w:r>
        <w:separator/>
      </w:r>
    </w:p>
  </w:endnote>
  <w:endnote w:type="continuationSeparator" w:id="0">
    <w:p w:rsidR="00554B16" w:rsidRDefault="00554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657594"/>
      <w:docPartObj>
        <w:docPartGallery w:val="Page Numbers (Bottom of Page)"/>
        <w:docPartUnique/>
      </w:docPartObj>
    </w:sdtPr>
    <w:sdtContent>
      <w:p w:rsidR="001D22CD" w:rsidRDefault="00910F1D">
        <w:pPr>
          <w:pStyle w:val="Stopka"/>
          <w:jc w:val="right"/>
        </w:pPr>
        <w:fldSimple w:instr=" PAGE   \* MERGEFORMAT ">
          <w:r w:rsidR="007A6CD4">
            <w:rPr>
              <w:noProof/>
            </w:rPr>
            <w:t>10</w:t>
          </w:r>
        </w:fldSimple>
      </w:p>
    </w:sdtContent>
  </w:sdt>
  <w:p w:rsidR="001D22CD" w:rsidRDefault="001D22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B16" w:rsidRDefault="00554B16">
      <w:r>
        <w:separator/>
      </w:r>
    </w:p>
  </w:footnote>
  <w:footnote w:type="continuationSeparator" w:id="0">
    <w:p w:rsidR="00554B16" w:rsidRDefault="00554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539"/>
    <w:multiLevelType w:val="hybridMultilevel"/>
    <w:tmpl w:val="ECC84DA4"/>
    <w:lvl w:ilvl="0" w:tplc="CBB8DAFE">
      <w:start w:val="1"/>
      <w:numFmt w:val="decimal"/>
      <w:lvlText w:val="%1."/>
      <w:lvlJc w:val="left"/>
      <w:pPr>
        <w:ind w:left="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">
    <w:nsid w:val="05106CB1"/>
    <w:multiLevelType w:val="hybridMultilevel"/>
    <w:tmpl w:val="08121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A6CE3"/>
    <w:multiLevelType w:val="hybridMultilevel"/>
    <w:tmpl w:val="27C40494"/>
    <w:lvl w:ilvl="0" w:tplc="A1941F9C">
      <w:start w:val="1"/>
      <w:numFmt w:val="decimal"/>
      <w:lvlText w:val="%1."/>
      <w:lvlJc w:val="left"/>
      <w:pPr>
        <w:ind w:left="723" w:hanging="360"/>
      </w:pPr>
      <w:rPr>
        <w:rFonts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>
    <w:nsid w:val="08630009"/>
    <w:multiLevelType w:val="hybridMultilevel"/>
    <w:tmpl w:val="2E4C996E"/>
    <w:lvl w:ilvl="0" w:tplc="04FECD0E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4">
    <w:nsid w:val="0B323595"/>
    <w:multiLevelType w:val="hybridMultilevel"/>
    <w:tmpl w:val="B1E06A7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80119B2"/>
    <w:multiLevelType w:val="hybridMultilevel"/>
    <w:tmpl w:val="03808AA8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180A63B7"/>
    <w:multiLevelType w:val="hybridMultilevel"/>
    <w:tmpl w:val="2C3ECCA4"/>
    <w:lvl w:ilvl="0" w:tplc="BAEC9312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F36AAE58">
      <w:start w:val="1"/>
      <w:numFmt w:val="lowerLetter"/>
      <w:lvlText w:val="%2)"/>
      <w:lvlJc w:val="left"/>
      <w:pPr>
        <w:ind w:left="723" w:hanging="360"/>
      </w:pPr>
      <w:rPr>
        <w:rFonts w:hint="default"/>
      </w:rPr>
    </w:lvl>
    <w:lvl w:ilvl="2" w:tplc="DE421332">
      <w:start w:val="1"/>
      <w:numFmt w:val="lowerLetter"/>
      <w:lvlText w:val="%3)"/>
      <w:lvlJc w:val="left"/>
      <w:pPr>
        <w:ind w:left="1623" w:hanging="360"/>
      </w:pPr>
      <w:rPr>
        <w:rFonts w:hint="default"/>
      </w:rPr>
    </w:lvl>
    <w:lvl w:ilvl="3" w:tplc="6F8849D8">
      <w:start w:val="1"/>
      <w:numFmt w:val="decimal"/>
      <w:lvlText w:val="%4)"/>
      <w:lvlJc w:val="left"/>
      <w:pPr>
        <w:ind w:left="2163" w:hanging="360"/>
      </w:pPr>
      <w:rPr>
        <w:rFonts w:hint="default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7">
    <w:nsid w:val="19F617EC"/>
    <w:multiLevelType w:val="hybridMultilevel"/>
    <w:tmpl w:val="C68436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222E4"/>
    <w:multiLevelType w:val="hybridMultilevel"/>
    <w:tmpl w:val="9560FD2A"/>
    <w:lvl w:ilvl="0" w:tplc="80BAFE62">
      <w:start w:val="1"/>
      <w:numFmt w:val="bullet"/>
      <w:lvlText w:val="-"/>
      <w:lvlJc w:val="left"/>
      <w:pPr>
        <w:ind w:left="36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>
    <w:nsid w:val="312055AA"/>
    <w:multiLevelType w:val="hybridMultilevel"/>
    <w:tmpl w:val="3C529B72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>
    <w:nsid w:val="32B32D91"/>
    <w:multiLevelType w:val="hybridMultilevel"/>
    <w:tmpl w:val="9ED26640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385134A7"/>
    <w:multiLevelType w:val="hybridMultilevel"/>
    <w:tmpl w:val="3F1A55C0"/>
    <w:lvl w:ilvl="0" w:tplc="BAEC9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386B1E02"/>
    <w:multiLevelType w:val="hybridMultilevel"/>
    <w:tmpl w:val="EAFA0860"/>
    <w:lvl w:ilvl="0" w:tplc="80BAFE62">
      <w:start w:val="1"/>
      <w:numFmt w:val="bullet"/>
      <w:lvlText w:val="-"/>
      <w:lvlJc w:val="left"/>
      <w:pPr>
        <w:ind w:left="107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42877D6C"/>
    <w:multiLevelType w:val="hybridMultilevel"/>
    <w:tmpl w:val="B1C69652"/>
    <w:lvl w:ilvl="0" w:tplc="155EF8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9523C"/>
    <w:multiLevelType w:val="hybridMultilevel"/>
    <w:tmpl w:val="0C0EAF8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564C7B64"/>
    <w:multiLevelType w:val="hybridMultilevel"/>
    <w:tmpl w:val="62AA8FBC"/>
    <w:lvl w:ilvl="0" w:tplc="FB36F876">
      <w:start w:val="3"/>
      <w:numFmt w:val="upperRoman"/>
      <w:lvlText w:val="%1."/>
      <w:lvlJc w:val="left"/>
      <w:pPr>
        <w:ind w:left="36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6">
    <w:nsid w:val="5B260478"/>
    <w:multiLevelType w:val="hybridMultilevel"/>
    <w:tmpl w:val="B8261A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7C67F1"/>
    <w:multiLevelType w:val="hybridMultilevel"/>
    <w:tmpl w:val="B3007AEC"/>
    <w:lvl w:ilvl="0" w:tplc="04150011">
      <w:start w:val="1"/>
      <w:numFmt w:val="decimal"/>
      <w:lvlText w:val="%1)"/>
      <w:lvlJc w:val="left"/>
      <w:pPr>
        <w:ind w:left="1422" w:hanging="360"/>
      </w:p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8">
    <w:nsid w:val="688A4445"/>
    <w:multiLevelType w:val="hybridMultilevel"/>
    <w:tmpl w:val="9C40B296"/>
    <w:lvl w:ilvl="0" w:tplc="80BAFE62">
      <w:start w:val="1"/>
      <w:numFmt w:val="bullet"/>
      <w:lvlText w:val="-"/>
      <w:lvlJc w:val="left"/>
      <w:pPr>
        <w:ind w:left="717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6A11556A"/>
    <w:multiLevelType w:val="hybridMultilevel"/>
    <w:tmpl w:val="1BC825FA"/>
    <w:lvl w:ilvl="0" w:tplc="80BAFE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D0B09"/>
    <w:multiLevelType w:val="hybridMultilevel"/>
    <w:tmpl w:val="E7AEAC3A"/>
    <w:lvl w:ilvl="0" w:tplc="155EF80C">
      <w:start w:val="1"/>
      <w:numFmt w:val="decimal"/>
      <w:lvlText w:val="%1."/>
      <w:lvlJc w:val="left"/>
      <w:pPr>
        <w:ind w:left="3" w:hanging="360"/>
      </w:pPr>
      <w:rPr>
        <w:rFonts w:hint="default"/>
        <w:b w:val="0"/>
      </w:rPr>
    </w:lvl>
    <w:lvl w:ilvl="1" w:tplc="1780E08A">
      <w:start w:val="1"/>
      <w:numFmt w:val="decimal"/>
      <w:lvlText w:val="%2)"/>
      <w:lvlJc w:val="left"/>
      <w:pPr>
        <w:ind w:left="723" w:hanging="360"/>
      </w:pPr>
      <w:rPr>
        <w:b w:val="0"/>
      </w:rPr>
    </w:lvl>
    <w:lvl w:ilvl="2" w:tplc="B024045A">
      <w:start w:val="1"/>
      <w:numFmt w:val="lowerLetter"/>
      <w:lvlText w:val="%3)"/>
      <w:lvlJc w:val="left"/>
      <w:pPr>
        <w:ind w:left="1212" w:hanging="360"/>
      </w:pPr>
      <w:rPr>
        <w:rFonts w:hint="default"/>
        <w:b w:val="0"/>
      </w:r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1">
    <w:nsid w:val="76F67B9D"/>
    <w:multiLevelType w:val="hybridMultilevel"/>
    <w:tmpl w:val="B6E89A6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7CB61C43"/>
    <w:multiLevelType w:val="hybridMultilevel"/>
    <w:tmpl w:val="E862944E"/>
    <w:lvl w:ilvl="0" w:tplc="DE421332">
      <w:start w:val="1"/>
      <w:numFmt w:val="lowerLetter"/>
      <w:lvlText w:val="%1)"/>
      <w:lvlJc w:val="left"/>
      <w:pPr>
        <w:ind w:left="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num w:numId="1">
    <w:abstractNumId w:val="12"/>
  </w:num>
  <w:num w:numId="2">
    <w:abstractNumId w:val="5"/>
  </w:num>
  <w:num w:numId="3">
    <w:abstractNumId w:val="20"/>
  </w:num>
  <w:num w:numId="4">
    <w:abstractNumId w:val="6"/>
  </w:num>
  <w:num w:numId="5">
    <w:abstractNumId w:val="11"/>
  </w:num>
  <w:num w:numId="6">
    <w:abstractNumId w:val="21"/>
  </w:num>
  <w:num w:numId="7">
    <w:abstractNumId w:val="14"/>
  </w:num>
  <w:num w:numId="8">
    <w:abstractNumId w:val="18"/>
  </w:num>
  <w:num w:numId="9">
    <w:abstractNumId w:val="8"/>
  </w:num>
  <w:num w:numId="10">
    <w:abstractNumId w:val="16"/>
  </w:num>
  <w:num w:numId="11">
    <w:abstractNumId w:val="19"/>
  </w:num>
  <w:num w:numId="12">
    <w:abstractNumId w:val="7"/>
  </w:num>
  <w:num w:numId="13">
    <w:abstractNumId w:val="10"/>
  </w:num>
  <w:num w:numId="14">
    <w:abstractNumId w:val="15"/>
  </w:num>
  <w:num w:numId="15">
    <w:abstractNumId w:val="2"/>
  </w:num>
  <w:num w:numId="16">
    <w:abstractNumId w:val="22"/>
  </w:num>
  <w:num w:numId="17">
    <w:abstractNumId w:val="9"/>
  </w:num>
  <w:num w:numId="18">
    <w:abstractNumId w:val="3"/>
  </w:num>
  <w:num w:numId="19">
    <w:abstractNumId w:val="0"/>
  </w:num>
  <w:num w:numId="20">
    <w:abstractNumId w:val="1"/>
  </w:num>
  <w:num w:numId="21">
    <w:abstractNumId w:val="13"/>
  </w:num>
  <w:num w:numId="22">
    <w:abstractNumId w:val="4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C76"/>
    <w:rsid w:val="00034B09"/>
    <w:rsid w:val="00043BFE"/>
    <w:rsid w:val="00062A20"/>
    <w:rsid w:val="000669D0"/>
    <w:rsid w:val="00070E08"/>
    <w:rsid w:val="000750D3"/>
    <w:rsid w:val="00092FD6"/>
    <w:rsid w:val="00096E88"/>
    <w:rsid w:val="000A63D1"/>
    <w:rsid w:val="000D4A90"/>
    <w:rsid w:val="000D746F"/>
    <w:rsid w:val="000F4F65"/>
    <w:rsid w:val="00142BE2"/>
    <w:rsid w:val="00143DC0"/>
    <w:rsid w:val="00157CC0"/>
    <w:rsid w:val="00186604"/>
    <w:rsid w:val="00195E6E"/>
    <w:rsid w:val="001A2CD4"/>
    <w:rsid w:val="001D22CD"/>
    <w:rsid w:val="001D7991"/>
    <w:rsid w:val="002144BF"/>
    <w:rsid w:val="0022271A"/>
    <w:rsid w:val="00250D56"/>
    <w:rsid w:val="002C6D23"/>
    <w:rsid w:val="00310235"/>
    <w:rsid w:val="0035532D"/>
    <w:rsid w:val="003D1628"/>
    <w:rsid w:val="003E4AA6"/>
    <w:rsid w:val="003F3EB8"/>
    <w:rsid w:val="00427041"/>
    <w:rsid w:val="00442E85"/>
    <w:rsid w:val="004616C6"/>
    <w:rsid w:val="004666F7"/>
    <w:rsid w:val="00474F38"/>
    <w:rsid w:val="00490459"/>
    <w:rsid w:val="00493E1E"/>
    <w:rsid w:val="00496012"/>
    <w:rsid w:val="004B445E"/>
    <w:rsid w:val="004C727E"/>
    <w:rsid w:val="004D25F6"/>
    <w:rsid w:val="004D7121"/>
    <w:rsid w:val="005013AC"/>
    <w:rsid w:val="00503967"/>
    <w:rsid w:val="00510309"/>
    <w:rsid w:val="00516A9C"/>
    <w:rsid w:val="0052624C"/>
    <w:rsid w:val="005358E9"/>
    <w:rsid w:val="00544CED"/>
    <w:rsid w:val="00554B16"/>
    <w:rsid w:val="00583A1C"/>
    <w:rsid w:val="00594652"/>
    <w:rsid w:val="005A7508"/>
    <w:rsid w:val="005B2BAB"/>
    <w:rsid w:val="005C1106"/>
    <w:rsid w:val="006078BE"/>
    <w:rsid w:val="00616FB8"/>
    <w:rsid w:val="00626C3E"/>
    <w:rsid w:val="0065081D"/>
    <w:rsid w:val="00660E94"/>
    <w:rsid w:val="00676409"/>
    <w:rsid w:val="00677C08"/>
    <w:rsid w:val="0068669D"/>
    <w:rsid w:val="006904DB"/>
    <w:rsid w:val="006A2509"/>
    <w:rsid w:val="006A62EE"/>
    <w:rsid w:val="006C1DBE"/>
    <w:rsid w:val="006E0A01"/>
    <w:rsid w:val="006E3723"/>
    <w:rsid w:val="006E7B8A"/>
    <w:rsid w:val="006F6D45"/>
    <w:rsid w:val="00726580"/>
    <w:rsid w:val="00727A90"/>
    <w:rsid w:val="00734A2E"/>
    <w:rsid w:val="0076370D"/>
    <w:rsid w:val="007730BC"/>
    <w:rsid w:val="00774CD6"/>
    <w:rsid w:val="007A6CD4"/>
    <w:rsid w:val="007C1A85"/>
    <w:rsid w:val="007D51E8"/>
    <w:rsid w:val="007E6E73"/>
    <w:rsid w:val="007E79B6"/>
    <w:rsid w:val="00860178"/>
    <w:rsid w:val="00871BEF"/>
    <w:rsid w:val="00890E7D"/>
    <w:rsid w:val="008921D6"/>
    <w:rsid w:val="00892D64"/>
    <w:rsid w:val="008B48B9"/>
    <w:rsid w:val="008C11DF"/>
    <w:rsid w:val="008C69CE"/>
    <w:rsid w:val="008E328D"/>
    <w:rsid w:val="008E6BCD"/>
    <w:rsid w:val="00910F1D"/>
    <w:rsid w:val="00911F5C"/>
    <w:rsid w:val="0094532F"/>
    <w:rsid w:val="009470B1"/>
    <w:rsid w:val="0095089D"/>
    <w:rsid w:val="0095272E"/>
    <w:rsid w:val="009614E5"/>
    <w:rsid w:val="009642C0"/>
    <w:rsid w:val="00973580"/>
    <w:rsid w:val="009974A7"/>
    <w:rsid w:val="009D5121"/>
    <w:rsid w:val="009E2315"/>
    <w:rsid w:val="00A10A92"/>
    <w:rsid w:val="00A115F9"/>
    <w:rsid w:val="00A45EB6"/>
    <w:rsid w:val="00A50BAD"/>
    <w:rsid w:val="00A74C06"/>
    <w:rsid w:val="00A97644"/>
    <w:rsid w:val="00AA15AC"/>
    <w:rsid w:val="00AA34A2"/>
    <w:rsid w:val="00AB0F31"/>
    <w:rsid w:val="00AB4479"/>
    <w:rsid w:val="00AC1BD3"/>
    <w:rsid w:val="00AC7FEB"/>
    <w:rsid w:val="00AF1C71"/>
    <w:rsid w:val="00AF65D4"/>
    <w:rsid w:val="00B20E95"/>
    <w:rsid w:val="00B26416"/>
    <w:rsid w:val="00B64210"/>
    <w:rsid w:val="00B81C76"/>
    <w:rsid w:val="00B868BE"/>
    <w:rsid w:val="00B9477D"/>
    <w:rsid w:val="00BA1ABD"/>
    <w:rsid w:val="00BC7556"/>
    <w:rsid w:val="00C30A77"/>
    <w:rsid w:val="00C50F4B"/>
    <w:rsid w:val="00C64206"/>
    <w:rsid w:val="00C725E7"/>
    <w:rsid w:val="00C87ADC"/>
    <w:rsid w:val="00C95C51"/>
    <w:rsid w:val="00CA00AD"/>
    <w:rsid w:val="00CA7A5E"/>
    <w:rsid w:val="00CD4E7E"/>
    <w:rsid w:val="00D656BC"/>
    <w:rsid w:val="00D80FDB"/>
    <w:rsid w:val="00D94B47"/>
    <w:rsid w:val="00D95886"/>
    <w:rsid w:val="00DA4D81"/>
    <w:rsid w:val="00DD0EA4"/>
    <w:rsid w:val="00E347E6"/>
    <w:rsid w:val="00E474E6"/>
    <w:rsid w:val="00E504A1"/>
    <w:rsid w:val="00E6444B"/>
    <w:rsid w:val="00E82E9B"/>
    <w:rsid w:val="00EB6F5F"/>
    <w:rsid w:val="00ED4EF8"/>
    <w:rsid w:val="00ED7FB3"/>
    <w:rsid w:val="00F328FF"/>
    <w:rsid w:val="00F36CA6"/>
    <w:rsid w:val="00F55580"/>
    <w:rsid w:val="00F67466"/>
    <w:rsid w:val="00F74569"/>
    <w:rsid w:val="00F81455"/>
    <w:rsid w:val="00FA07AA"/>
    <w:rsid w:val="00FC2249"/>
    <w:rsid w:val="00FF497C"/>
    <w:rsid w:val="00FF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69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E7B8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E7B8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E7B8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D4A9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48B9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2144BF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81455"/>
    <w:rPr>
      <w:i/>
      <w:iCs/>
    </w:rPr>
  </w:style>
  <w:style w:type="paragraph" w:customStyle="1" w:styleId="Default">
    <w:name w:val="Default"/>
    <w:rsid w:val="00F8145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aniak\AppData\Local\Temp\nowy%20g&#322;&#243;w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FC2A9-7215-4924-B25A-7B674D7C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 główny</Template>
  <TotalTime>847</TotalTime>
  <Pages>13</Pages>
  <Words>4130</Words>
  <Characters>26318</Characters>
  <Application>Microsoft Office Word</Application>
  <DocSecurity>0</DocSecurity>
  <Lines>219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gmaniak</dc:creator>
  <cp:lastModifiedBy>hkuzminska</cp:lastModifiedBy>
  <cp:revision>31</cp:revision>
  <cp:lastPrinted>2016-09-27T09:01:00Z</cp:lastPrinted>
  <dcterms:created xsi:type="dcterms:W3CDTF">2016-03-16T11:36:00Z</dcterms:created>
  <dcterms:modified xsi:type="dcterms:W3CDTF">2016-09-30T15:15:00Z</dcterms:modified>
</cp:coreProperties>
</file>