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D1101" w14:textId="77777777" w:rsidR="00092855" w:rsidRDefault="00092855" w:rsidP="00092855">
      <w:pPr>
        <w:ind w:firstLine="708"/>
        <w:rPr>
          <w:rFonts w:asciiTheme="majorHAnsi" w:hAnsiTheme="majorHAnsi" w:cstheme="majorHAnsi"/>
          <w:sz w:val="28"/>
          <w:szCs w:val="28"/>
        </w:rPr>
      </w:pPr>
      <w:r w:rsidRPr="00092855">
        <w:rPr>
          <w:rFonts w:asciiTheme="majorHAnsi" w:hAnsiTheme="majorHAnsi" w:cstheme="majorHAnsi"/>
          <w:sz w:val="28"/>
          <w:szCs w:val="28"/>
        </w:rPr>
        <w:t xml:space="preserve">Przygoda z szachami zaczęła się 55 lat temu. To historia spotkań z ciekawymi ludźmi-pasjonatami i z niezwykle intrygującą grą. Jako ośmiolatek przyglądałem się partiom ojca i brata. Poprosiłem, żeby mnie nauczyli. Nie mieli na to czasu. Ale w domu był kodeks z przepisami i przykładowymi partiami. To nauczyłem się sam. Jakaż to była frajda ograć za jakiś czas starszego o 20 lat </w:t>
      </w:r>
      <w:r>
        <w:rPr>
          <w:rFonts w:asciiTheme="majorHAnsi" w:hAnsiTheme="majorHAnsi" w:cstheme="majorHAnsi"/>
          <w:sz w:val="28"/>
          <w:szCs w:val="28"/>
        </w:rPr>
        <w:t>kuzyna</w:t>
      </w:r>
      <w:r w:rsidRPr="00092855">
        <w:rPr>
          <w:rFonts w:asciiTheme="majorHAnsi" w:hAnsiTheme="majorHAnsi" w:cstheme="majorHAnsi"/>
          <w:sz w:val="28"/>
          <w:szCs w:val="28"/>
        </w:rPr>
        <w:t xml:space="preserve">. </w:t>
      </w:r>
      <w:r w:rsidRPr="00092855">
        <w:rPr>
          <w:rFonts w:asciiTheme="majorHAnsi" w:hAnsiTheme="majorHAnsi" w:cstheme="majorHAnsi"/>
          <w:b/>
          <w:bCs/>
          <w:sz w:val="28"/>
          <w:szCs w:val="28"/>
        </w:rPr>
        <w:t xml:space="preserve">I to nie byle kogo, bo bramkarza klubu piłkarskiego GKS </w:t>
      </w:r>
      <w:proofErr w:type="spellStart"/>
      <w:r w:rsidRPr="00092855">
        <w:rPr>
          <w:rFonts w:asciiTheme="majorHAnsi" w:hAnsiTheme="majorHAnsi" w:cstheme="majorHAnsi"/>
          <w:b/>
          <w:bCs/>
          <w:sz w:val="28"/>
          <w:szCs w:val="28"/>
        </w:rPr>
        <w:t>Kostuchna</w:t>
      </w:r>
      <w:proofErr w:type="spellEnd"/>
      <w:r w:rsidRPr="00092855">
        <w:rPr>
          <w:rFonts w:asciiTheme="majorHAnsi" w:hAnsiTheme="majorHAnsi" w:cstheme="majorHAnsi"/>
          <w:b/>
          <w:bCs/>
          <w:sz w:val="28"/>
          <w:szCs w:val="28"/>
        </w:rPr>
        <w:t>!</w:t>
      </w:r>
      <w:r w:rsidRPr="00092855">
        <w:rPr>
          <w:rFonts w:asciiTheme="majorHAnsi" w:hAnsiTheme="majorHAnsi" w:cstheme="majorHAnsi"/>
          <w:sz w:val="28"/>
          <w:szCs w:val="28"/>
        </w:rPr>
        <w:t xml:space="preserve"> </w:t>
      </w:r>
    </w:p>
    <w:p w14:paraId="62B00545" w14:textId="77777777" w:rsidR="00092855" w:rsidRDefault="00092855" w:rsidP="00092855">
      <w:pPr>
        <w:rPr>
          <w:rFonts w:asciiTheme="majorHAnsi" w:hAnsiTheme="majorHAnsi" w:cstheme="majorHAnsi"/>
          <w:sz w:val="28"/>
          <w:szCs w:val="28"/>
        </w:rPr>
      </w:pPr>
    </w:p>
    <w:p w14:paraId="18FEF37B" w14:textId="50B2493A" w:rsidR="00092855" w:rsidRPr="00092855" w:rsidRDefault="00092855" w:rsidP="00092855">
      <w:pPr>
        <w:rPr>
          <w:rFonts w:asciiTheme="majorHAnsi" w:hAnsiTheme="majorHAnsi" w:cstheme="majorHAnsi"/>
          <w:sz w:val="28"/>
          <w:szCs w:val="28"/>
        </w:rPr>
      </w:pPr>
      <w:r w:rsidRPr="00092855">
        <w:rPr>
          <w:rFonts w:asciiTheme="majorHAnsi" w:hAnsiTheme="majorHAnsi" w:cstheme="majorHAnsi"/>
          <w:sz w:val="28"/>
          <w:szCs w:val="28"/>
        </w:rPr>
        <w:t xml:space="preserve">Autorytet! Obaj byliśmy bramkarzami. </w:t>
      </w:r>
      <w:r w:rsidRPr="00092855">
        <w:rPr>
          <w:rFonts w:ascii="Segoe UI Emoji" w:hAnsi="Segoe UI Emoji" w:cs="Segoe UI Emoji"/>
          <w:sz w:val="28"/>
          <w:szCs w:val="28"/>
        </w:rPr>
        <w:t>😉</w:t>
      </w:r>
      <w:r w:rsidRPr="00092855">
        <w:rPr>
          <w:rFonts w:asciiTheme="majorHAnsi" w:hAnsiTheme="majorHAnsi" w:cstheme="majorHAnsi"/>
          <w:sz w:val="28"/>
          <w:szCs w:val="28"/>
        </w:rPr>
        <w:t xml:space="preserve"> On w pierwszej drużynie, ja w trampkarzach. Doskonale pamiętam, że wtedy zastosowałem manewr zalecany w kodeksie – </w:t>
      </w:r>
      <w:r w:rsidRPr="00092855">
        <w:rPr>
          <w:rFonts w:asciiTheme="majorHAnsi" w:hAnsiTheme="majorHAnsi" w:cstheme="majorHAnsi"/>
          <w:b/>
          <w:bCs/>
          <w:sz w:val="28"/>
          <w:szCs w:val="28"/>
        </w:rPr>
        <w:t>opanowanie siódmej linii wieżami</w:t>
      </w:r>
      <w:r>
        <w:rPr>
          <w:rFonts w:asciiTheme="majorHAnsi" w:hAnsiTheme="majorHAnsi" w:cstheme="majorHAnsi"/>
          <w:sz w:val="28"/>
          <w:szCs w:val="28"/>
        </w:rPr>
        <w:t>…</w:t>
      </w:r>
      <w:r w:rsidRPr="00092855">
        <w:rPr>
          <w:rFonts w:asciiTheme="majorHAnsi" w:hAnsiTheme="majorHAnsi" w:cstheme="majorHAnsi"/>
          <w:sz w:val="28"/>
          <w:szCs w:val="28"/>
        </w:rPr>
        <w:t xml:space="preserve"> A motyw piłkarski jeszcze powróci…</w:t>
      </w:r>
    </w:p>
    <w:p w14:paraId="07CF6E42" w14:textId="77777777" w:rsidR="00092855" w:rsidRPr="00092855" w:rsidRDefault="00092855" w:rsidP="00092855">
      <w:pPr>
        <w:rPr>
          <w:rFonts w:asciiTheme="majorHAnsi" w:hAnsiTheme="majorHAnsi" w:cstheme="majorHAnsi"/>
          <w:sz w:val="28"/>
          <w:szCs w:val="28"/>
        </w:rPr>
      </w:pPr>
    </w:p>
    <w:p w14:paraId="3BC592C6" w14:textId="77777777" w:rsidR="00092855" w:rsidRPr="00092855" w:rsidRDefault="00092855" w:rsidP="00092855">
      <w:pPr>
        <w:rPr>
          <w:rFonts w:asciiTheme="majorHAnsi" w:hAnsiTheme="majorHAnsi" w:cstheme="majorHAnsi"/>
          <w:sz w:val="28"/>
          <w:szCs w:val="28"/>
        </w:rPr>
      </w:pPr>
      <w:r w:rsidRPr="00092855">
        <w:rPr>
          <w:rFonts w:asciiTheme="majorHAnsi" w:hAnsiTheme="majorHAnsi" w:cstheme="majorHAnsi"/>
          <w:sz w:val="28"/>
          <w:szCs w:val="28"/>
        </w:rPr>
        <w:t>Potem było trenowanie po kilka godzin dziennie, przeplatane komentarzami taty:</w:t>
      </w:r>
    </w:p>
    <w:p w14:paraId="259C83A2" w14:textId="77777777" w:rsidR="00092855" w:rsidRPr="00092855" w:rsidRDefault="00092855" w:rsidP="00092855">
      <w:pPr>
        <w:rPr>
          <w:rFonts w:asciiTheme="majorHAnsi" w:hAnsiTheme="majorHAnsi" w:cstheme="majorHAnsi"/>
          <w:sz w:val="28"/>
          <w:szCs w:val="28"/>
        </w:rPr>
      </w:pPr>
      <w:r w:rsidRPr="00092855">
        <w:rPr>
          <w:rFonts w:asciiTheme="majorHAnsi" w:hAnsiTheme="majorHAnsi" w:cstheme="majorHAnsi"/>
          <w:sz w:val="28"/>
          <w:szCs w:val="28"/>
        </w:rPr>
        <w:t xml:space="preserve">- Synek, ciepnij tymi szachami, bo z tego chleba </w:t>
      </w:r>
      <w:proofErr w:type="spellStart"/>
      <w:r w:rsidRPr="00092855">
        <w:rPr>
          <w:rFonts w:asciiTheme="majorHAnsi" w:hAnsiTheme="majorHAnsi" w:cstheme="majorHAnsi"/>
          <w:sz w:val="28"/>
          <w:szCs w:val="28"/>
        </w:rPr>
        <w:t>mioł</w:t>
      </w:r>
      <w:proofErr w:type="spellEnd"/>
      <w:r w:rsidRPr="00092855">
        <w:rPr>
          <w:rFonts w:asciiTheme="majorHAnsi" w:hAnsiTheme="majorHAnsi" w:cstheme="majorHAnsi"/>
          <w:sz w:val="28"/>
          <w:szCs w:val="28"/>
        </w:rPr>
        <w:t xml:space="preserve"> </w:t>
      </w:r>
      <w:proofErr w:type="spellStart"/>
      <w:r w:rsidRPr="00092855">
        <w:rPr>
          <w:rFonts w:asciiTheme="majorHAnsi" w:hAnsiTheme="majorHAnsi" w:cstheme="majorHAnsi"/>
          <w:sz w:val="28"/>
          <w:szCs w:val="28"/>
        </w:rPr>
        <w:t>niy</w:t>
      </w:r>
      <w:proofErr w:type="spellEnd"/>
      <w:r w:rsidRPr="00092855">
        <w:rPr>
          <w:rFonts w:asciiTheme="majorHAnsi" w:hAnsiTheme="majorHAnsi" w:cstheme="majorHAnsi"/>
          <w:sz w:val="28"/>
          <w:szCs w:val="28"/>
        </w:rPr>
        <w:t xml:space="preserve"> </w:t>
      </w:r>
      <w:proofErr w:type="spellStart"/>
      <w:r w:rsidRPr="00092855">
        <w:rPr>
          <w:rFonts w:asciiTheme="majorHAnsi" w:hAnsiTheme="majorHAnsi" w:cstheme="majorHAnsi"/>
          <w:sz w:val="28"/>
          <w:szCs w:val="28"/>
        </w:rPr>
        <w:t>bydziesz</w:t>
      </w:r>
      <w:proofErr w:type="spellEnd"/>
      <w:r w:rsidRPr="00092855">
        <w:rPr>
          <w:rFonts w:asciiTheme="majorHAnsi" w:hAnsiTheme="majorHAnsi" w:cstheme="majorHAnsi"/>
          <w:sz w:val="28"/>
          <w:szCs w:val="28"/>
        </w:rPr>
        <w:t>.</w:t>
      </w:r>
    </w:p>
    <w:p w14:paraId="00729F31" w14:textId="77777777" w:rsidR="00092855" w:rsidRPr="00092855" w:rsidRDefault="00092855" w:rsidP="00092855">
      <w:pPr>
        <w:rPr>
          <w:rFonts w:asciiTheme="majorHAnsi" w:hAnsiTheme="majorHAnsi" w:cstheme="majorHAnsi"/>
          <w:sz w:val="28"/>
          <w:szCs w:val="28"/>
        </w:rPr>
      </w:pPr>
    </w:p>
    <w:p w14:paraId="0E985358" w14:textId="77777777" w:rsidR="00092855" w:rsidRDefault="00092855" w:rsidP="00092855">
      <w:pPr>
        <w:ind w:firstLine="708"/>
        <w:rPr>
          <w:rFonts w:asciiTheme="majorHAnsi" w:hAnsiTheme="majorHAnsi" w:cstheme="majorHAnsi"/>
          <w:sz w:val="28"/>
          <w:szCs w:val="28"/>
        </w:rPr>
      </w:pPr>
      <w:r>
        <w:rPr>
          <w:rFonts w:asciiTheme="majorHAnsi" w:hAnsiTheme="majorHAnsi" w:cstheme="majorHAnsi"/>
          <w:sz w:val="28"/>
          <w:szCs w:val="28"/>
        </w:rPr>
        <w:t>M</w:t>
      </w:r>
      <w:r w:rsidRPr="00092855">
        <w:rPr>
          <w:rFonts w:asciiTheme="majorHAnsi" w:hAnsiTheme="majorHAnsi" w:cstheme="majorHAnsi"/>
          <w:sz w:val="28"/>
          <w:szCs w:val="28"/>
        </w:rPr>
        <w:t xml:space="preserve">istrzostwo szkoły podstawowej chleba jeszcze nie zapewniało. Dawało jednak prawo gry na szczeblu powiatowym. Szliśmy na turniej z nauczycielem Bolesławem </w:t>
      </w:r>
      <w:proofErr w:type="spellStart"/>
      <w:r w:rsidRPr="00092855">
        <w:rPr>
          <w:rFonts w:asciiTheme="majorHAnsi" w:hAnsiTheme="majorHAnsi" w:cstheme="majorHAnsi"/>
          <w:sz w:val="28"/>
          <w:szCs w:val="28"/>
        </w:rPr>
        <w:t>Holeckim</w:t>
      </w:r>
      <w:proofErr w:type="spellEnd"/>
      <w:r w:rsidRPr="00092855">
        <w:rPr>
          <w:rFonts w:asciiTheme="majorHAnsi" w:hAnsiTheme="majorHAnsi" w:cstheme="majorHAnsi"/>
          <w:sz w:val="28"/>
          <w:szCs w:val="28"/>
        </w:rPr>
        <w:t xml:space="preserve"> 7 km pieszo po torach, bo pociąg nie przyjechał. </w:t>
      </w:r>
    </w:p>
    <w:p w14:paraId="24E09486" w14:textId="77777777" w:rsidR="00092855" w:rsidRDefault="00092855" w:rsidP="00092855">
      <w:pPr>
        <w:rPr>
          <w:rFonts w:asciiTheme="majorHAnsi" w:hAnsiTheme="majorHAnsi" w:cstheme="majorHAnsi"/>
          <w:sz w:val="28"/>
          <w:szCs w:val="28"/>
        </w:rPr>
      </w:pPr>
    </w:p>
    <w:p w14:paraId="067C5012" w14:textId="77777777" w:rsidR="00092855" w:rsidRDefault="00092855" w:rsidP="00092855">
      <w:pPr>
        <w:rPr>
          <w:rFonts w:asciiTheme="majorHAnsi" w:hAnsiTheme="majorHAnsi" w:cstheme="majorHAnsi"/>
          <w:sz w:val="28"/>
          <w:szCs w:val="28"/>
        </w:rPr>
      </w:pPr>
      <w:r w:rsidRPr="00092855">
        <w:rPr>
          <w:rFonts w:asciiTheme="majorHAnsi" w:hAnsiTheme="majorHAnsi" w:cstheme="majorHAnsi"/>
          <w:sz w:val="28"/>
          <w:szCs w:val="28"/>
        </w:rPr>
        <w:t xml:space="preserve">Ćwiczenie determinacji – nieśliśmy szachownicę demonstracyjną o wymiarach met na metr. Naturalną koleją – nawiązując do pociągów – rzeczy było zapisanie się do silnego klubu GKS Tychy (wypatrzyli gdzieś na zawodach, potrzebowali juniora do drużyny szachowej). I tam treningi z bardzo ciepłym, sympatycznym trenerem, kandydatem na mistrza Tadeuszem Kapustą z Pszczyny. </w:t>
      </w:r>
    </w:p>
    <w:p w14:paraId="47AAE6AB" w14:textId="77777777" w:rsidR="00092855" w:rsidRDefault="00092855" w:rsidP="00092855">
      <w:pPr>
        <w:rPr>
          <w:rFonts w:asciiTheme="majorHAnsi" w:hAnsiTheme="majorHAnsi" w:cstheme="majorHAnsi"/>
          <w:sz w:val="28"/>
          <w:szCs w:val="28"/>
        </w:rPr>
      </w:pPr>
    </w:p>
    <w:p w14:paraId="38D09D88" w14:textId="77777777" w:rsidR="00092855" w:rsidRDefault="00092855" w:rsidP="00092855">
      <w:pPr>
        <w:rPr>
          <w:rFonts w:asciiTheme="majorHAnsi" w:hAnsiTheme="majorHAnsi" w:cstheme="majorHAnsi"/>
          <w:sz w:val="28"/>
          <w:szCs w:val="28"/>
        </w:rPr>
      </w:pPr>
      <w:proofErr w:type="spellStart"/>
      <w:r w:rsidRPr="00092855">
        <w:rPr>
          <w:rFonts w:asciiTheme="majorHAnsi" w:hAnsiTheme="majorHAnsi" w:cstheme="majorHAnsi"/>
          <w:b/>
          <w:bCs/>
          <w:sz w:val="28"/>
          <w:szCs w:val="28"/>
        </w:rPr>
        <w:t>Gens</w:t>
      </w:r>
      <w:proofErr w:type="spellEnd"/>
      <w:r w:rsidRPr="00092855">
        <w:rPr>
          <w:rFonts w:asciiTheme="majorHAnsi" w:hAnsiTheme="majorHAnsi" w:cstheme="majorHAnsi"/>
          <w:b/>
          <w:bCs/>
          <w:sz w:val="28"/>
          <w:szCs w:val="28"/>
        </w:rPr>
        <w:t xml:space="preserve"> </w:t>
      </w:r>
      <w:proofErr w:type="spellStart"/>
      <w:r w:rsidRPr="00092855">
        <w:rPr>
          <w:rFonts w:asciiTheme="majorHAnsi" w:hAnsiTheme="majorHAnsi" w:cstheme="majorHAnsi"/>
          <w:b/>
          <w:bCs/>
          <w:sz w:val="28"/>
          <w:szCs w:val="28"/>
        </w:rPr>
        <w:t>una</w:t>
      </w:r>
      <w:proofErr w:type="spellEnd"/>
      <w:r w:rsidRPr="00092855">
        <w:rPr>
          <w:rFonts w:asciiTheme="majorHAnsi" w:hAnsiTheme="majorHAnsi" w:cstheme="majorHAnsi"/>
          <w:b/>
          <w:bCs/>
          <w:sz w:val="28"/>
          <w:szCs w:val="28"/>
        </w:rPr>
        <w:t xml:space="preserve"> </w:t>
      </w:r>
      <w:proofErr w:type="spellStart"/>
      <w:r w:rsidRPr="00092855">
        <w:rPr>
          <w:rFonts w:asciiTheme="majorHAnsi" w:hAnsiTheme="majorHAnsi" w:cstheme="majorHAnsi"/>
          <w:b/>
          <w:bCs/>
          <w:sz w:val="28"/>
          <w:szCs w:val="28"/>
        </w:rPr>
        <w:t>sumus</w:t>
      </w:r>
      <w:proofErr w:type="spellEnd"/>
      <w:r w:rsidRPr="00092855">
        <w:rPr>
          <w:rFonts w:asciiTheme="majorHAnsi" w:hAnsiTheme="majorHAnsi" w:cstheme="majorHAnsi"/>
          <w:b/>
          <w:bCs/>
          <w:sz w:val="28"/>
          <w:szCs w:val="28"/>
        </w:rPr>
        <w:t xml:space="preserve"> – jesteśmy jedną</w:t>
      </w:r>
      <w:r w:rsidRPr="00092855">
        <w:rPr>
          <w:rFonts w:asciiTheme="majorHAnsi" w:hAnsiTheme="majorHAnsi" w:cstheme="majorHAnsi"/>
          <w:sz w:val="28"/>
          <w:szCs w:val="28"/>
        </w:rPr>
        <w:t xml:space="preserve"> rodziną – to hasło międzynarodowej federacji szachowej, FIDE, było bardzo aktualne w klubie. Spotkałem naprawdę fantastycznych i życzliwych pasjonatów. </w:t>
      </w:r>
    </w:p>
    <w:p w14:paraId="26FB34EF" w14:textId="77777777" w:rsidR="00092855" w:rsidRDefault="00092855" w:rsidP="00092855">
      <w:pPr>
        <w:rPr>
          <w:rFonts w:asciiTheme="majorHAnsi" w:hAnsiTheme="majorHAnsi" w:cstheme="majorHAnsi"/>
          <w:sz w:val="28"/>
          <w:szCs w:val="28"/>
        </w:rPr>
      </w:pPr>
    </w:p>
    <w:p w14:paraId="4851DD43" w14:textId="428355DF" w:rsidR="00092855" w:rsidRPr="00092855" w:rsidRDefault="00092855" w:rsidP="00092855">
      <w:pPr>
        <w:rPr>
          <w:rFonts w:asciiTheme="majorHAnsi" w:hAnsiTheme="majorHAnsi" w:cstheme="majorHAnsi"/>
          <w:sz w:val="28"/>
          <w:szCs w:val="28"/>
        </w:rPr>
      </w:pPr>
      <w:r w:rsidRPr="00092855">
        <w:rPr>
          <w:rFonts w:asciiTheme="majorHAnsi" w:hAnsiTheme="majorHAnsi" w:cstheme="majorHAnsi"/>
          <w:sz w:val="28"/>
          <w:szCs w:val="28"/>
        </w:rPr>
        <w:t>W takim gronie łatwiej się rozwijać</w:t>
      </w:r>
      <w:r>
        <w:rPr>
          <w:rFonts w:asciiTheme="majorHAnsi" w:hAnsiTheme="majorHAnsi" w:cstheme="majorHAnsi"/>
          <w:sz w:val="28"/>
          <w:szCs w:val="28"/>
        </w:rPr>
        <w:t>…</w:t>
      </w:r>
    </w:p>
    <w:p w14:paraId="07A2319B" w14:textId="77777777" w:rsidR="00092855" w:rsidRPr="00092855" w:rsidRDefault="00092855" w:rsidP="00092855">
      <w:pPr>
        <w:rPr>
          <w:rFonts w:asciiTheme="majorHAnsi" w:hAnsiTheme="majorHAnsi" w:cstheme="majorHAnsi"/>
          <w:sz w:val="28"/>
          <w:szCs w:val="28"/>
        </w:rPr>
      </w:pPr>
    </w:p>
    <w:p w14:paraId="73070CF6" w14:textId="77777777" w:rsidR="00092855" w:rsidRDefault="00092855" w:rsidP="00092855">
      <w:pPr>
        <w:rPr>
          <w:rFonts w:asciiTheme="majorHAnsi" w:hAnsiTheme="majorHAnsi" w:cstheme="majorHAnsi"/>
          <w:sz w:val="28"/>
          <w:szCs w:val="28"/>
        </w:rPr>
      </w:pPr>
      <w:r w:rsidRPr="00092855">
        <w:rPr>
          <w:rFonts w:asciiTheme="majorHAnsi" w:hAnsiTheme="majorHAnsi" w:cstheme="majorHAnsi"/>
          <w:sz w:val="28"/>
          <w:szCs w:val="28"/>
        </w:rPr>
        <w:t>Za rok był już pierwszoligowy „Start” Katowice, treningi z mistrzem Adamem Dzięciołowskim. Zaczęły się wyjazdy na zawody w całej Polsce. I znowu wspaniała kompania, i jeszcze więcej treningów, i mocne pragnienie zdobywania szczytów.</w:t>
      </w:r>
    </w:p>
    <w:p w14:paraId="570E7A47" w14:textId="77777777" w:rsidR="00092855" w:rsidRDefault="00092855" w:rsidP="00092855">
      <w:pPr>
        <w:rPr>
          <w:rFonts w:asciiTheme="majorHAnsi" w:hAnsiTheme="majorHAnsi" w:cstheme="majorHAnsi"/>
          <w:sz w:val="28"/>
          <w:szCs w:val="28"/>
        </w:rPr>
      </w:pPr>
    </w:p>
    <w:p w14:paraId="7F9FCC0A" w14:textId="77777777" w:rsidR="00092855" w:rsidRDefault="00092855" w:rsidP="00092855">
      <w:pPr>
        <w:rPr>
          <w:rFonts w:asciiTheme="majorHAnsi" w:hAnsiTheme="majorHAnsi" w:cstheme="majorHAnsi"/>
          <w:sz w:val="28"/>
          <w:szCs w:val="28"/>
        </w:rPr>
      </w:pPr>
      <w:r w:rsidRPr="00092855">
        <w:rPr>
          <w:rFonts w:asciiTheme="majorHAnsi" w:hAnsiTheme="majorHAnsi" w:cstheme="majorHAnsi"/>
          <w:sz w:val="28"/>
          <w:szCs w:val="28"/>
        </w:rPr>
        <w:t xml:space="preserve"> I trzy drużynowe mistrzostwa Polski juniorów. I dylematy. W niedziele grałem w szachy w „Starcie” Katowice, ale musiałem szybko wykonywać posunięcia, żeby zdążyć na… mecze piłkarskie KS 38 „</w:t>
      </w:r>
      <w:proofErr w:type="spellStart"/>
      <w:r w:rsidRPr="00092855">
        <w:rPr>
          <w:rFonts w:asciiTheme="majorHAnsi" w:hAnsiTheme="majorHAnsi" w:cstheme="majorHAnsi"/>
          <w:sz w:val="28"/>
          <w:szCs w:val="28"/>
        </w:rPr>
        <w:t>Podlesianka</w:t>
      </w:r>
      <w:proofErr w:type="spellEnd"/>
      <w:r w:rsidRPr="00092855">
        <w:rPr>
          <w:rFonts w:asciiTheme="majorHAnsi" w:hAnsiTheme="majorHAnsi" w:cstheme="majorHAnsi"/>
          <w:sz w:val="28"/>
          <w:szCs w:val="28"/>
        </w:rPr>
        <w:t xml:space="preserve">”. </w:t>
      </w:r>
    </w:p>
    <w:p w14:paraId="75059906" w14:textId="77777777" w:rsidR="00092855" w:rsidRDefault="00092855" w:rsidP="00092855">
      <w:pPr>
        <w:rPr>
          <w:rFonts w:asciiTheme="majorHAnsi" w:hAnsiTheme="majorHAnsi" w:cstheme="majorHAnsi"/>
          <w:sz w:val="28"/>
          <w:szCs w:val="28"/>
        </w:rPr>
      </w:pPr>
    </w:p>
    <w:p w14:paraId="7455B337" w14:textId="30638582" w:rsidR="00092855" w:rsidRPr="00092855" w:rsidRDefault="00092855" w:rsidP="00092855">
      <w:pPr>
        <w:rPr>
          <w:rFonts w:asciiTheme="majorHAnsi" w:hAnsiTheme="majorHAnsi" w:cstheme="majorHAnsi"/>
          <w:sz w:val="28"/>
          <w:szCs w:val="28"/>
        </w:rPr>
      </w:pPr>
      <w:r w:rsidRPr="00092855">
        <w:rPr>
          <w:rFonts w:asciiTheme="majorHAnsi" w:hAnsiTheme="majorHAnsi" w:cstheme="majorHAnsi"/>
          <w:sz w:val="28"/>
          <w:szCs w:val="28"/>
        </w:rPr>
        <w:t xml:space="preserve">Tak łączyłem szachy i piłkę, zastanawiając się, co ostatecznie wybrać. </w:t>
      </w:r>
    </w:p>
    <w:p w14:paraId="16C92FC2" w14:textId="77777777" w:rsidR="00092855" w:rsidRPr="00092855" w:rsidRDefault="00092855" w:rsidP="00092855">
      <w:pPr>
        <w:rPr>
          <w:rFonts w:asciiTheme="majorHAnsi" w:hAnsiTheme="majorHAnsi" w:cstheme="majorHAnsi"/>
          <w:sz w:val="28"/>
          <w:szCs w:val="28"/>
        </w:rPr>
      </w:pPr>
    </w:p>
    <w:p w14:paraId="2AB1843F" w14:textId="77777777" w:rsidR="00092855" w:rsidRDefault="00092855" w:rsidP="00092855">
      <w:pPr>
        <w:rPr>
          <w:rFonts w:asciiTheme="majorHAnsi" w:hAnsiTheme="majorHAnsi" w:cstheme="majorHAnsi"/>
          <w:sz w:val="28"/>
          <w:szCs w:val="28"/>
        </w:rPr>
      </w:pPr>
      <w:r w:rsidRPr="00092855">
        <w:rPr>
          <w:rFonts w:asciiTheme="majorHAnsi" w:hAnsiTheme="majorHAnsi" w:cstheme="majorHAnsi"/>
          <w:sz w:val="28"/>
          <w:szCs w:val="28"/>
        </w:rPr>
        <w:t>W Technikum Górniczym rozdawałem kolegom w żartach autografy z dopiskiem „Mistrz Polski”.</w:t>
      </w:r>
    </w:p>
    <w:p w14:paraId="5112373E" w14:textId="77777777" w:rsidR="00092855" w:rsidRDefault="00092855" w:rsidP="00092855">
      <w:pPr>
        <w:rPr>
          <w:rFonts w:asciiTheme="majorHAnsi" w:hAnsiTheme="majorHAnsi" w:cstheme="majorHAnsi"/>
          <w:sz w:val="28"/>
          <w:szCs w:val="28"/>
        </w:rPr>
      </w:pPr>
    </w:p>
    <w:p w14:paraId="4670189E" w14:textId="77777777" w:rsidR="00092855" w:rsidRDefault="00092855" w:rsidP="00092855">
      <w:pPr>
        <w:rPr>
          <w:rFonts w:asciiTheme="majorHAnsi" w:hAnsiTheme="majorHAnsi" w:cstheme="majorHAnsi"/>
          <w:sz w:val="28"/>
          <w:szCs w:val="28"/>
        </w:rPr>
      </w:pPr>
      <w:r>
        <w:rPr>
          <w:rFonts w:asciiTheme="majorHAnsi" w:hAnsiTheme="majorHAnsi" w:cstheme="majorHAnsi"/>
          <w:sz w:val="28"/>
          <w:szCs w:val="28"/>
        </w:rPr>
        <w:t xml:space="preserve">I </w:t>
      </w:r>
      <w:r w:rsidRPr="00092855">
        <w:rPr>
          <w:rFonts w:asciiTheme="majorHAnsi" w:hAnsiTheme="majorHAnsi" w:cstheme="majorHAnsi"/>
          <w:sz w:val="28"/>
          <w:szCs w:val="28"/>
        </w:rPr>
        <w:t xml:space="preserve"> zostałem nim kilka lat później, już podczas studiów</w:t>
      </w:r>
      <w:r>
        <w:rPr>
          <w:rFonts w:asciiTheme="majorHAnsi" w:hAnsiTheme="majorHAnsi" w:cstheme="majorHAnsi"/>
          <w:sz w:val="28"/>
          <w:szCs w:val="28"/>
        </w:rPr>
        <w:t>.</w:t>
      </w:r>
      <w:r w:rsidRPr="00092855">
        <w:rPr>
          <w:rFonts w:asciiTheme="majorHAnsi" w:hAnsiTheme="majorHAnsi" w:cstheme="majorHAnsi"/>
          <w:sz w:val="28"/>
          <w:szCs w:val="28"/>
        </w:rPr>
        <w:t xml:space="preserve"> </w:t>
      </w:r>
      <w:r>
        <w:rPr>
          <w:rFonts w:asciiTheme="majorHAnsi" w:hAnsiTheme="majorHAnsi" w:cstheme="majorHAnsi"/>
          <w:sz w:val="28"/>
          <w:szCs w:val="28"/>
        </w:rPr>
        <w:t>N</w:t>
      </w:r>
      <w:r w:rsidRPr="00092855">
        <w:rPr>
          <w:rFonts w:asciiTheme="majorHAnsi" w:hAnsiTheme="majorHAnsi" w:cstheme="majorHAnsi"/>
          <w:sz w:val="28"/>
          <w:szCs w:val="28"/>
        </w:rPr>
        <w:t>a Katolickim Uniwersytecie Lubelskim</w:t>
      </w:r>
      <w:r>
        <w:rPr>
          <w:rFonts w:asciiTheme="majorHAnsi" w:hAnsiTheme="majorHAnsi" w:cstheme="majorHAnsi"/>
          <w:sz w:val="28"/>
          <w:szCs w:val="28"/>
        </w:rPr>
        <w:t xml:space="preserve"> z</w:t>
      </w:r>
      <w:r w:rsidRPr="00092855">
        <w:rPr>
          <w:rFonts w:asciiTheme="majorHAnsi" w:hAnsiTheme="majorHAnsi" w:cstheme="majorHAnsi"/>
          <w:sz w:val="28"/>
          <w:szCs w:val="28"/>
        </w:rPr>
        <w:t xml:space="preserve">głosił się </w:t>
      </w:r>
      <w:r w:rsidRPr="00092855">
        <w:rPr>
          <w:rFonts w:asciiTheme="majorHAnsi" w:hAnsiTheme="majorHAnsi" w:cstheme="majorHAnsi"/>
          <w:b/>
          <w:bCs/>
          <w:sz w:val="28"/>
          <w:szCs w:val="28"/>
        </w:rPr>
        <w:t>kolejny klub, „Start” Lublin.</w:t>
      </w:r>
      <w:r w:rsidRPr="00092855">
        <w:rPr>
          <w:rFonts w:asciiTheme="majorHAnsi" w:hAnsiTheme="majorHAnsi" w:cstheme="majorHAnsi"/>
          <w:sz w:val="28"/>
          <w:szCs w:val="28"/>
        </w:rPr>
        <w:t xml:space="preserve"> </w:t>
      </w:r>
    </w:p>
    <w:p w14:paraId="5981EB74" w14:textId="77777777" w:rsidR="00092855" w:rsidRDefault="00092855" w:rsidP="00092855">
      <w:pPr>
        <w:rPr>
          <w:rFonts w:asciiTheme="majorHAnsi" w:hAnsiTheme="majorHAnsi" w:cstheme="majorHAnsi"/>
          <w:sz w:val="28"/>
          <w:szCs w:val="28"/>
        </w:rPr>
      </w:pPr>
    </w:p>
    <w:p w14:paraId="7B110297" w14:textId="77777777" w:rsidR="00092855" w:rsidRDefault="00092855" w:rsidP="00092855">
      <w:pPr>
        <w:rPr>
          <w:rFonts w:asciiTheme="majorHAnsi" w:hAnsiTheme="majorHAnsi" w:cstheme="majorHAnsi"/>
          <w:sz w:val="28"/>
          <w:szCs w:val="28"/>
        </w:rPr>
      </w:pPr>
      <w:r w:rsidRPr="00092855">
        <w:rPr>
          <w:rFonts w:asciiTheme="majorHAnsi" w:hAnsiTheme="majorHAnsi" w:cstheme="majorHAnsi"/>
          <w:sz w:val="28"/>
          <w:szCs w:val="28"/>
        </w:rPr>
        <w:t xml:space="preserve">W czasach, gdy na pierwszego w Polsce czarnoskórego koszykarza, </w:t>
      </w:r>
      <w:proofErr w:type="spellStart"/>
      <w:r w:rsidRPr="00092855">
        <w:rPr>
          <w:rFonts w:asciiTheme="majorHAnsi" w:hAnsiTheme="majorHAnsi" w:cstheme="majorHAnsi"/>
          <w:b/>
          <w:bCs/>
          <w:sz w:val="28"/>
          <w:szCs w:val="28"/>
        </w:rPr>
        <w:t>Kena</w:t>
      </w:r>
      <w:proofErr w:type="spellEnd"/>
      <w:r w:rsidRPr="00092855">
        <w:rPr>
          <w:rFonts w:asciiTheme="majorHAnsi" w:hAnsiTheme="majorHAnsi" w:cstheme="majorHAnsi"/>
          <w:b/>
          <w:bCs/>
          <w:sz w:val="28"/>
          <w:szCs w:val="28"/>
        </w:rPr>
        <w:t xml:space="preserve"> Washingtona</w:t>
      </w:r>
      <w:r w:rsidRPr="00092855">
        <w:rPr>
          <w:rFonts w:asciiTheme="majorHAnsi" w:hAnsiTheme="majorHAnsi" w:cstheme="majorHAnsi"/>
          <w:sz w:val="28"/>
          <w:szCs w:val="28"/>
        </w:rPr>
        <w:t xml:space="preserve">, przychodził do hali przy Alejach Zygmuntowskich komplet widzów, szachiści też mieli swoich fanów po drugiej stronie ulicy. Zdobycie indywidualnego mistrzostwa Polski oznaczało dla mnie zmianę trybu życia, kolejne wyjazdy, tym razem zagraniczne, kolejni ciekawi ludzie. </w:t>
      </w:r>
    </w:p>
    <w:p w14:paraId="6CE0AA06" w14:textId="77777777" w:rsidR="00092855" w:rsidRDefault="00092855" w:rsidP="00092855">
      <w:pPr>
        <w:rPr>
          <w:rFonts w:asciiTheme="majorHAnsi" w:hAnsiTheme="majorHAnsi" w:cstheme="majorHAnsi"/>
          <w:sz w:val="28"/>
          <w:szCs w:val="28"/>
        </w:rPr>
      </w:pPr>
    </w:p>
    <w:p w14:paraId="3F39D2CF" w14:textId="33EC2B28" w:rsidR="00092855" w:rsidRPr="00092855" w:rsidRDefault="00092855" w:rsidP="00092855">
      <w:pPr>
        <w:rPr>
          <w:rFonts w:asciiTheme="majorHAnsi" w:hAnsiTheme="majorHAnsi" w:cstheme="majorHAnsi"/>
          <w:b/>
          <w:bCs/>
          <w:sz w:val="28"/>
          <w:szCs w:val="28"/>
        </w:rPr>
      </w:pPr>
      <w:r w:rsidRPr="00092855">
        <w:rPr>
          <w:rFonts w:asciiTheme="majorHAnsi" w:hAnsiTheme="majorHAnsi" w:cstheme="majorHAnsi"/>
          <w:sz w:val="28"/>
          <w:szCs w:val="28"/>
        </w:rPr>
        <w:t>Hasło „</w:t>
      </w:r>
      <w:proofErr w:type="spellStart"/>
      <w:r w:rsidRPr="00092855">
        <w:rPr>
          <w:rFonts w:asciiTheme="majorHAnsi" w:hAnsiTheme="majorHAnsi" w:cstheme="majorHAnsi"/>
          <w:sz w:val="28"/>
          <w:szCs w:val="28"/>
        </w:rPr>
        <w:t>Gens</w:t>
      </w:r>
      <w:proofErr w:type="spellEnd"/>
      <w:r w:rsidRPr="00092855">
        <w:rPr>
          <w:rFonts w:asciiTheme="majorHAnsi" w:hAnsiTheme="majorHAnsi" w:cstheme="majorHAnsi"/>
          <w:sz w:val="28"/>
          <w:szCs w:val="28"/>
        </w:rPr>
        <w:t xml:space="preserve"> </w:t>
      </w:r>
      <w:proofErr w:type="spellStart"/>
      <w:r w:rsidRPr="00092855">
        <w:rPr>
          <w:rFonts w:asciiTheme="majorHAnsi" w:hAnsiTheme="majorHAnsi" w:cstheme="majorHAnsi"/>
          <w:sz w:val="28"/>
          <w:szCs w:val="28"/>
        </w:rPr>
        <w:t>una</w:t>
      </w:r>
      <w:proofErr w:type="spellEnd"/>
      <w:r w:rsidRPr="00092855">
        <w:rPr>
          <w:rFonts w:asciiTheme="majorHAnsi" w:hAnsiTheme="majorHAnsi" w:cstheme="majorHAnsi"/>
          <w:sz w:val="28"/>
          <w:szCs w:val="28"/>
        </w:rPr>
        <w:t xml:space="preserve"> </w:t>
      </w:r>
      <w:proofErr w:type="spellStart"/>
      <w:r w:rsidRPr="00092855">
        <w:rPr>
          <w:rFonts w:asciiTheme="majorHAnsi" w:hAnsiTheme="majorHAnsi" w:cstheme="majorHAnsi"/>
          <w:sz w:val="28"/>
          <w:szCs w:val="28"/>
        </w:rPr>
        <w:t>sumus</w:t>
      </w:r>
      <w:proofErr w:type="spellEnd"/>
      <w:r w:rsidRPr="00092855">
        <w:rPr>
          <w:rFonts w:asciiTheme="majorHAnsi" w:hAnsiTheme="majorHAnsi" w:cstheme="majorHAnsi"/>
          <w:sz w:val="28"/>
          <w:szCs w:val="28"/>
        </w:rPr>
        <w:t xml:space="preserve">” nabierało nowego znaczenia, gdy naprzeciwko zasiadał do gry Amerykanin, Rosjanin, Chińczyk, Kubańczyk. Izraelczyk przychodził na partie w </w:t>
      </w:r>
      <w:proofErr w:type="spellStart"/>
      <w:r w:rsidRPr="00092855">
        <w:rPr>
          <w:rFonts w:asciiTheme="majorHAnsi" w:hAnsiTheme="majorHAnsi" w:cstheme="majorHAnsi"/>
          <w:sz w:val="28"/>
          <w:szCs w:val="28"/>
        </w:rPr>
        <w:t>Netanyi</w:t>
      </w:r>
      <w:proofErr w:type="spellEnd"/>
      <w:r w:rsidRPr="00092855">
        <w:rPr>
          <w:rFonts w:asciiTheme="majorHAnsi" w:hAnsiTheme="majorHAnsi" w:cstheme="majorHAnsi"/>
          <w:sz w:val="28"/>
          <w:szCs w:val="28"/>
        </w:rPr>
        <w:t xml:space="preserve"> z karabinem, przedstawiciel Zjednoczonych Emiratów Arabskich na młodzieżowych mistrzostwach świata w Grazu nosił </w:t>
      </w:r>
      <w:proofErr w:type="spellStart"/>
      <w:r w:rsidRPr="00092855">
        <w:rPr>
          <w:rFonts w:asciiTheme="majorHAnsi" w:hAnsiTheme="majorHAnsi" w:cstheme="majorHAnsi"/>
          <w:sz w:val="28"/>
          <w:szCs w:val="28"/>
        </w:rPr>
        <w:t>kandurę</w:t>
      </w:r>
      <w:proofErr w:type="spellEnd"/>
      <w:r w:rsidRPr="00092855">
        <w:rPr>
          <w:rFonts w:asciiTheme="majorHAnsi" w:hAnsiTheme="majorHAnsi" w:cstheme="majorHAnsi"/>
          <w:sz w:val="28"/>
          <w:szCs w:val="28"/>
        </w:rPr>
        <w:t xml:space="preserve">, luźny strój z białej bawełny od kostek po szyję – w latach socjalistycznej Polski były to nieco abstrakcyjne spotkanie sportowe i kulturowe, uczyły </w:t>
      </w:r>
      <w:r>
        <w:rPr>
          <w:rFonts w:asciiTheme="majorHAnsi" w:hAnsiTheme="majorHAnsi" w:cstheme="majorHAnsi"/>
          <w:sz w:val="28"/>
          <w:szCs w:val="28"/>
        </w:rPr>
        <w:t xml:space="preserve">one </w:t>
      </w:r>
      <w:r w:rsidRPr="00092855">
        <w:rPr>
          <w:rFonts w:asciiTheme="majorHAnsi" w:hAnsiTheme="majorHAnsi" w:cstheme="majorHAnsi"/>
          <w:sz w:val="28"/>
          <w:szCs w:val="28"/>
        </w:rPr>
        <w:t xml:space="preserve">otwartości. </w:t>
      </w:r>
      <w:r w:rsidRPr="00092855">
        <w:rPr>
          <w:rFonts w:asciiTheme="majorHAnsi" w:hAnsiTheme="majorHAnsi" w:cstheme="majorHAnsi"/>
          <w:b/>
          <w:bCs/>
          <w:sz w:val="28"/>
          <w:szCs w:val="28"/>
        </w:rPr>
        <w:t xml:space="preserve">Tak różnorodni, a tak zjednoczeni wspólną pasją – ścierania się idei na 64 polach. </w:t>
      </w:r>
    </w:p>
    <w:p w14:paraId="285924EB" w14:textId="77777777" w:rsidR="00092855" w:rsidRPr="00092855" w:rsidRDefault="00092855" w:rsidP="00092855">
      <w:pPr>
        <w:rPr>
          <w:rFonts w:asciiTheme="majorHAnsi" w:hAnsiTheme="majorHAnsi" w:cstheme="majorHAnsi"/>
          <w:sz w:val="28"/>
          <w:szCs w:val="28"/>
        </w:rPr>
      </w:pPr>
    </w:p>
    <w:p w14:paraId="7EEA1D6A" w14:textId="29171A8F" w:rsidR="00092855" w:rsidRPr="00092855" w:rsidRDefault="00092855" w:rsidP="00092855">
      <w:pPr>
        <w:rPr>
          <w:rFonts w:asciiTheme="majorHAnsi" w:hAnsiTheme="majorHAnsi" w:cstheme="majorHAnsi"/>
          <w:sz w:val="28"/>
          <w:szCs w:val="28"/>
        </w:rPr>
      </w:pPr>
      <w:r w:rsidRPr="00092855">
        <w:rPr>
          <w:rFonts w:asciiTheme="majorHAnsi" w:hAnsiTheme="majorHAnsi" w:cstheme="majorHAnsi"/>
          <w:sz w:val="28"/>
          <w:szCs w:val="28"/>
        </w:rPr>
        <w:t>W tamtych czasach ciekawa była też gra korespondencyjna</w:t>
      </w:r>
      <w:r>
        <w:rPr>
          <w:rFonts w:asciiTheme="majorHAnsi" w:hAnsiTheme="majorHAnsi" w:cstheme="majorHAnsi"/>
          <w:sz w:val="28"/>
          <w:szCs w:val="28"/>
        </w:rPr>
        <w:t xml:space="preserve">. </w:t>
      </w:r>
      <w:r w:rsidRPr="00092855">
        <w:rPr>
          <w:rFonts w:asciiTheme="majorHAnsi" w:hAnsiTheme="majorHAnsi" w:cstheme="majorHAnsi"/>
          <w:sz w:val="28"/>
          <w:szCs w:val="28"/>
        </w:rPr>
        <w:t xml:space="preserve">Kartka z posunięciem do USA szła 2-3 tygodnie, drugie tyle z powrotem. Niektórymi graczami interesowała się służba bezpieczeństwa – „a cóż to za dziwne oznaczenia”: 1.e2-e4 lub 5254. Jak szyfr. Najdłuższą partię grałem pięć lat. </w:t>
      </w:r>
      <w:r w:rsidRPr="00092855">
        <w:rPr>
          <w:rFonts w:asciiTheme="majorHAnsi" w:hAnsiTheme="majorHAnsi" w:cstheme="majorHAnsi"/>
          <w:b/>
          <w:bCs/>
          <w:sz w:val="28"/>
          <w:szCs w:val="28"/>
        </w:rPr>
        <w:t>Nauka cierpliwości.</w:t>
      </w:r>
      <w:r w:rsidRPr="00092855">
        <w:rPr>
          <w:rFonts w:asciiTheme="majorHAnsi" w:hAnsiTheme="majorHAnsi" w:cstheme="majorHAnsi"/>
          <w:sz w:val="28"/>
          <w:szCs w:val="28"/>
        </w:rPr>
        <w:t xml:space="preserve"> </w:t>
      </w:r>
    </w:p>
    <w:p w14:paraId="767767BC" w14:textId="77777777" w:rsidR="00092855" w:rsidRPr="00092855" w:rsidRDefault="00092855" w:rsidP="00092855">
      <w:pPr>
        <w:rPr>
          <w:rFonts w:asciiTheme="majorHAnsi" w:hAnsiTheme="majorHAnsi" w:cstheme="majorHAnsi"/>
          <w:sz w:val="28"/>
          <w:szCs w:val="28"/>
        </w:rPr>
      </w:pPr>
    </w:p>
    <w:p w14:paraId="44C348F3" w14:textId="77777777" w:rsidR="00092855" w:rsidRDefault="00092855" w:rsidP="00092855">
      <w:pPr>
        <w:rPr>
          <w:rFonts w:asciiTheme="majorHAnsi" w:hAnsiTheme="majorHAnsi" w:cstheme="majorHAnsi"/>
          <w:sz w:val="28"/>
          <w:szCs w:val="28"/>
        </w:rPr>
      </w:pPr>
      <w:r w:rsidRPr="00092855">
        <w:rPr>
          <w:rFonts w:asciiTheme="majorHAnsi" w:hAnsiTheme="majorHAnsi" w:cstheme="majorHAnsi"/>
          <w:sz w:val="28"/>
          <w:szCs w:val="28"/>
        </w:rPr>
        <w:t xml:space="preserve">Po studiach było przejście ze „Startu” Lublin do „Stilonu” Gorzów Wielkopolski. </w:t>
      </w:r>
    </w:p>
    <w:p w14:paraId="2FEBF128" w14:textId="77777777" w:rsidR="00092855" w:rsidRDefault="00092855" w:rsidP="00092855">
      <w:pPr>
        <w:rPr>
          <w:rFonts w:asciiTheme="majorHAnsi" w:hAnsiTheme="majorHAnsi" w:cstheme="majorHAnsi"/>
          <w:sz w:val="28"/>
          <w:szCs w:val="28"/>
        </w:rPr>
      </w:pPr>
    </w:p>
    <w:p w14:paraId="5DD39DCB" w14:textId="5A8B8190" w:rsidR="00092855" w:rsidRPr="00092855" w:rsidRDefault="00092855" w:rsidP="00092855">
      <w:pPr>
        <w:rPr>
          <w:rFonts w:asciiTheme="majorHAnsi" w:hAnsiTheme="majorHAnsi" w:cstheme="majorHAnsi"/>
          <w:sz w:val="28"/>
          <w:szCs w:val="28"/>
        </w:rPr>
      </w:pPr>
      <w:r w:rsidRPr="00092855">
        <w:rPr>
          <w:rFonts w:asciiTheme="majorHAnsi" w:hAnsiTheme="majorHAnsi" w:cstheme="majorHAnsi"/>
          <w:sz w:val="28"/>
          <w:szCs w:val="28"/>
        </w:rPr>
        <w:t xml:space="preserve">Pytano </w:t>
      </w:r>
      <w:r>
        <w:rPr>
          <w:rFonts w:asciiTheme="majorHAnsi" w:hAnsiTheme="majorHAnsi" w:cstheme="majorHAnsi"/>
          <w:sz w:val="28"/>
          <w:szCs w:val="28"/>
        </w:rPr>
        <w:t xml:space="preserve">wtedy </w:t>
      </w:r>
      <w:r w:rsidRPr="00092855">
        <w:rPr>
          <w:rFonts w:asciiTheme="majorHAnsi" w:hAnsiTheme="majorHAnsi" w:cstheme="majorHAnsi"/>
          <w:sz w:val="28"/>
          <w:szCs w:val="28"/>
        </w:rPr>
        <w:t xml:space="preserve">znanego lubuskiego działacza, doktora Konrada </w:t>
      </w:r>
      <w:proofErr w:type="spellStart"/>
      <w:r w:rsidRPr="00092855">
        <w:rPr>
          <w:rFonts w:asciiTheme="majorHAnsi" w:hAnsiTheme="majorHAnsi" w:cstheme="majorHAnsi"/>
          <w:sz w:val="28"/>
          <w:szCs w:val="28"/>
        </w:rPr>
        <w:t>Tołkacza</w:t>
      </w:r>
      <w:proofErr w:type="spellEnd"/>
      <w:r w:rsidRPr="00092855">
        <w:rPr>
          <w:rFonts w:asciiTheme="majorHAnsi" w:hAnsiTheme="majorHAnsi" w:cstheme="majorHAnsi"/>
          <w:sz w:val="28"/>
          <w:szCs w:val="28"/>
        </w:rPr>
        <w:t>:</w:t>
      </w:r>
    </w:p>
    <w:p w14:paraId="1A595063" w14:textId="77777777" w:rsidR="00092855" w:rsidRPr="00092855" w:rsidRDefault="00092855" w:rsidP="00092855">
      <w:pPr>
        <w:rPr>
          <w:rFonts w:asciiTheme="majorHAnsi" w:hAnsiTheme="majorHAnsi" w:cstheme="majorHAnsi"/>
          <w:sz w:val="28"/>
          <w:szCs w:val="28"/>
        </w:rPr>
      </w:pPr>
      <w:r w:rsidRPr="00092855">
        <w:rPr>
          <w:rFonts w:asciiTheme="majorHAnsi" w:hAnsiTheme="majorHAnsi" w:cstheme="majorHAnsi"/>
          <w:sz w:val="28"/>
          <w:szCs w:val="28"/>
        </w:rPr>
        <w:t>- A ile cię kosztował ten zawodnik?</w:t>
      </w:r>
    </w:p>
    <w:p w14:paraId="6F6D9F0F" w14:textId="34F6606F" w:rsidR="00092855" w:rsidRDefault="00092855" w:rsidP="00092855">
      <w:pPr>
        <w:rPr>
          <w:rFonts w:asciiTheme="majorHAnsi" w:hAnsiTheme="majorHAnsi" w:cstheme="majorHAnsi"/>
          <w:sz w:val="28"/>
          <w:szCs w:val="28"/>
        </w:rPr>
      </w:pPr>
      <w:r w:rsidRPr="00092855">
        <w:rPr>
          <w:rFonts w:asciiTheme="majorHAnsi" w:hAnsiTheme="majorHAnsi" w:cstheme="majorHAnsi"/>
          <w:sz w:val="28"/>
          <w:szCs w:val="28"/>
        </w:rPr>
        <w:t>- Tyle co paznokieć piłkarza – odpowiadał dyplomatycznie, nie zdradzając kwoty.</w:t>
      </w:r>
    </w:p>
    <w:p w14:paraId="6ADE441C" w14:textId="77777777" w:rsidR="00092855" w:rsidRPr="00092855" w:rsidRDefault="00092855" w:rsidP="00092855">
      <w:pPr>
        <w:rPr>
          <w:rFonts w:asciiTheme="majorHAnsi" w:hAnsiTheme="majorHAnsi" w:cstheme="majorHAnsi"/>
          <w:sz w:val="28"/>
          <w:szCs w:val="28"/>
        </w:rPr>
      </w:pPr>
    </w:p>
    <w:p w14:paraId="5B7BEC06" w14:textId="77777777" w:rsidR="00092855" w:rsidRPr="00092855" w:rsidRDefault="00092855" w:rsidP="00092855">
      <w:pPr>
        <w:rPr>
          <w:rFonts w:asciiTheme="majorHAnsi" w:hAnsiTheme="majorHAnsi" w:cstheme="majorHAnsi"/>
          <w:sz w:val="28"/>
          <w:szCs w:val="28"/>
        </w:rPr>
      </w:pPr>
      <w:r w:rsidRPr="00092855">
        <w:rPr>
          <w:rFonts w:asciiTheme="majorHAnsi" w:hAnsiTheme="majorHAnsi" w:cstheme="majorHAnsi"/>
          <w:sz w:val="28"/>
          <w:szCs w:val="28"/>
        </w:rPr>
        <w:t xml:space="preserve">Międzynarodowe doświadczenia zaowocowały zdobyciem </w:t>
      </w:r>
      <w:r w:rsidRPr="00092855">
        <w:rPr>
          <w:rFonts w:asciiTheme="majorHAnsi" w:hAnsiTheme="majorHAnsi" w:cstheme="majorHAnsi"/>
          <w:b/>
          <w:bCs/>
          <w:sz w:val="28"/>
          <w:szCs w:val="28"/>
        </w:rPr>
        <w:t>6 tytułów drużynowego mistrza Polski w „Stilonie” Gorzów Wielkopolski</w:t>
      </w:r>
      <w:r w:rsidRPr="00092855">
        <w:rPr>
          <w:rFonts w:asciiTheme="majorHAnsi" w:hAnsiTheme="majorHAnsi" w:cstheme="majorHAnsi"/>
          <w:sz w:val="28"/>
          <w:szCs w:val="28"/>
        </w:rPr>
        <w:t xml:space="preserve">; tu już w towarzystwie wielkich graczy światowego formatu, jak arcymistrzowie </w:t>
      </w:r>
      <w:r w:rsidRPr="00092855">
        <w:rPr>
          <w:rFonts w:asciiTheme="majorHAnsi" w:hAnsiTheme="majorHAnsi" w:cstheme="majorHAnsi"/>
          <w:b/>
          <w:bCs/>
          <w:sz w:val="28"/>
          <w:szCs w:val="28"/>
        </w:rPr>
        <w:t xml:space="preserve">Michał </w:t>
      </w:r>
      <w:proofErr w:type="spellStart"/>
      <w:r w:rsidRPr="00092855">
        <w:rPr>
          <w:rFonts w:asciiTheme="majorHAnsi" w:hAnsiTheme="majorHAnsi" w:cstheme="majorHAnsi"/>
          <w:b/>
          <w:bCs/>
          <w:sz w:val="28"/>
          <w:szCs w:val="28"/>
        </w:rPr>
        <w:t>Krasenkow</w:t>
      </w:r>
      <w:proofErr w:type="spellEnd"/>
      <w:r w:rsidRPr="00092855">
        <w:rPr>
          <w:rFonts w:asciiTheme="majorHAnsi" w:hAnsiTheme="majorHAnsi" w:cstheme="majorHAnsi"/>
          <w:sz w:val="28"/>
          <w:szCs w:val="28"/>
        </w:rPr>
        <w:t xml:space="preserve">, </w:t>
      </w:r>
      <w:r w:rsidRPr="00092855">
        <w:rPr>
          <w:rFonts w:asciiTheme="majorHAnsi" w:hAnsiTheme="majorHAnsi" w:cstheme="majorHAnsi"/>
          <w:b/>
          <w:bCs/>
          <w:sz w:val="28"/>
          <w:szCs w:val="28"/>
        </w:rPr>
        <w:t xml:space="preserve">Igor </w:t>
      </w:r>
      <w:proofErr w:type="spellStart"/>
      <w:r w:rsidRPr="00092855">
        <w:rPr>
          <w:rFonts w:asciiTheme="majorHAnsi" w:hAnsiTheme="majorHAnsi" w:cstheme="majorHAnsi"/>
          <w:b/>
          <w:bCs/>
          <w:sz w:val="28"/>
          <w:szCs w:val="28"/>
        </w:rPr>
        <w:t>Chenkin</w:t>
      </w:r>
      <w:proofErr w:type="spellEnd"/>
      <w:r w:rsidRPr="00092855">
        <w:rPr>
          <w:rFonts w:asciiTheme="majorHAnsi" w:hAnsiTheme="majorHAnsi" w:cstheme="majorHAnsi"/>
          <w:sz w:val="28"/>
          <w:szCs w:val="28"/>
        </w:rPr>
        <w:t xml:space="preserve">, arcymistrzyni </w:t>
      </w:r>
      <w:r w:rsidRPr="00092855">
        <w:rPr>
          <w:rFonts w:asciiTheme="majorHAnsi" w:hAnsiTheme="majorHAnsi" w:cstheme="majorHAnsi"/>
          <w:b/>
          <w:bCs/>
          <w:sz w:val="28"/>
          <w:szCs w:val="28"/>
        </w:rPr>
        <w:t>Iweta Radziewicz</w:t>
      </w:r>
      <w:r w:rsidRPr="00092855">
        <w:rPr>
          <w:rFonts w:asciiTheme="majorHAnsi" w:hAnsiTheme="majorHAnsi" w:cstheme="majorHAnsi"/>
          <w:sz w:val="28"/>
          <w:szCs w:val="28"/>
        </w:rPr>
        <w:t xml:space="preserve"> (teraz </w:t>
      </w:r>
      <w:proofErr w:type="spellStart"/>
      <w:r w:rsidRPr="00092855">
        <w:rPr>
          <w:rFonts w:asciiTheme="majorHAnsi" w:hAnsiTheme="majorHAnsi" w:cstheme="majorHAnsi"/>
          <w:sz w:val="28"/>
          <w:szCs w:val="28"/>
        </w:rPr>
        <w:t>Rajlich</w:t>
      </w:r>
      <w:proofErr w:type="spellEnd"/>
      <w:r w:rsidRPr="00092855">
        <w:rPr>
          <w:rFonts w:asciiTheme="majorHAnsi" w:hAnsiTheme="majorHAnsi" w:cstheme="majorHAnsi"/>
          <w:sz w:val="28"/>
          <w:szCs w:val="28"/>
        </w:rPr>
        <w:t>).</w:t>
      </w:r>
    </w:p>
    <w:p w14:paraId="3C1A7979" w14:textId="77777777" w:rsidR="00092855" w:rsidRPr="00092855" w:rsidRDefault="00092855" w:rsidP="00092855">
      <w:pPr>
        <w:rPr>
          <w:rFonts w:asciiTheme="majorHAnsi" w:hAnsiTheme="majorHAnsi" w:cstheme="majorHAnsi"/>
          <w:sz w:val="28"/>
          <w:szCs w:val="28"/>
        </w:rPr>
      </w:pPr>
    </w:p>
    <w:p w14:paraId="37812506" w14:textId="77777777" w:rsidR="00092855" w:rsidRDefault="00092855" w:rsidP="00092855">
      <w:pPr>
        <w:rPr>
          <w:rFonts w:asciiTheme="majorHAnsi" w:hAnsiTheme="majorHAnsi" w:cstheme="majorHAnsi"/>
          <w:sz w:val="28"/>
          <w:szCs w:val="28"/>
        </w:rPr>
      </w:pPr>
      <w:r w:rsidRPr="00092855">
        <w:rPr>
          <w:rFonts w:asciiTheme="majorHAnsi" w:hAnsiTheme="majorHAnsi" w:cstheme="majorHAnsi"/>
          <w:sz w:val="28"/>
          <w:szCs w:val="28"/>
        </w:rPr>
        <w:lastRenderedPageBreak/>
        <w:t xml:space="preserve">Tak z latami szachy pozwalały jednak zarabiać na chleb. Co jeszcze ważniejsze – kształtowały zrozumienie tajemnic gry. I wartość niezwykle cenna – umożliwiały rozwój dzięki spotkaniom z ludźmi-pasjonatami. Gdy po latach wspominam tę sportową, intelektualną i artystyczną przygodę, widzę łańcuch ważnych dla mnie ludzi, to czasami odzywa się w duszy żal, że przy szachownicy ktoś wygrywa, a ktoś musi przegrać. </w:t>
      </w:r>
    </w:p>
    <w:p w14:paraId="7FCDAF4C" w14:textId="77777777" w:rsidR="00092855" w:rsidRDefault="00092855" w:rsidP="00092855">
      <w:pPr>
        <w:rPr>
          <w:rFonts w:asciiTheme="majorHAnsi" w:hAnsiTheme="majorHAnsi" w:cstheme="majorHAnsi"/>
          <w:sz w:val="28"/>
          <w:szCs w:val="28"/>
        </w:rPr>
      </w:pPr>
    </w:p>
    <w:p w14:paraId="5EB2E1E2" w14:textId="70762747" w:rsidR="00092855" w:rsidRPr="00092855" w:rsidRDefault="00092855" w:rsidP="00092855">
      <w:pPr>
        <w:rPr>
          <w:rFonts w:asciiTheme="majorHAnsi" w:hAnsiTheme="majorHAnsi" w:cstheme="majorHAnsi"/>
          <w:sz w:val="28"/>
          <w:szCs w:val="28"/>
        </w:rPr>
      </w:pPr>
      <w:r w:rsidRPr="00092855">
        <w:rPr>
          <w:rFonts w:asciiTheme="majorHAnsi" w:hAnsiTheme="majorHAnsi" w:cstheme="majorHAnsi"/>
          <w:sz w:val="28"/>
          <w:szCs w:val="28"/>
        </w:rPr>
        <w:t>Hasło „</w:t>
      </w:r>
      <w:proofErr w:type="spellStart"/>
      <w:r w:rsidRPr="00092855">
        <w:rPr>
          <w:rFonts w:asciiTheme="majorHAnsi" w:hAnsiTheme="majorHAnsi" w:cstheme="majorHAnsi"/>
          <w:sz w:val="28"/>
          <w:szCs w:val="28"/>
        </w:rPr>
        <w:t>Gens</w:t>
      </w:r>
      <w:proofErr w:type="spellEnd"/>
      <w:r w:rsidRPr="00092855">
        <w:rPr>
          <w:rFonts w:asciiTheme="majorHAnsi" w:hAnsiTheme="majorHAnsi" w:cstheme="majorHAnsi"/>
          <w:sz w:val="28"/>
          <w:szCs w:val="28"/>
        </w:rPr>
        <w:t xml:space="preserve"> </w:t>
      </w:r>
      <w:proofErr w:type="spellStart"/>
      <w:r w:rsidRPr="00092855">
        <w:rPr>
          <w:rFonts w:asciiTheme="majorHAnsi" w:hAnsiTheme="majorHAnsi" w:cstheme="majorHAnsi"/>
          <w:sz w:val="28"/>
          <w:szCs w:val="28"/>
        </w:rPr>
        <w:t>una</w:t>
      </w:r>
      <w:proofErr w:type="spellEnd"/>
      <w:r w:rsidRPr="00092855">
        <w:rPr>
          <w:rFonts w:asciiTheme="majorHAnsi" w:hAnsiTheme="majorHAnsi" w:cstheme="majorHAnsi"/>
          <w:sz w:val="28"/>
          <w:szCs w:val="28"/>
        </w:rPr>
        <w:t xml:space="preserve"> </w:t>
      </w:r>
      <w:proofErr w:type="spellStart"/>
      <w:r w:rsidRPr="00092855">
        <w:rPr>
          <w:rFonts w:asciiTheme="majorHAnsi" w:hAnsiTheme="majorHAnsi" w:cstheme="majorHAnsi"/>
          <w:sz w:val="28"/>
          <w:szCs w:val="28"/>
        </w:rPr>
        <w:t>sumus</w:t>
      </w:r>
      <w:proofErr w:type="spellEnd"/>
      <w:r w:rsidRPr="00092855">
        <w:rPr>
          <w:rFonts w:asciiTheme="majorHAnsi" w:hAnsiTheme="majorHAnsi" w:cstheme="majorHAnsi"/>
          <w:sz w:val="28"/>
          <w:szCs w:val="28"/>
        </w:rPr>
        <w:t xml:space="preserve">” ma taki synergiczny wydźwięk, że chciałoby się postępować według zasady </w:t>
      </w:r>
      <w:proofErr w:type="spellStart"/>
      <w:r w:rsidRPr="00092855">
        <w:rPr>
          <w:rFonts w:asciiTheme="majorHAnsi" w:hAnsiTheme="majorHAnsi" w:cstheme="majorHAnsi"/>
          <w:sz w:val="28"/>
          <w:szCs w:val="28"/>
        </w:rPr>
        <w:t>wygrana-wygrana</w:t>
      </w:r>
      <w:proofErr w:type="spellEnd"/>
      <w:r w:rsidRPr="00092855">
        <w:rPr>
          <w:rFonts w:asciiTheme="majorHAnsi" w:hAnsiTheme="majorHAnsi" w:cstheme="majorHAnsi"/>
          <w:sz w:val="28"/>
          <w:szCs w:val="28"/>
        </w:rPr>
        <w:t xml:space="preserve">. „Jesteśmy jedną rodziną” – to aktualne w dzisiejszym świecie. </w:t>
      </w:r>
    </w:p>
    <w:p w14:paraId="0F908D85" w14:textId="77777777" w:rsidR="00092855" w:rsidRPr="00092855" w:rsidRDefault="00092855" w:rsidP="00092855">
      <w:pPr>
        <w:rPr>
          <w:rFonts w:asciiTheme="majorHAnsi" w:hAnsiTheme="majorHAnsi" w:cstheme="majorHAnsi"/>
          <w:sz w:val="28"/>
          <w:szCs w:val="28"/>
        </w:rPr>
      </w:pPr>
    </w:p>
    <w:p w14:paraId="3791E8CE" w14:textId="078572B1" w:rsidR="00092855" w:rsidRPr="00092855" w:rsidRDefault="00092855" w:rsidP="00092855">
      <w:pPr>
        <w:rPr>
          <w:rFonts w:asciiTheme="majorHAnsi" w:hAnsiTheme="majorHAnsi" w:cstheme="majorHAnsi"/>
          <w:sz w:val="28"/>
          <w:szCs w:val="28"/>
        </w:rPr>
      </w:pPr>
      <w:r w:rsidRPr="00092855">
        <w:rPr>
          <w:rFonts w:asciiTheme="majorHAnsi" w:hAnsiTheme="majorHAnsi" w:cstheme="majorHAnsi"/>
          <w:sz w:val="28"/>
          <w:szCs w:val="28"/>
        </w:rPr>
        <w:t>W Zachodniopomorskiej Szkole Biznesu staramy się nawiązać do królewskiej gry. Zorganizowaliśmy w 2019 roku I. Gryficki Festiwal Szachowy, a w jego ramach niepowtarzalny kurs „pociągiem szachowym” z Pogorzelicy do Gryfic</w:t>
      </w:r>
      <w:r>
        <w:rPr>
          <w:rFonts w:asciiTheme="majorHAnsi" w:hAnsiTheme="majorHAnsi" w:cstheme="majorHAnsi"/>
          <w:sz w:val="28"/>
          <w:szCs w:val="28"/>
        </w:rPr>
        <w:t>.</w:t>
      </w:r>
    </w:p>
    <w:p w14:paraId="2F41B0EF" w14:textId="77777777" w:rsidR="008533FE" w:rsidRPr="00092855" w:rsidRDefault="008533FE">
      <w:pPr>
        <w:rPr>
          <w:rFonts w:asciiTheme="majorHAnsi" w:hAnsiTheme="majorHAnsi" w:cstheme="majorHAnsi"/>
        </w:rPr>
      </w:pPr>
    </w:p>
    <w:sectPr w:rsidR="008533FE" w:rsidRPr="000928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855"/>
    <w:rsid w:val="00092855"/>
    <w:rsid w:val="008533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CD6A"/>
  <w15:chartTrackingRefBased/>
  <w15:docId w15:val="{418F2250-2033-4682-A844-4020A4EC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2855"/>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928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34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705</Words>
  <Characters>4236</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Lewandowska</dc:creator>
  <cp:keywords/>
  <dc:description/>
  <cp:lastModifiedBy>Ewelina Lewandowska</cp:lastModifiedBy>
  <cp:revision>1</cp:revision>
  <dcterms:created xsi:type="dcterms:W3CDTF">2020-06-29T07:57:00Z</dcterms:created>
  <dcterms:modified xsi:type="dcterms:W3CDTF">2020-06-29T08:08:00Z</dcterms:modified>
</cp:coreProperties>
</file>