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A7C" w14:textId="77777777" w:rsidR="00697DFB" w:rsidRDefault="00697DFB" w:rsidP="00697DFB">
      <w:pPr>
        <w:spacing w:before="240" w:line="276" w:lineRule="auto"/>
        <w:ind w:left="1416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HARMONOGRAM OBRON W SEMESTRZE LETNIM 2022/23</w:t>
      </w:r>
    </w:p>
    <w:p w14:paraId="61CDEB00" w14:textId="77777777" w:rsidR="00697DFB" w:rsidRDefault="00697DFB" w:rsidP="00697DFB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STUDIA I STOPNIA</w:t>
      </w:r>
    </w:p>
    <w:tbl>
      <w:tblPr>
        <w:tblStyle w:val="Tabela-Siatka"/>
        <w:tblW w:w="9120" w:type="dxa"/>
        <w:tblInd w:w="0" w:type="dxa"/>
        <w:tblLook w:val="04A0" w:firstRow="1" w:lastRow="0" w:firstColumn="1" w:lastColumn="0" w:noHBand="0" w:noVBand="1"/>
      </w:tblPr>
      <w:tblGrid>
        <w:gridCol w:w="1454"/>
        <w:gridCol w:w="1567"/>
        <w:gridCol w:w="1698"/>
        <w:gridCol w:w="2207"/>
        <w:gridCol w:w="2194"/>
      </w:tblGrid>
      <w:tr w:rsidR="00697DFB" w14:paraId="2099B2F9" w14:textId="77777777" w:rsidTr="00697DFB">
        <w:trPr>
          <w:trHeight w:val="55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4D4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obrony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D15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731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052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Promotor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B222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Recenzent</w:t>
            </w:r>
          </w:p>
        </w:tc>
      </w:tr>
      <w:tr w:rsidR="00697DFB" w14:paraId="03D727DC" w14:textId="77777777" w:rsidTr="00697DFB">
        <w:trPr>
          <w:trHeight w:val="114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E28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3.07.2023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1B1C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CE32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Ekonomia – </w:t>
            </w:r>
            <w:r>
              <w:rPr>
                <w:rFonts w:ascii="Arial" w:hAnsi="Arial" w:cs="Arial"/>
                <w:sz w:val="20"/>
                <w:szCs w:val="20"/>
              </w:rPr>
              <w:t>Rachunkowość i finanse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49E1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Z.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Sawicka-Kluźniak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E00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J. Poteralski</w:t>
            </w:r>
          </w:p>
        </w:tc>
      </w:tr>
      <w:tr w:rsidR="00697DFB" w14:paraId="3D784AFD" w14:textId="77777777" w:rsidTr="00697DFB">
        <w:trPr>
          <w:trHeight w:val="103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DF16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3.07.2023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49BA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2C6E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Ekonomia – </w:t>
            </w:r>
            <w:r>
              <w:rPr>
                <w:rFonts w:ascii="Arial" w:hAnsi="Arial" w:cs="Arial"/>
                <w:sz w:val="20"/>
                <w:szCs w:val="20"/>
              </w:rPr>
              <w:t>Logistyka-Spedycja-Transport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32DB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I. Dembińska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C8E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G. Maniak</w:t>
            </w:r>
          </w:p>
        </w:tc>
      </w:tr>
      <w:tr w:rsidR="00697DFB" w14:paraId="29C673EC" w14:textId="77777777" w:rsidTr="00697DFB">
        <w:trPr>
          <w:trHeight w:val="111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98DC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3.07.2023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EAA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B6F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Ekonomia -</w:t>
            </w:r>
            <w:r>
              <w:rPr>
                <w:rFonts w:ascii="Arial" w:hAnsi="Arial" w:cs="Arial"/>
                <w:sz w:val="20"/>
                <w:szCs w:val="20"/>
              </w:rPr>
              <w:t>Zarządzanie biznesem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9579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J. Poteralski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2CFB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G. Maniak</w:t>
            </w:r>
          </w:p>
        </w:tc>
      </w:tr>
      <w:tr w:rsidR="00697DFB" w14:paraId="4CC3058E" w14:textId="77777777" w:rsidTr="00697DFB">
        <w:trPr>
          <w:trHeight w:val="143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FD4D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6.07.2023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146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ED26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Pedagogika</w:t>
            </w:r>
            <w:r>
              <w:rPr>
                <w:rFonts w:ascii="Arial" w:hAnsi="Arial" w:cs="Arial"/>
                <w:sz w:val="20"/>
                <w:szCs w:val="20"/>
              </w:rPr>
              <w:t xml:space="preserve"> -Pedagogika opiekuńczo-wychowawcza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906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J. Balcer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FC83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G. Erenc-Grygoruk</w:t>
            </w:r>
          </w:p>
        </w:tc>
      </w:tr>
      <w:tr w:rsidR="00697DFB" w14:paraId="20075E21" w14:textId="77777777" w:rsidTr="00697DFB">
        <w:trPr>
          <w:trHeight w:val="85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FBDD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6.07.2023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40FA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7BAE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Pedagogika</w:t>
            </w:r>
            <w:r>
              <w:rPr>
                <w:rFonts w:ascii="Arial" w:hAnsi="Arial" w:cs="Arial"/>
                <w:sz w:val="20"/>
                <w:szCs w:val="20"/>
              </w:rPr>
              <w:t xml:space="preserve"> -Resocjalizacja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9948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E. Radecki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52F" w14:textId="77777777" w:rsidR="00697DFB" w:rsidRDefault="00697DF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A. Jankowska</w:t>
            </w:r>
          </w:p>
        </w:tc>
      </w:tr>
    </w:tbl>
    <w:p w14:paraId="55B2D85A" w14:textId="77777777" w:rsidR="00697DFB" w:rsidRDefault="00697DFB" w:rsidP="00697DFB">
      <w:pPr>
        <w:rPr>
          <w:rFonts w:asciiTheme="minorHAnsi" w:eastAsia="Times New Roman" w:hAnsiTheme="minorHAnsi" w:cstheme="minorBidi"/>
        </w:rPr>
      </w:pPr>
    </w:p>
    <w:p w14:paraId="4922CFA8" w14:textId="77777777" w:rsidR="00697DFB" w:rsidRDefault="00697DFB" w:rsidP="00697DFB">
      <w:pPr>
        <w:ind w:left="3540" w:firstLine="708"/>
        <w:rPr>
          <w:rFonts w:ascii="Times New Roman" w:hAnsi="Times New Roman"/>
          <w:sz w:val="28"/>
          <w:szCs w:val="28"/>
          <w:lang w:eastAsia="pl-PL"/>
        </w:rPr>
      </w:pPr>
    </w:p>
    <w:p w14:paraId="32F33C98" w14:textId="77777777" w:rsidR="009D2D89" w:rsidRPr="006649B3" w:rsidRDefault="009D2D89" w:rsidP="006649B3">
      <w:pPr>
        <w:tabs>
          <w:tab w:val="left" w:pos="8138"/>
        </w:tabs>
        <w:rPr>
          <w:sz w:val="24"/>
          <w:szCs w:val="24"/>
        </w:rPr>
      </w:pPr>
    </w:p>
    <w:sectPr w:rsidR="009D2D89" w:rsidRPr="006649B3" w:rsidSect="00664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82AD" w14:textId="77777777" w:rsidR="00941251" w:rsidRDefault="00941251" w:rsidP="00AC7448">
      <w:pPr>
        <w:spacing w:after="0" w:line="240" w:lineRule="auto"/>
      </w:pPr>
      <w:r>
        <w:separator/>
      </w:r>
    </w:p>
  </w:endnote>
  <w:endnote w:type="continuationSeparator" w:id="0">
    <w:p w14:paraId="0A9192EC" w14:textId="77777777" w:rsidR="00941251" w:rsidRDefault="00941251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55DA" w14:textId="77777777" w:rsidR="00F01E6E" w:rsidRDefault="00F01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331" w14:textId="77777777" w:rsidR="00F01E6E" w:rsidRDefault="00F01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CD1D" w14:textId="77777777" w:rsidR="00F01E6E" w:rsidRDefault="00F01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FA1B" w14:textId="77777777" w:rsidR="00941251" w:rsidRDefault="00941251" w:rsidP="00AC7448">
      <w:pPr>
        <w:spacing w:after="0" w:line="240" w:lineRule="auto"/>
      </w:pPr>
      <w:r>
        <w:separator/>
      </w:r>
    </w:p>
  </w:footnote>
  <w:footnote w:type="continuationSeparator" w:id="0">
    <w:p w14:paraId="6E92C23D" w14:textId="77777777" w:rsidR="00941251" w:rsidRDefault="00941251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79C" w14:textId="77777777" w:rsidR="00F01E6E" w:rsidRDefault="00F01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EFFE" w14:textId="4E3B54F6" w:rsidR="00AC7448" w:rsidRPr="006118C9" w:rsidRDefault="00644F70" w:rsidP="006118C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3F3ED3" wp14:editId="72735972">
          <wp:simplePos x="0" y="0"/>
          <wp:positionH relativeFrom="page">
            <wp:posOffset>383540</wp:posOffset>
          </wp:positionH>
          <wp:positionV relativeFrom="paragraph">
            <wp:posOffset>-240665</wp:posOffset>
          </wp:positionV>
          <wp:extent cx="7171690" cy="1003935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690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A8C4" w14:textId="77777777" w:rsidR="00F01E6E" w:rsidRDefault="00F01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951"/>
    <w:multiLevelType w:val="hybridMultilevel"/>
    <w:tmpl w:val="8774DAA2"/>
    <w:lvl w:ilvl="0" w:tplc="384413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02051">
    <w:abstractNumId w:val="0"/>
  </w:num>
  <w:num w:numId="2" w16cid:durableId="462314534">
    <w:abstractNumId w:val="2"/>
  </w:num>
  <w:num w:numId="3" w16cid:durableId="1559507906">
    <w:abstractNumId w:val="1"/>
  </w:num>
  <w:num w:numId="4" w16cid:durableId="139755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70"/>
    <w:rsid w:val="00016F71"/>
    <w:rsid w:val="0015743A"/>
    <w:rsid w:val="001612E6"/>
    <w:rsid w:val="00171F88"/>
    <w:rsid w:val="001A512D"/>
    <w:rsid w:val="001B5616"/>
    <w:rsid w:val="00297AF1"/>
    <w:rsid w:val="002F55D6"/>
    <w:rsid w:val="00343FC8"/>
    <w:rsid w:val="003E26F4"/>
    <w:rsid w:val="00480AD2"/>
    <w:rsid w:val="005320F2"/>
    <w:rsid w:val="005759D8"/>
    <w:rsid w:val="005D6F1A"/>
    <w:rsid w:val="006118C9"/>
    <w:rsid w:val="00640ABB"/>
    <w:rsid w:val="00644F70"/>
    <w:rsid w:val="006649B3"/>
    <w:rsid w:val="00697DFB"/>
    <w:rsid w:val="006B5AC0"/>
    <w:rsid w:val="0075347C"/>
    <w:rsid w:val="007848C5"/>
    <w:rsid w:val="007F16E3"/>
    <w:rsid w:val="008372E4"/>
    <w:rsid w:val="0092410F"/>
    <w:rsid w:val="00941251"/>
    <w:rsid w:val="009767DF"/>
    <w:rsid w:val="009B4804"/>
    <w:rsid w:val="009D2D89"/>
    <w:rsid w:val="00A13A18"/>
    <w:rsid w:val="00AC7448"/>
    <w:rsid w:val="00AF5925"/>
    <w:rsid w:val="00B61324"/>
    <w:rsid w:val="00BA549C"/>
    <w:rsid w:val="00BC1F5A"/>
    <w:rsid w:val="00BF54E8"/>
    <w:rsid w:val="00C513C5"/>
    <w:rsid w:val="00C70C5F"/>
    <w:rsid w:val="00D61A1D"/>
    <w:rsid w:val="00D63633"/>
    <w:rsid w:val="00D726BA"/>
    <w:rsid w:val="00DE7A1C"/>
    <w:rsid w:val="00E23B9D"/>
    <w:rsid w:val="00E5144A"/>
    <w:rsid w:val="00F01E6E"/>
    <w:rsid w:val="00F022DA"/>
    <w:rsid w:val="00F05D10"/>
    <w:rsid w:val="00F35CE2"/>
    <w:rsid w:val="00F45E22"/>
    <w:rsid w:val="00FB4D9A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4CA6"/>
  <w15:chartTrackingRefBased/>
  <w15:docId w15:val="{2DEB09F6-F948-480B-98FF-3DD007A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7D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a\Desktop\Szablon_Gryf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5e78cec4922fe8a48f5dc9ff5ce1018c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ff6c16b2b1ad10df371e70af84ed325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717307f-3b4c-42ff-8b7a-7db32a312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46c951-78c6-41b8-b3fb-209339330bc6}" ma:internalName="TaxCatchAll" ma:showField="CatchAllData" ma:web="35287338-ff91-4b50-b2d3-b89268c6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71543-DA30-4D74-8357-37C19A9FF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F8B6D-DDA7-46B0-9204-564E22850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Szablon_Gryfice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Anna Markowska</cp:lastModifiedBy>
  <cp:revision>3</cp:revision>
  <cp:lastPrinted>2015-07-10T07:54:00Z</cp:lastPrinted>
  <dcterms:created xsi:type="dcterms:W3CDTF">2023-05-09T08:04:00Z</dcterms:created>
  <dcterms:modified xsi:type="dcterms:W3CDTF">2023-06-02T08:21:00Z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