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960"/>
        <w:tblW w:w="99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AD4FDD" w:rsidRPr="003F3C17" w14:paraId="0D80866F" w14:textId="77777777" w:rsidTr="00B508C4">
        <w:trPr>
          <w:trHeight w:val="375"/>
        </w:trPr>
        <w:tc>
          <w:tcPr>
            <w:tcW w:w="992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14:paraId="2698C297" w14:textId="77777777" w:rsidR="0088398E" w:rsidRPr="003F3C17" w:rsidRDefault="00EB335D" w:rsidP="00B508C4">
            <w:pPr>
              <w:pStyle w:val="Nagwek2"/>
              <w:jc w:val="both"/>
              <w:rPr>
                <w:b/>
                <w:sz w:val="24"/>
              </w:rPr>
            </w:pPr>
            <w:r w:rsidRPr="00545E1B">
              <w:rPr>
                <w:rFonts w:cs="Calibri Light"/>
                <w:b/>
                <w:bCs/>
                <w:sz w:val="24"/>
                <w:szCs w:val="24"/>
              </w:rPr>
              <w:t>ZARZĄDZENIE REKTORA</w:t>
            </w:r>
            <w:r w:rsidR="0088398E" w:rsidRPr="00545E1B">
              <w:rPr>
                <w:rFonts w:cs="Calibri Light"/>
                <w:b/>
                <w:bCs/>
                <w:sz w:val="24"/>
                <w:szCs w:val="24"/>
              </w:rPr>
              <w:t xml:space="preserve"> </w:t>
            </w:r>
            <w:r w:rsidR="0088398E" w:rsidRPr="003F3C17">
              <w:rPr>
                <w:b/>
                <w:sz w:val="24"/>
              </w:rPr>
              <w:t xml:space="preserve">ZACHODNIOPOMORSKIEJ SZKOŁY BIZNESU W SZCZECINIE </w:t>
            </w:r>
          </w:p>
          <w:p w14:paraId="4D6DD96C" w14:textId="75E2DD8A" w:rsidR="00EB335D" w:rsidRPr="003F3C17" w:rsidRDefault="0088398E" w:rsidP="00B508C4">
            <w:pPr>
              <w:pStyle w:val="Nagwek2"/>
              <w:jc w:val="right"/>
              <w:rPr>
                <w:b/>
                <w:sz w:val="24"/>
              </w:rPr>
            </w:pPr>
            <w:r w:rsidRPr="003F3C17">
              <w:rPr>
                <w:b/>
                <w:sz w:val="24"/>
              </w:rPr>
              <w:t xml:space="preserve">nr </w:t>
            </w:r>
            <w:r w:rsidR="005D6508">
              <w:rPr>
                <w:b/>
                <w:sz w:val="24"/>
              </w:rPr>
              <w:t>3</w:t>
            </w:r>
            <w:r w:rsidRPr="003F3C17">
              <w:rPr>
                <w:b/>
                <w:sz w:val="24"/>
              </w:rPr>
              <w:t xml:space="preserve"> / 202</w:t>
            </w:r>
            <w:r w:rsidR="003D5D55">
              <w:rPr>
                <w:b/>
                <w:sz w:val="24"/>
              </w:rPr>
              <w:t>1</w:t>
            </w:r>
          </w:p>
          <w:p w14:paraId="2CDBE15A" w14:textId="0E32F679" w:rsidR="0088398E" w:rsidRDefault="0088398E" w:rsidP="00B508C4">
            <w:pPr>
              <w:jc w:val="right"/>
              <w:rPr>
                <w:rFonts w:ascii="Calibri Light" w:hAnsi="Calibri Light"/>
                <w:b/>
                <w:color w:val="2F5496"/>
              </w:rPr>
            </w:pPr>
            <w:r w:rsidRPr="003F3C17">
              <w:rPr>
                <w:rFonts w:ascii="Calibri Light" w:hAnsi="Calibri Light"/>
                <w:b/>
                <w:color w:val="2F5496"/>
              </w:rPr>
              <w:t xml:space="preserve">z dnia </w:t>
            </w:r>
            <w:r w:rsidR="00D63895">
              <w:rPr>
                <w:rFonts w:ascii="Calibri Light" w:hAnsi="Calibri Light"/>
                <w:b/>
                <w:color w:val="2F5496"/>
              </w:rPr>
              <w:t xml:space="preserve">1 </w:t>
            </w:r>
            <w:r w:rsidR="003D5D55">
              <w:rPr>
                <w:rFonts w:ascii="Calibri Light" w:hAnsi="Calibri Light"/>
                <w:b/>
                <w:color w:val="2F5496"/>
              </w:rPr>
              <w:t>MARCA</w:t>
            </w:r>
            <w:r w:rsidR="003D5D55" w:rsidRPr="003F3C17">
              <w:rPr>
                <w:rFonts w:ascii="Calibri Light" w:hAnsi="Calibri Light"/>
                <w:b/>
                <w:color w:val="2F5496"/>
              </w:rPr>
              <w:t xml:space="preserve"> </w:t>
            </w:r>
            <w:r w:rsidRPr="003F3C17">
              <w:rPr>
                <w:rFonts w:ascii="Calibri Light" w:hAnsi="Calibri Light"/>
                <w:b/>
                <w:color w:val="2F5496"/>
              </w:rPr>
              <w:t>202</w:t>
            </w:r>
            <w:r w:rsidR="003D5D55">
              <w:rPr>
                <w:rFonts w:ascii="Calibri Light" w:hAnsi="Calibri Light"/>
                <w:b/>
                <w:color w:val="2F5496"/>
              </w:rPr>
              <w:t>1</w:t>
            </w:r>
          </w:p>
          <w:p w14:paraId="0A3AD16A" w14:textId="5426257F" w:rsidR="00D45A81" w:rsidRPr="003F3C17" w:rsidRDefault="00D45A81" w:rsidP="00B508C4">
            <w:pPr>
              <w:jc w:val="right"/>
              <w:rPr>
                <w:rFonts w:ascii="Calibri Light" w:hAnsi="Calibri Light"/>
                <w:b/>
                <w:color w:val="2F5496"/>
              </w:rPr>
            </w:pPr>
          </w:p>
        </w:tc>
      </w:tr>
      <w:tr w:rsidR="0088398E" w:rsidRPr="00955C38" w14:paraId="09595569" w14:textId="77777777" w:rsidTr="00B508C4">
        <w:trPr>
          <w:trHeight w:val="375"/>
        </w:trPr>
        <w:tc>
          <w:tcPr>
            <w:tcW w:w="992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16B20946" w14:textId="77777777" w:rsidR="00AD4FDD" w:rsidRPr="003F3C17" w:rsidRDefault="00AD4FDD" w:rsidP="00B508C4">
            <w:pPr>
              <w:pStyle w:val="Nagwek2"/>
              <w:spacing w:before="0" w:line="240" w:lineRule="auto"/>
              <w:jc w:val="center"/>
              <w:rPr>
                <w:rFonts w:ascii="Calibri" w:hAnsi="Calibri"/>
                <w:b/>
                <w:color w:val="auto"/>
                <w:sz w:val="20"/>
              </w:rPr>
            </w:pPr>
            <w:r w:rsidRPr="003F3C17">
              <w:rPr>
                <w:rFonts w:ascii="Calibri" w:hAnsi="Calibri"/>
                <w:b/>
                <w:color w:val="auto"/>
                <w:sz w:val="20"/>
              </w:rPr>
              <w:t>w sprawie:</w:t>
            </w:r>
          </w:p>
          <w:p w14:paraId="10B93C0C" w14:textId="77777777" w:rsidR="00661157" w:rsidRDefault="005D6508" w:rsidP="00B508C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organizacji </w:t>
            </w:r>
            <w:r w:rsidR="00661157">
              <w:rPr>
                <w:rFonts w:ascii="Calibri" w:hAnsi="Calibri" w:cs="Calibri"/>
                <w:b/>
                <w:bCs/>
              </w:rPr>
              <w:t>zajęć</w:t>
            </w:r>
            <w:r>
              <w:rPr>
                <w:rFonts w:ascii="Calibri" w:hAnsi="Calibri" w:cs="Calibri"/>
                <w:b/>
                <w:bCs/>
              </w:rPr>
              <w:t xml:space="preserve"> akademickich w ZPSB </w:t>
            </w:r>
          </w:p>
          <w:p w14:paraId="51A7737E" w14:textId="5679530D" w:rsidR="005D6508" w:rsidRDefault="005D6508" w:rsidP="00B508C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sem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. </w:t>
            </w:r>
            <w:r w:rsidR="003D5D55">
              <w:rPr>
                <w:rFonts w:ascii="Calibri" w:hAnsi="Calibri" w:cs="Calibri"/>
                <w:b/>
                <w:bCs/>
              </w:rPr>
              <w:t xml:space="preserve">letnim </w:t>
            </w:r>
            <w:r>
              <w:rPr>
                <w:rFonts w:ascii="Calibri" w:hAnsi="Calibri" w:cs="Calibri"/>
                <w:b/>
                <w:bCs/>
              </w:rPr>
              <w:t xml:space="preserve">roku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akad</w:t>
            </w:r>
            <w:proofErr w:type="spellEnd"/>
            <w:r>
              <w:rPr>
                <w:rFonts w:ascii="Calibri" w:hAnsi="Calibri" w:cs="Calibri"/>
                <w:b/>
                <w:bCs/>
              </w:rPr>
              <w:t>. 2020/2021</w:t>
            </w:r>
          </w:p>
          <w:p w14:paraId="794243E1" w14:textId="06BB6DDE" w:rsidR="0088398E" w:rsidRPr="00443008" w:rsidRDefault="005D6508" w:rsidP="00443008">
            <w:pPr>
              <w:pStyle w:val="Default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 uwzględnieniem sytuacji </w:t>
            </w:r>
            <w:r w:rsidR="00661157">
              <w:rPr>
                <w:rFonts w:ascii="Calibri" w:hAnsi="Calibri" w:cs="Calibri"/>
                <w:b/>
                <w:bCs/>
              </w:rPr>
              <w:t>epidemicznej</w:t>
            </w:r>
            <w:r w:rsidR="00377F8B">
              <w:rPr>
                <w:rFonts w:ascii="Calibri" w:hAnsi="Calibri" w:cs="Calibri"/>
                <w:b/>
                <w:bCs/>
              </w:rPr>
              <w:t xml:space="preserve"> i rozporządzenia </w:t>
            </w:r>
            <w:proofErr w:type="spellStart"/>
            <w:r w:rsidR="00377F8B">
              <w:rPr>
                <w:rFonts w:ascii="Calibri" w:hAnsi="Calibri" w:cs="Calibri"/>
                <w:b/>
                <w:bCs/>
              </w:rPr>
              <w:t>MEiN</w:t>
            </w:r>
            <w:proofErr w:type="spellEnd"/>
            <w:r w:rsidR="00377F8B">
              <w:rPr>
                <w:rFonts w:ascii="Calibri" w:hAnsi="Calibri" w:cs="Calibri"/>
                <w:b/>
                <w:bCs/>
              </w:rPr>
              <w:t xml:space="preserve"> z dn.</w:t>
            </w:r>
            <w:r w:rsidR="001013ED">
              <w:rPr>
                <w:rFonts w:ascii="Calibri" w:hAnsi="Calibri" w:cs="Calibri"/>
                <w:b/>
                <w:bCs/>
              </w:rPr>
              <w:t xml:space="preserve"> </w:t>
            </w:r>
            <w:r w:rsidR="001013ED" w:rsidRPr="00443008">
              <w:rPr>
                <w:rFonts w:ascii="Calibri" w:hAnsi="Calibri" w:cs="Calibri"/>
                <w:b/>
                <w:bCs/>
              </w:rPr>
              <w:t>25 lutego 2021 r.</w:t>
            </w:r>
          </w:p>
          <w:p w14:paraId="3599FA99" w14:textId="21A9F14A" w:rsidR="005D0322" w:rsidRPr="005D0322" w:rsidRDefault="005D0322" w:rsidP="00B508C4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5D0322">
              <w:rPr>
                <w:rFonts w:ascii="Calibri" w:hAnsi="Calibri" w:cs="Calibri"/>
                <w:lang w:eastAsia="en-US"/>
              </w:rPr>
              <w:t xml:space="preserve">(dotyczy studiów I </w:t>
            </w:r>
            <w:proofErr w:type="spellStart"/>
            <w:r w:rsidRPr="005D0322">
              <w:rPr>
                <w:rFonts w:ascii="Calibri" w:hAnsi="Calibri" w:cs="Calibri"/>
                <w:lang w:eastAsia="en-US"/>
              </w:rPr>
              <w:t>i</w:t>
            </w:r>
            <w:proofErr w:type="spellEnd"/>
            <w:r w:rsidRPr="005D0322">
              <w:rPr>
                <w:rFonts w:ascii="Calibri" w:hAnsi="Calibri" w:cs="Calibri"/>
                <w:lang w:eastAsia="en-US"/>
              </w:rPr>
              <w:t xml:space="preserve"> II stopnia oraz studiów podyplomowych </w:t>
            </w:r>
          </w:p>
          <w:p w14:paraId="5D6F13D9" w14:textId="789CE213" w:rsidR="005D0322" w:rsidRPr="005B4E93" w:rsidRDefault="005D0322" w:rsidP="00B508C4">
            <w:pPr>
              <w:jc w:val="center"/>
              <w:rPr>
                <w:rFonts w:ascii="Calibri" w:hAnsi="Calibri"/>
                <w:b/>
                <w:sz w:val="22"/>
                <w:szCs w:val="28"/>
                <w:lang w:eastAsia="en-US"/>
              </w:rPr>
            </w:pPr>
            <w:r w:rsidRPr="005D0322">
              <w:rPr>
                <w:rFonts w:ascii="Calibri" w:hAnsi="Calibri" w:cs="Calibri"/>
                <w:lang w:eastAsia="en-US"/>
              </w:rPr>
              <w:t>w siedzibie Uczelni i jej filiach)</w:t>
            </w:r>
          </w:p>
        </w:tc>
      </w:tr>
      <w:tr w:rsidR="00EB335D" w:rsidRPr="000017D9" w14:paraId="74BA253F" w14:textId="77777777" w:rsidTr="00B508C4">
        <w:trPr>
          <w:trHeight w:val="375"/>
        </w:trPr>
        <w:tc>
          <w:tcPr>
            <w:tcW w:w="992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5AD29E54" w14:textId="0773F25E" w:rsidR="00B34DBD" w:rsidRPr="00661157" w:rsidRDefault="005D6508" w:rsidP="00443008">
            <w:pPr>
              <w:pStyle w:val="Akapitzlist"/>
              <w:spacing w:before="240" w:after="0" w:line="240" w:lineRule="auto"/>
              <w:ind w:left="1080"/>
              <w:contextualSpacing w:val="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6115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Poniżej zarządza się następującą organizację </w:t>
            </w:r>
            <w:r w:rsidR="00B30217" w:rsidRPr="0066115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zajęć</w:t>
            </w:r>
            <w:r w:rsidRPr="0066115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6115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akad</w:t>
            </w:r>
            <w:proofErr w:type="spellEnd"/>
            <w:r w:rsidRPr="0066115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. w </w:t>
            </w:r>
            <w:proofErr w:type="spellStart"/>
            <w:r w:rsidRPr="0066115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sem</w:t>
            </w:r>
            <w:proofErr w:type="spellEnd"/>
            <w:r w:rsidRPr="0066115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. </w:t>
            </w:r>
            <w:r w:rsidR="001013ED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letnim</w:t>
            </w:r>
            <w:r w:rsidR="001013ED" w:rsidRPr="0066115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</w:t>
            </w:r>
            <w:r w:rsidRPr="0066115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2020/21:</w:t>
            </w:r>
          </w:p>
          <w:p w14:paraId="38A82846" w14:textId="7FA015A1" w:rsidR="009C0E6B" w:rsidRPr="001F6EA4" w:rsidRDefault="005D6508" w:rsidP="00443008">
            <w:pPr>
              <w:pStyle w:val="NormalnyWeb"/>
              <w:numPr>
                <w:ilvl w:val="0"/>
                <w:numId w:val="29"/>
              </w:numPr>
              <w:spacing w:before="24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C072F">
              <w:rPr>
                <w:rFonts w:asciiTheme="majorHAnsi" w:hAnsiTheme="majorHAnsi" w:cstheme="majorHAnsi"/>
                <w:b/>
                <w:bCs/>
              </w:rPr>
              <w:t>Zajęcia dydaktyczne</w:t>
            </w:r>
            <w:r w:rsidR="009C0E6B"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2D319CD9" w14:textId="6EB97AAF" w:rsidR="009C0E6B" w:rsidRPr="00443008" w:rsidRDefault="00504F26" w:rsidP="00443008">
            <w:pPr>
              <w:pStyle w:val="Default"/>
              <w:numPr>
                <w:ilvl w:val="0"/>
                <w:numId w:val="30"/>
              </w:numPr>
              <w:spacing w:before="240"/>
            </w:pPr>
            <w:r w:rsidRPr="0004655B">
              <w:rPr>
                <w:rFonts w:asciiTheme="majorHAnsi" w:hAnsiTheme="majorHAnsi" w:cstheme="majorHAnsi"/>
              </w:rPr>
              <w:t>Z</w:t>
            </w:r>
            <w:r w:rsidR="005D6508" w:rsidRPr="0004655B">
              <w:rPr>
                <w:rFonts w:asciiTheme="majorHAnsi" w:hAnsiTheme="majorHAnsi" w:cstheme="majorHAnsi"/>
              </w:rPr>
              <w:t xml:space="preserve">ajęcia </w:t>
            </w:r>
            <w:r w:rsidRPr="0004655B">
              <w:rPr>
                <w:rFonts w:asciiTheme="majorHAnsi" w:hAnsiTheme="majorHAnsi" w:cstheme="majorHAnsi"/>
              </w:rPr>
              <w:t xml:space="preserve">dydaktyczne </w:t>
            </w:r>
            <w:r w:rsidR="005D6508" w:rsidRPr="0004655B">
              <w:rPr>
                <w:rFonts w:asciiTheme="majorHAnsi" w:hAnsiTheme="majorHAnsi" w:cstheme="majorHAnsi"/>
              </w:rPr>
              <w:t xml:space="preserve">będą odbywać się </w:t>
            </w:r>
            <w:r w:rsidR="005D6508" w:rsidRPr="0004655B">
              <w:rPr>
                <w:rFonts w:asciiTheme="majorHAnsi" w:hAnsiTheme="majorHAnsi" w:cstheme="majorHAnsi"/>
                <w:b/>
                <w:bCs/>
                <w:u w:val="single"/>
              </w:rPr>
              <w:t xml:space="preserve">w formie </w:t>
            </w:r>
            <w:r w:rsidR="007E7454" w:rsidRPr="0004655B">
              <w:rPr>
                <w:rFonts w:asciiTheme="majorHAnsi" w:hAnsiTheme="majorHAnsi" w:cstheme="majorHAnsi"/>
                <w:b/>
                <w:bCs/>
                <w:u w:val="single"/>
              </w:rPr>
              <w:t xml:space="preserve"> nauczania zdalnego</w:t>
            </w:r>
            <w:r w:rsidR="007E7454" w:rsidRPr="0004655B" w:rsidDel="007E7454">
              <w:rPr>
                <w:rFonts w:asciiTheme="majorHAnsi" w:hAnsiTheme="majorHAnsi" w:cstheme="majorHAnsi"/>
                <w:b/>
                <w:bCs/>
                <w:u w:val="single"/>
              </w:rPr>
              <w:t xml:space="preserve"> </w:t>
            </w:r>
            <w:r w:rsidR="0030387F">
              <w:rPr>
                <w:rFonts w:asciiTheme="majorHAnsi" w:hAnsiTheme="majorHAnsi" w:cstheme="majorHAnsi"/>
                <w:b/>
                <w:bCs/>
                <w:u w:val="single"/>
              </w:rPr>
              <w:t>(</w:t>
            </w:r>
            <w:r w:rsidR="0030387F" w:rsidRPr="00443008">
              <w:rPr>
                <w:rFonts w:asciiTheme="majorHAnsi" w:hAnsiTheme="majorHAnsi" w:cstheme="majorHAnsi"/>
              </w:rPr>
              <w:t xml:space="preserve">z wykorzystaniem metod i technik kształcenia na odległość </w:t>
            </w:r>
            <w:r w:rsidR="0030387F">
              <w:rPr>
                <w:sz w:val="20"/>
                <w:szCs w:val="20"/>
              </w:rPr>
              <w:t xml:space="preserve">) </w:t>
            </w:r>
            <w:r w:rsidR="007621BD" w:rsidRPr="0004655B">
              <w:rPr>
                <w:rFonts w:asciiTheme="majorHAnsi" w:hAnsiTheme="majorHAnsi" w:cstheme="majorHAnsi"/>
                <w:b/>
                <w:bCs/>
                <w:u w:val="single"/>
              </w:rPr>
              <w:t>z elementami</w:t>
            </w:r>
            <w:r w:rsidR="007E7454">
              <w:rPr>
                <w:rFonts w:asciiTheme="majorHAnsi" w:hAnsiTheme="majorHAnsi" w:cstheme="majorHAnsi"/>
                <w:b/>
                <w:bCs/>
                <w:u w:val="single"/>
              </w:rPr>
              <w:t xml:space="preserve"> zajęć tradycyjnych</w:t>
            </w:r>
            <w:r w:rsidR="007621BD" w:rsidRPr="0004655B">
              <w:rPr>
                <w:rFonts w:asciiTheme="majorHAnsi" w:hAnsiTheme="majorHAnsi" w:cstheme="majorHAnsi"/>
                <w:b/>
                <w:bCs/>
                <w:u w:val="single"/>
              </w:rPr>
              <w:t>.</w:t>
            </w:r>
          </w:p>
          <w:p w14:paraId="6E1F85DE" w14:textId="517167AA" w:rsidR="0067243B" w:rsidRPr="00443008" w:rsidRDefault="00D04960" w:rsidP="00443008">
            <w:pPr>
              <w:pStyle w:val="NormalnyWeb"/>
              <w:numPr>
                <w:ilvl w:val="0"/>
                <w:numId w:val="30"/>
              </w:numPr>
              <w:spacing w:before="240" w:beforeAutospacing="0" w:after="0" w:afterAutospacing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Zgodnie z rozporządzeniem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MEiN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, zajęcia tradycyjne mogą dotyczyć: </w:t>
            </w:r>
          </w:p>
          <w:p w14:paraId="438060DB" w14:textId="77777777" w:rsidR="003B6C4C" w:rsidRPr="00443008" w:rsidRDefault="0067243B" w:rsidP="00443008">
            <w:pPr>
              <w:pStyle w:val="NormalnyWeb"/>
              <w:numPr>
                <w:ilvl w:val="1"/>
                <w:numId w:val="30"/>
              </w:numPr>
              <w:spacing w:before="240" w:beforeAutospacing="0" w:after="0" w:afterAutospacing="0"/>
              <w:jc w:val="both"/>
              <w:rPr>
                <w:rFonts w:asciiTheme="majorHAnsi" w:hAnsiTheme="majorHAnsi" w:cstheme="majorHAnsi"/>
              </w:rPr>
            </w:pPr>
            <w:r w:rsidRPr="00443008">
              <w:rPr>
                <w:rFonts w:asciiTheme="majorHAnsi" w:hAnsiTheme="majorHAnsi" w:cstheme="majorHAnsi"/>
              </w:rPr>
              <w:t xml:space="preserve"> zajęć przewidzianych w programie studiów do realizacji na ostatnim roku studiów pierwszego stopnia, studiów drugiego stopnia;</w:t>
            </w:r>
            <w:r w:rsidR="003B6C4C" w:rsidRPr="00443008">
              <w:rPr>
                <w:rFonts w:asciiTheme="majorHAnsi" w:hAnsiTheme="majorHAnsi" w:cstheme="majorHAnsi"/>
              </w:rPr>
              <w:t xml:space="preserve"> </w:t>
            </w:r>
          </w:p>
          <w:p w14:paraId="37FD6230" w14:textId="26B3EFC7" w:rsidR="003B6C4C" w:rsidRDefault="003B6C4C" w:rsidP="00443008">
            <w:pPr>
              <w:pStyle w:val="NormalnyWeb"/>
              <w:numPr>
                <w:ilvl w:val="1"/>
                <w:numId w:val="30"/>
              </w:numPr>
              <w:spacing w:before="240" w:beforeAutospacing="0" w:after="0" w:afterAutospacing="0"/>
              <w:jc w:val="both"/>
              <w:rPr>
                <w:rFonts w:asciiTheme="majorHAnsi" w:hAnsiTheme="majorHAnsi" w:cstheme="majorHAnsi"/>
              </w:rPr>
            </w:pPr>
            <w:r w:rsidRPr="00443008">
              <w:rPr>
                <w:rFonts w:asciiTheme="majorHAnsi" w:hAnsiTheme="majorHAnsi" w:cstheme="majorHAnsi"/>
              </w:rPr>
              <w:t xml:space="preserve">zajęć, które nie mogą być zrealizowane z wykorzystaniem metod i technik kształcenia na odległość. </w:t>
            </w:r>
          </w:p>
          <w:p w14:paraId="49E8B621" w14:textId="348ECED6" w:rsidR="003B6C4C" w:rsidRPr="001F6EA4" w:rsidRDefault="0034537C" w:rsidP="00443008">
            <w:pPr>
              <w:pStyle w:val="NormalnyWeb"/>
              <w:numPr>
                <w:ilvl w:val="0"/>
                <w:numId w:val="30"/>
              </w:numPr>
              <w:spacing w:before="240" w:beforeAutospacing="0" w:after="0" w:afterAutospacing="0"/>
              <w:jc w:val="both"/>
              <w:rPr>
                <w:rFonts w:asciiTheme="majorHAnsi" w:hAnsiTheme="majorHAnsi" w:cstheme="majorHAnsi"/>
              </w:rPr>
            </w:pPr>
            <w:r w:rsidRPr="001A4C48">
              <w:rPr>
                <w:rFonts w:asciiTheme="majorHAnsi" w:hAnsiTheme="majorHAnsi" w:cstheme="majorHAnsi"/>
                <w:b/>
                <w:bCs/>
              </w:rPr>
              <w:t xml:space="preserve">Proporcje </w:t>
            </w:r>
            <w:r w:rsidR="00430A49" w:rsidRPr="001A4C48">
              <w:rPr>
                <w:rFonts w:asciiTheme="majorHAnsi" w:hAnsiTheme="majorHAnsi" w:cstheme="majorHAnsi"/>
                <w:b/>
                <w:bCs/>
              </w:rPr>
              <w:t>między nauką zdalną i tradycyjną</w:t>
            </w:r>
            <w:r w:rsidR="00430A49" w:rsidRPr="00430A49">
              <w:rPr>
                <w:rFonts w:asciiTheme="majorHAnsi" w:hAnsiTheme="majorHAnsi" w:cstheme="majorHAnsi"/>
              </w:rPr>
              <w:t xml:space="preserve"> będą elastycznie dostosowywane do bieżącej sytuacji epidemicznej. </w:t>
            </w:r>
            <w:r w:rsidR="00092C02" w:rsidRPr="00B6159D">
              <w:rPr>
                <w:rFonts w:asciiTheme="majorHAnsi" w:hAnsiTheme="majorHAnsi" w:cstheme="majorHAnsi"/>
              </w:rPr>
              <w:t xml:space="preserve"> </w:t>
            </w:r>
            <w:r w:rsidR="00092C02">
              <w:rPr>
                <w:rFonts w:asciiTheme="majorHAnsi" w:hAnsiTheme="majorHAnsi" w:cstheme="majorHAnsi"/>
              </w:rPr>
              <w:t xml:space="preserve">Decyzje w tej sprawie podejmuje rektor na wniosek dziekana. </w:t>
            </w:r>
          </w:p>
          <w:p w14:paraId="01C67D85" w14:textId="0ABA22DD" w:rsidR="003B6C4C" w:rsidRPr="001F6EA4" w:rsidRDefault="005F5707" w:rsidP="00443008">
            <w:pPr>
              <w:pStyle w:val="NormalnyWeb"/>
              <w:numPr>
                <w:ilvl w:val="0"/>
                <w:numId w:val="30"/>
              </w:numPr>
              <w:spacing w:before="240" w:beforeAutospacing="0" w:after="0" w:afterAutospacing="0"/>
              <w:jc w:val="both"/>
              <w:rPr>
                <w:rFonts w:asciiTheme="majorHAnsi" w:hAnsiTheme="majorHAnsi" w:cstheme="majorHAnsi"/>
              </w:rPr>
            </w:pPr>
            <w:r w:rsidRPr="0004655B">
              <w:rPr>
                <w:rFonts w:asciiTheme="majorHAnsi" w:hAnsiTheme="majorHAnsi" w:cstheme="majorHAnsi"/>
                <w:b/>
                <w:bCs/>
              </w:rPr>
              <w:t>Zajęcia stacjonarne</w:t>
            </w:r>
            <w:r w:rsidR="00D34EF7" w:rsidRPr="0004655B">
              <w:rPr>
                <w:rFonts w:asciiTheme="majorHAnsi" w:hAnsiTheme="majorHAnsi" w:cstheme="majorHAnsi"/>
              </w:rPr>
              <w:t xml:space="preserve"> </w:t>
            </w:r>
            <w:r w:rsidR="005D6508" w:rsidRPr="0004655B">
              <w:rPr>
                <w:rFonts w:asciiTheme="majorHAnsi" w:hAnsiTheme="majorHAnsi" w:cstheme="majorHAnsi"/>
              </w:rPr>
              <w:t xml:space="preserve">w siedzibie uczelni oraz w </w:t>
            </w:r>
            <w:r w:rsidR="0079555A" w:rsidRPr="0004655B">
              <w:rPr>
                <w:rFonts w:asciiTheme="majorHAnsi" w:hAnsiTheme="majorHAnsi" w:cstheme="majorHAnsi"/>
              </w:rPr>
              <w:t xml:space="preserve">filiach, </w:t>
            </w:r>
            <w:r w:rsidRPr="0004655B">
              <w:rPr>
                <w:rFonts w:asciiTheme="majorHAnsi" w:hAnsiTheme="majorHAnsi" w:cstheme="majorHAnsi"/>
              </w:rPr>
              <w:t>odbywać się będą</w:t>
            </w:r>
            <w:r w:rsidR="00B47CDC" w:rsidRPr="0004655B">
              <w:rPr>
                <w:rFonts w:asciiTheme="majorHAnsi" w:hAnsiTheme="majorHAnsi" w:cstheme="majorHAnsi"/>
              </w:rPr>
              <w:t xml:space="preserve"> </w:t>
            </w:r>
            <w:r w:rsidR="00053597" w:rsidRPr="0004655B">
              <w:rPr>
                <w:rFonts w:asciiTheme="majorHAnsi" w:hAnsiTheme="majorHAnsi" w:cstheme="majorHAnsi"/>
              </w:rPr>
              <w:t xml:space="preserve">z zastrzeżeniem zachowania </w:t>
            </w:r>
            <w:r w:rsidR="00053597" w:rsidRPr="00EA2896">
              <w:rPr>
                <w:rFonts w:asciiTheme="majorHAnsi" w:hAnsiTheme="majorHAnsi" w:cstheme="majorHAnsi"/>
                <w:b/>
                <w:bCs/>
              </w:rPr>
              <w:t>zasad bezpieczeństwa</w:t>
            </w:r>
            <w:r w:rsidRPr="00EA2896">
              <w:rPr>
                <w:rFonts w:asciiTheme="majorHAnsi" w:hAnsiTheme="majorHAnsi" w:cstheme="majorHAnsi"/>
                <w:b/>
                <w:bCs/>
              </w:rPr>
              <w:t xml:space="preserve"> i reżimu sanitarnego</w:t>
            </w:r>
            <w:r w:rsidR="00064A29" w:rsidRPr="00EA2896">
              <w:rPr>
                <w:rFonts w:asciiTheme="majorHAnsi" w:hAnsiTheme="majorHAnsi" w:cstheme="majorHAnsi"/>
                <w:b/>
                <w:bCs/>
              </w:rPr>
              <w:t>, opisanych w zał</w:t>
            </w:r>
            <w:r w:rsidR="00EA2896" w:rsidRPr="00EA2896">
              <w:rPr>
                <w:rFonts w:asciiTheme="majorHAnsi" w:hAnsiTheme="majorHAnsi" w:cstheme="majorHAnsi"/>
                <w:b/>
                <w:bCs/>
              </w:rPr>
              <w:t>ączniku nr 1 do niniejszego zarządzenia</w:t>
            </w:r>
            <w:r w:rsidR="00053597" w:rsidRPr="0004655B">
              <w:rPr>
                <w:rFonts w:asciiTheme="majorHAnsi" w:hAnsiTheme="majorHAnsi" w:cstheme="majorHAnsi"/>
              </w:rPr>
              <w:t>.</w:t>
            </w:r>
          </w:p>
          <w:p w14:paraId="4337E218" w14:textId="0ED6266F" w:rsidR="00DF5795" w:rsidRPr="001F6EA4" w:rsidRDefault="005F5707" w:rsidP="00443008">
            <w:pPr>
              <w:pStyle w:val="NormalnyWeb"/>
              <w:numPr>
                <w:ilvl w:val="0"/>
                <w:numId w:val="30"/>
              </w:numPr>
              <w:spacing w:before="240" w:beforeAutospacing="0" w:after="0" w:afterAutospacing="0"/>
              <w:jc w:val="both"/>
              <w:rPr>
                <w:rFonts w:asciiTheme="majorHAnsi" w:hAnsiTheme="majorHAnsi" w:cstheme="majorHAnsi"/>
              </w:rPr>
            </w:pPr>
            <w:r w:rsidRPr="0004655B">
              <w:rPr>
                <w:rFonts w:asciiTheme="majorHAnsi" w:hAnsiTheme="majorHAnsi" w:cstheme="majorHAnsi"/>
                <w:b/>
                <w:bCs/>
              </w:rPr>
              <w:t>Zajęcia w trybie zdalnym</w:t>
            </w:r>
            <w:r w:rsidRPr="0004655B">
              <w:rPr>
                <w:rFonts w:asciiTheme="majorHAnsi" w:hAnsiTheme="majorHAnsi" w:cstheme="majorHAnsi"/>
              </w:rPr>
              <w:t xml:space="preserve"> dotyczą wybranych kursów / przedmiotów i / lub ich części</w:t>
            </w:r>
            <w:r w:rsidR="00A35612" w:rsidRPr="0004655B">
              <w:rPr>
                <w:rFonts w:asciiTheme="majorHAnsi" w:hAnsiTheme="majorHAnsi" w:cstheme="majorHAnsi"/>
              </w:rPr>
              <w:t>. S</w:t>
            </w:r>
            <w:r w:rsidR="00E604E4" w:rsidRPr="0004655B">
              <w:rPr>
                <w:rFonts w:asciiTheme="majorHAnsi" w:hAnsiTheme="majorHAnsi" w:cstheme="majorHAnsi"/>
              </w:rPr>
              <w:t xml:space="preserve">ą </w:t>
            </w:r>
            <w:r w:rsidR="00A35612" w:rsidRPr="0004655B">
              <w:rPr>
                <w:rFonts w:asciiTheme="majorHAnsi" w:hAnsiTheme="majorHAnsi" w:cstheme="majorHAnsi"/>
              </w:rPr>
              <w:t xml:space="preserve">one </w:t>
            </w:r>
            <w:r w:rsidR="00E604E4" w:rsidRPr="0004655B">
              <w:rPr>
                <w:rFonts w:asciiTheme="majorHAnsi" w:hAnsiTheme="majorHAnsi" w:cstheme="majorHAnsi"/>
              </w:rPr>
              <w:t>oznaczone w planie zajęć jako zajęcia on-line</w:t>
            </w:r>
            <w:r w:rsidR="00A35612" w:rsidRPr="0004655B">
              <w:rPr>
                <w:rFonts w:asciiTheme="majorHAnsi" w:hAnsiTheme="majorHAnsi" w:cstheme="majorHAnsi"/>
              </w:rPr>
              <w:t xml:space="preserve"> i będą prowadzone z wykorzystaniem platformy </w:t>
            </w:r>
            <w:proofErr w:type="spellStart"/>
            <w:r w:rsidR="00544A17">
              <w:rPr>
                <w:rFonts w:asciiTheme="majorHAnsi" w:hAnsiTheme="majorHAnsi" w:cstheme="majorHAnsi"/>
              </w:rPr>
              <w:t>M</w:t>
            </w:r>
            <w:r w:rsidR="00A35612" w:rsidRPr="0004655B">
              <w:rPr>
                <w:rFonts w:asciiTheme="majorHAnsi" w:hAnsiTheme="majorHAnsi" w:cstheme="majorHAnsi"/>
              </w:rPr>
              <w:t>oodle</w:t>
            </w:r>
            <w:proofErr w:type="spellEnd"/>
            <w:r w:rsidR="00A35612" w:rsidRPr="0004655B">
              <w:rPr>
                <w:rFonts w:asciiTheme="majorHAnsi" w:hAnsiTheme="majorHAnsi" w:cstheme="majorHAnsi"/>
              </w:rPr>
              <w:t xml:space="preserve">, MS </w:t>
            </w:r>
            <w:proofErr w:type="spellStart"/>
            <w:r w:rsidR="00A35612" w:rsidRPr="0004655B">
              <w:rPr>
                <w:rFonts w:asciiTheme="majorHAnsi" w:hAnsiTheme="majorHAnsi" w:cstheme="majorHAnsi"/>
              </w:rPr>
              <w:t>Teams</w:t>
            </w:r>
            <w:proofErr w:type="spellEnd"/>
            <w:r w:rsidR="00A35612" w:rsidRPr="0004655B">
              <w:rPr>
                <w:rFonts w:asciiTheme="majorHAnsi" w:hAnsiTheme="majorHAnsi" w:cstheme="majorHAnsi"/>
              </w:rPr>
              <w:t xml:space="preserve"> oraz </w:t>
            </w:r>
            <w:proofErr w:type="spellStart"/>
            <w:r w:rsidR="00A35612" w:rsidRPr="0004655B">
              <w:rPr>
                <w:rFonts w:asciiTheme="majorHAnsi" w:hAnsiTheme="majorHAnsi" w:cstheme="majorHAnsi"/>
              </w:rPr>
              <w:t>Navoica</w:t>
            </w:r>
            <w:proofErr w:type="spellEnd"/>
            <w:r w:rsidR="00A35612" w:rsidRPr="0004655B">
              <w:rPr>
                <w:rFonts w:asciiTheme="majorHAnsi" w:hAnsiTheme="majorHAnsi" w:cstheme="majorHAnsi"/>
              </w:rPr>
              <w:t xml:space="preserve">. </w:t>
            </w:r>
          </w:p>
          <w:p w14:paraId="23313BD9" w14:textId="4B4A1EC1" w:rsidR="00DF5795" w:rsidRPr="001F6EA4" w:rsidRDefault="00666BF1" w:rsidP="00443008">
            <w:pPr>
              <w:pStyle w:val="NormalnyWeb"/>
              <w:numPr>
                <w:ilvl w:val="0"/>
                <w:numId w:val="30"/>
              </w:numPr>
              <w:spacing w:before="240" w:beforeAutospacing="0" w:after="0" w:afterAutospacing="0"/>
              <w:jc w:val="both"/>
              <w:rPr>
                <w:rFonts w:asciiTheme="majorHAnsi" w:hAnsiTheme="majorHAnsi" w:cstheme="majorHAnsi"/>
              </w:rPr>
            </w:pPr>
            <w:r w:rsidRPr="00F36157">
              <w:rPr>
                <w:rFonts w:asciiTheme="majorHAnsi" w:hAnsiTheme="majorHAnsi" w:cstheme="majorHAnsi"/>
              </w:rPr>
              <w:t xml:space="preserve">Na czas trwania semestru, znosi się zapis Regulaminu studiów, odnoszący się do obowiązku obecności studentów na zajęciach. Oznacza to, że </w:t>
            </w:r>
            <w:r w:rsidRPr="00F36157">
              <w:rPr>
                <w:rFonts w:asciiTheme="majorHAnsi" w:hAnsiTheme="majorHAnsi" w:cstheme="majorHAnsi"/>
                <w:b/>
                <w:bCs/>
              </w:rPr>
              <w:t xml:space="preserve">student </w:t>
            </w:r>
            <w:r w:rsidR="00B84CE9" w:rsidRPr="00F36157">
              <w:rPr>
                <w:rFonts w:asciiTheme="majorHAnsi" w:hAnsiTheme="majorHAnsi" w:cstheme="majorHAnsi"/>
                <w:b/>
                <w:bCs/>
              </w:rPr>
              <w:t>niezależnie od</w:t>
            </w:r>
            <w:r w:rsidRPr="00F36157">
              <w:rPr>
                <w:rFonts w:asciiTheme="majorHAnsi" w:hAnsiTheme="majorHAnsi" w:cstheme="majorHAnsi"/>
                <w:b/>
                <w:bCs/>
              </w:rPr>
              <w:t xml:space="preserve"> uczestnictwa w zajęciach zachowuje prawo do </w:t>
            </w:r>
            <w:r w:rsidR="0049497E" w:rsidRPr="00F36157">
              <w:rPr>
                <w:rFonts w:asciiTheme="majorHAnsi" w:hAnsiTheme="majorHAnsi" w:cstheme="majorHAnsi"/>
                <w:b/>
                <w:bCs/>
              </w:rPr>
              <w:t>udziału w zaliczeniach i egzaminach</w:t>
            </w:r>
            <w:r w:rsidR="0049497E" w:rsidRPr="00F36157">
              <w:rPr>
                <w:rFonts w:asciiTheme="majorHAnsi" w:hAnsiTheme="majorHAnsi" w:cstheme="majorHAnsi"/>
              </w:rPr>
              <w:t xml:space="preserve"> (nie dopuszcza się warunkowania dopuszczenia do zaliczeń i egzaminów, w tym także zaliczeń cząstkowych</w:t>
            </w:r>
            <w:r w:rsidR="00FC47D2" w:rsidRPr="00F36157">
              <w:rPr>
                <w:rFonts w:asciiTheme="majorHAnsi" w:hAnsiTheme="majorHAnsi" w:cstheme="majorHAnsi"/>
              </w:rPr>
              <w:t xml:space="preserve"> obecnością na </w:t>
            </w:r>
            <w:r w:rsidR="000F01B9" w:rsidRPr="00F36157">
              <w:rPr>
                <w:rFonts w:asciiTheme="majorHAnsi" w:hAnsiTheme="majorHAnsi" w:cstheme="majorHAnsi"/>
              </w:rPr>
              <w:t>zajęciach</w:t>
            </w:r>
            <w:r w:rsidR="00FC47D2" w:rsidRPr="00F36157">
              <w:rPr>
                <w:rFonts w:asciiTheme="majorHAnsi" w:hAnsiTheme="majorHAnsi" w:cstheme="majorHAnsi"/>
              </w:rPr>
              <w:t>).</w:t>
            </w:r>
          </w:p>
          <w:p w14:paraId="1D20E98B" w14:textId="01C6D524" w:rsidR="00876F0E" w:rsidRPr="001F6EA4" w:rsidRDefault="00D62C9C" w:rsidP="00443008">
            <w:pPr>
              <w:pStyle w:val="NormalnyWeb"/>
              <w:numPr>
                <w:ilvl w:val="0"/>
                <w:numId w:val="30"/>
              </w:numPr>
              <w:spacing w:before="240" w:beforeAutospacing="0" w:after="0" w:afterAutospacing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Nauczyciele akademiccy i inne osoby prowadzące zajęcia zobowiązan</w:t>
            </w:r>
            <w:r w:rsidR="002F4C93">
              <w:rPr>
                <w:rFonts w:asciiTheme="majorHAnsi" w:hAnsiTheme="majorHAnsi" w:cstheme="majorHAnsi"/>
              </w:rPr>
              <w:t>i</w:t>
            </w:r>
            <w:r>
              <w:rPr>
                <w:rFonts w:asciiTheme="majorHAnsi" w:hAnsiTheme="majorHAnsi" w:cstheme="majorHAnsi"/>
              </w:rPr>
              <w:t xml:space="preserve"> są do przygotowania i zamieszc</w:t>
            </w:r>
            <w:r w:rsidR="000F01B9">
              <w:rPr>
                <w:rFonts w:asciiTheme="majorHAnsi" w:hAnsiTheme="majorHAnsi" w:cstheme="majorHAnsi"/>
              </w:rPr>
              <w:t>zenia na platformie e-learningowej kompletnych materiałów dydaktycznych do kursu, wraz z opisem wymagań i terminów dotyczących zaliczenia kursu, zgodnie ze standardami wypracowanymi</w:t>
            </w:r>
            <w:r w:rsidR="00970D88">
              <w:rPr>
                <w:rFonts w:asciiTheme="majorHAnsi" w:hAnsiTheme="majorHAnsi" w:cstheme="majorHAnsi"/>
              </w:rPr>
              <w:t xml:space="preserve"> w </w:t>
            </w:r>
            <w:proofErr w:type="spellStart"/>
            <w:r w:rsidR="00970D88">
              <w:rPr>
                <w:rFonts w:asciiTheme="majorHAnsi" w:hAnsiTheme="majorHAnsi" w:cstheme="majorHAnsi"/>
              </w:rPr>
              <w:t>sem</w:t>
            </w:r>
            <w:proofErr w:type="spellEnd"/>
            <w:r w:rsidR="00970D88">
              <w:rPr>
                <w:rFonts w:asciiTheme="majorHAnsi" w:hAnsiTheme="majorHAnsi" w:cstheme="majorHAnsi"/>
              </w:rPr>
              <w:t xml:space="preserve">. letnim roku </w:t>
            </w:r>
            <w:proofErr w:type="spellStart"/>
            <w:r w:rsidR="00970D88">
              <w:rPr>
                <w:rFonts w:asciiTheme="majorHAnsi" w:hAnsiTheme="majorHAnsi" w:cstheme="majorHAnsi"/>
              </w:rPr>
              <w:t>akad</w:t>
            </w:r>
            <w:proofErr w:type="spellEnd"/>
            <w:r w:rsidR="00970D88">
              <w:rPr>
                <w:rFonts w:asciiTheme="majorHAnsi" w:hAnsiTheme="majorHAnsi" w:cstheme="majorHAnsi"/>
              </w:rPr>
              <w:t>. 2019/2020</w:t>
            </w:r>
            <w:r w:rsidR="000F01B9">
              <w:rPr>
                <w:rFonts w:asciiTheme="majorHAnsi" w:hAnsiTheme="majorHAnsi" w:cstheme="majorHAnsi"/>
              </w:rPr>
              <w:t>.</w:t>
            </w:r>
            <w:r w:rsidR="000F5FD8">
              <w:rPr>
                <w:rFonts w:asciiTheme="majorHAnsi" w:hAnsiTheme="majorHAnsi" w:cstheme="majorHAnsi"/>
              </w:rPr>
              <w:t xml:space="preserve"> </w:t>
            </w:r>
          </w:p>
          <w:p w14:paraId="366BAD8C" w14:textId="083255BD" w:rsidR="002F4C93" w:rsidRDefault="002F4C93" w:rsidP="00443008">
            <w:pPr>
              <w:pStyle w:val="NormalnyWeb"/>
              <w:numPr>
                <w:ilvl w:val="0"/>
                <w:numId w:val="30"/>
              </w:numPr>
              <w:spacing w:before="240" w:beforeAutospacing="0" w:after="0" w:afterAutospacing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 przypadku zajęć realizowanych w trybie stacjonarnym, </w:t>
            </w:r>
            <w:r w:rsidR="00D85F84">
              <w:rPr>
                <w:rFonts w:asciiTheme="majorHAnsi" w:hAnsiTheme="majorHAnsi" w:cstheme="majorHAnsi"/>
              </w:rPr>
              <w:t xml:space="preserve"> </w:t>
            </w:r>
            <w:r w:rsidR="009E0FD6">
              <w:rPr>
                <w:rFonts w:asciiTheme="majorHAnsi" w:hAnsiTheme="majorHAnsi" w:cstheme="majorHAnsi"/>
              </w:rPr>
              <w:t>nauczyciele</w:t>
            </w:r>
            <w:r>
              <w:rPr>
                <w:rFonts w:asciiTheme="majorHAnsi" w:hAnsiTheme="majorHAnsi" w:cstheme="majorHAnsi"/>
              </w:rPr>
              <w:t xml:space="preserve"> akademiccy i inne osoby prowadzące zajęcia</w:t>
            </w:r>
            <w:r w:rsidR="009E0FD6">
              <w:rPr>
                <w:rFonts w:asciiTheme="majorHAnsi" w:hAnsiTheme="majorHAnsi" w:cstheme="majorHAnsi"/>
              </w:rPr>
              <w:t xml:space="preserve"> zobowiązani są do pracy w </w:t>
            </w:r>
            <w:r w:rsidR="007275FE">
              <w:rPr>
                <w:rFonts w:asciiTheme="majorHAnsi" w:hAnsiTheme="majorHAnsi" w:cstheme="majorHAnsi"/>
              </w:rPr>
              <w:t>maseczce</w:t>
            </w:r>
            <w:r w:rsidR="00876F0E">
              <w:rPr>
                <w:rFonts w:asciiTheme="majorHAnsi" w:hAnsiTheme="majorHAnsi" w:cstheme="majorHAnsi"/>
              </w:rPr>
              <w:t xml:space="preserve"> ochronnej.</w:t>
            </w:r>
            <w:r w:rsidR="009E0FD6">
              <w:rPr>
                <w:rFonts w:asciiTheme="majorHAnsi" w:hAnsiTheme="majorHAnsi" w:cstheme="majorHAnsi"/>
              </w:rPr>
              <w:t xml:space="preserve"> </w:t>
            </w:r>
          </w:p>
          <w:p w14:paraId="073191EB" w14:textId="0E0FE27E" w:rsidR="00A8625A" w:rsidRDefault="00C20E3E" w:rsidP="00443008">
            <w:pPr>
              <w:pStyle w:val="NormalnyWeb"/>
              <w:numPr>
                <w:ilvl w:val="0"/>
                <w:numId w:val="30"/>
              </w:numPr>
              <w:spacing w:before="240" w:beforeAutospacing="0" w:after="0" w:afterAutospacing="0"/>
              <w:jc w:val="both"/>
              <w:rPr>
                <w:rFonts w:asciiTheme="majorHAnsi" w:hAnsiTheme="majorHAnsi" w:cstheme="majorHAnsi"/>
              </w:rPr>
            </w:pPr>
            <w:r w:rsidRPr="00C20E3E">
              <w:rPr>
                <w:rFonts w:asciiTheme="majorHAnsi" w:hAnsiTheme="majorHAnsi" w:cstheme="majorHAnsi"/>
              </w:rPr>
              <w:lastRenderedPageBreak/>
              <w:t>W</w:t>
            </w:r>
            <w:r w:rsidR="00DF7667">
              <w:rPr>
                <w:rFonts w:asciiTheme="majorHAnsi" w:hAnsiTheme="majorHAnsi" w:cstheme="majorHAnsi"/>
              </w:rPr>
              <w:t xml:space="preserve"> obiektach Uczelni w przestrzeniach ogólnodostępnych</w:t>
            </w:r>
            <w:r w:rsidR="00685F4B">
              <w:rPr>
                <w:rFonts w:asciiTheme="majorHAnsi" w:hAnsiTheme="majorHAnsi" w:cstheme="majorHAnsi"/>
              </w:rPr>
              <w:t xml:space="preserve"> (korytarze, hole, biblioteki, bufety, </w:t>
            </w:r>
            <w:r w:rsidR="001203A8">
              <w:rPr>
                <w:rFonts w:asciiTheme="majorHAnsi" w:hAnsiTheme="majorHAnsi" w:cstheme="majorHAnsi"/>
              </w:rPr>
              <w:t>itp.</w:t>
            </w:r>
            <w:r w:rsidR="000855DB">
              <w:rPr>
                <w:rFonts w:asciiTheme="majorHAnsi" w:hAnsiTheme="majorHAnsi" w:cstheme="majorHAnsi"/>
              </w:rPr>
              <w:t>)</w:t>
            </w:r>
            <w:r w:rsidR="001203A8">
              <w:rPr>
                <w:rFonts w:asciiTheme="majorHAnsi" w:hAnsiTheme="majorHAnsi" w:cstheme="majorHAnsi"/>
              </w:rPr>
              <w:t xml:space="preserve"> </w:t>
            </w:r>
            <w:r w:rsidR="001203A8" w:rsidRPr="004E05B2">
              <w:rPr>
                <w:rFonts w:asciiTheme="majorHAnsi" w:hAnsiTheme="majorHAnsi" w:cstheme="majorHAnsi"/>
                <w:b/>
                <w:bCs/>
              </w:rPr>
              <w:t>studenci zobowiązani są do stosowania własnych środków ochrony osobistej</w:t>
            </w:r>
            <w:r w:rsidR="001203A8">
              <w:rPr>
                <w:rFonts w:asciiTheme="majorHAnsi" w:hAnsiTheme="majorHAnsi" w:cstheme="majorHAnsi"/>
              </w:rPr>
              <w:t xml:space="preserve"> (maseczki).</w:t>
            </w:r>
          </w:p>
          <w:p w14:paraId="5252FEDA" w14:textId="14A4E2B2" w:rsidR="005E7047" w:rsidRPr="00E7284F" w:rsidRDefault="00594239" w:rsidP="00443008">
            <w:pPr>
              <w:pStyle w:val="NormalnyWeb"/>
              <w:numPr>
                <w:ilvl w:val="0"/>
                <w:numId w:val="30"/>
              </w:numPr>
              <w:spacing w:before="240" w:beforeAutospacing="0" w:after="0" w:afterAutospacing="0"/>
              <w:jc w:val="both"/>
              <w:rPr>
                <w:rFonts w:asciiTheme="majorHAnsi" w:hAnsiTheme="majorHAnsi" w:cstheme="majorHAnsi"/>
              </w:rPr>
            </w:pPr>
            <w:r w:rsidRPr="00E7284F">
              <w:rPr>
                <w:rFonts w:asciiTheme="majorHAnsi" w:hAnsiTheme="majorHAnsi" w:cstheme="majorHAnsi"/>
              </w:rPr>
              <w:t>W</w:t>
            </w:r>
            <w:r w:rsidR="00DF7667" w:rsidRPr="00E7284F">
              <w:rPr>
                <w:rFonts w:asciiTheme="majorHAnsi" w:hAnsiTheme="majorHAnsi" w:cstheme="majorHAnsi"/>
              </w:rPr>
              <w:t xml:space="preserve"> salach szkoleniowych</w:t>
            </w:r>
            <w:r w:rsidRPr="00E7284F">
              <w:rPr>
                <w:rFonts w:asciiTheme="majorHAnsi" w:hAnsiTheme="majorHAnsi" w:cstheme="majorHAnsi"/>
              </w:rPr>
              <w:t xml:space="preserve"> studenci zobowiązani są do stosowania własnych środków ochrony osobistej (maseczki)</w:t>
            </w:r>
            <w:r w:rsidR="00E7284F">
              <w:rPr>
                <w:rFonts w:asciiTheme="majorHAnsi" w:hAnsiTheme="majorHAnsi" w:cstheme="majorHAnsi"/>
              </w:rPr>
              <w:t>.</w:t>
            </w:r>
          </w:p>
          <w:p w14:paraId="2A23C1C7" w14:textId="68C6379A" w:rsidR="005D6508" w:rsidRPr="004C072F" w:rsidRDefault="00C108FF" w:rsidP="00443008">
            <w:pPr>
              <w:pStyle w:val="NormalnyWeb"/>
              <w:numPr>
                <w:ilvl w:val="0"/>
                <w:numId w:val="29"/>
              </w:numPr>
              <w:spacing w:before="24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Kolokwia, e</w:t>
            </w:r>
            <w:r w:rsidR="005D6508" w:rsidRPr="004C072F">
              <w:rPr>
                <w:rFonts w:asciiTheme="majorHAnsi" w:hAnsiTheme="majorHAnsi" w:cstheme="majorHAnsi"/>
                <w:b/>
                <w:bCs/>
              </w:rPr>
              <w:t xml:space="preserve">gzaminy, zaliczenia i </w:t>
            </w:r>
            <w:r>
              <w:rPr>
                <w:rFonts w:asciiTheme="majorHAnsi" w:hAnsiTheme="majorHAnsi" w:cstheme="majorHAnsi"/>
                <w:b/>
                <w:bCs/>
              </w:rPr>
              <w:t>inne formy weryfikacji efektów uczenia się</w:t>
            </w:r>
          </w:p>
          <w:p w14:paraId="03304DA1" w14:textId="77777777" w:rsidR="005E7047" w:rsidRDefault="00717F53" w:rsidP="00443008">
            <w:pPr>
              <w:pStyle w:val="NormalnyWeb"/>
              <w:numPr>
                <w:ilvl w:val="0"/>
                <w:numId w:val="43"/>
              </w:numPr>
              <w:spacing w:before="240" w:beforeAutospacing="0" w:after="0" w:afterAutospacing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</w:t>
            </w:r>
            <w:r w:rsidR="005D6508" w:rsidRPr="004C072F">
              <w:rPr>
                <w:rFonts w:asciiTheme="majorHAnsi" w:hAnsiTheme="majorHAnsi" w:cstheme="majorHAnsi"/>
              </w:rPr>
              <w:t>eryfikacja efektów uczenia się</w:t>
            </w:r>
            <w:r w:rsidR="00C96CF0">
              <w:rPr>
                <w:rFonts w:asciiTheme="majorHAnsi" w:hAnsiTheme="majorHAnsi" w:cstheme="majorHAnsi"/>
              </w:rPr>
              <w:t xml:space="preserve"> w formie pisemnej</w:t>
            </w:r>
            <w:r w:rsidR="008F74F1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tj. </w:t>
            </w:r>
            <w:r w:rsidR="00C96CF0">
              <w:rPr>
                <w:rFonts w:asciiTheme="majorHAnsi" w:hAnsiTheme="majorHAnsi" w:cstheme="majorHAnsi"/>
              </w:rPr>
              <w:t>testy</w:t>
            </w:r>
            <w:r w:rsidR="00A14E10">
              <w:rPr>
                <w:rFonts w:asciiTheme="majorHAnsi" w:hAnsiTheme="majorHAnsi" w:cstheme="majorHAnsi"/>
              </w:rPr>
              <w:t xml:space="preserve">, prace pisemne, prezentacje, projekty, </w:t>
            </w:r>
            <w:r w:rsidR="000C6AE6">
              <w:rPr>
                <w:rFonts w:asciiTheme="majorHAnsi" w:hAnsiTheme="majorHAnsi" w:cstheme="majorHAnsi"/>
              </w:rPr>
              <w:t>itp.</w:t>
            </w:r>
            <w:r w:rsidR="00763D8A">
              <w:rPr>
                <w:rFonts w:asciiTheme="majorHAnsi" w:hAnsiTheme="majorHAnsi" w:cstheme="majorHAnsi"/>
              </w:rPr>
              <w:t>,</w:t>
            </w:r>
            <w:r w:rsidR="000C6AE6">
              <w:rPr>
                <w:rFonts w:asciiTheme="majorHAnsi" w:hAnsiTheme="majorHAnsi" w:cstheme="majorHAnsi"/>
              </w:rPr>
              <w:t xml:space="preserve"> oraz</w:t>
            </w:r>
            <w:r w:rsidR="00763D8A">
              <w:rPr>
                <w:rFonts w:asciiTheme="majorHAnsi" w:hAnsiTheme="majorHAnsi" w:cstheme="majorHAnsi"/>
              </w:rPr>
              <w:t xml:space="preserve"> </w:t>
            </w:r>
            <w:r w:rsidR="005D6508" w:rsidRPr="004C072F">
              <w:rPr>
                <w:rFonts w:asciiTheme="majorHAnsi" w:hAnsiTheme="majorHAnsi" w:cstheme="majorHAnsi"/>
              </w:rPr>
              <w:t>zaliczenia</w:t>
            </w:r>
            <w:r w:rsidR="00763D8A">
              <w:rPr>
                <w:rFonts w:asciiTheme="majorHAnsi" w:hAnsiTheme="majorHAnsi" w:cstheme="majorHAnsi"/>
              </w:rPr>
              <w:t xml:space="preserve"> i</w:t>
            </w:r>
            <w:r w:rsidR="005D6508" w:rsidRPr="004C072F">
              <w:rPr>
                <w:rFonts w:asciiTheme="majorHAnsi" w:hAnsiTheme="majorHAnsi" w:cstheme="majorHAnsi"/>
              </w:rPr>
              <w:t xml:space="preserve"> egzaminy </w:t>
            </w:r>
            <w:r w:rsidR="00A47E55">
              <w:rPr>
                <w:rFonts w:asciiTheme="majorHAnsi" w:hAnsiTheme="majorHAnsi" w:cstheme="majorHAnsi"/>
              </w:rPr>
              <w:t>pisemne</w:t>
            </w:r>
            <w:r w:rsidR="00447EC4">
              <w:rPr>
                <w:rFonts w:asciiTheme="majorHAnsi" w:hAnsiTheme="majorHAnsi" w:cstheme="majorHAnsi"/>
              </w:rPr>
              <w:t xml:space="preserve"> </w:t>
            </w:r>
            <w:r w:rsidR="005D6508" w:rsidRPr="004C072F">
              <w:rPr>
                <w:rFonts w:asciiTheme="majorHAnsi" w:hAnsiTheme="majorHAnsi" w:cstheme="majorHAnsi"/>
              </w:rPr>
              <w:t>odbywa</w:t>
            </w:r>
            <w:r>
              <w:rPr>
                <w:rFonts w:asciiTheme="majorHAnsi" w:hAnsiTheme="majorHAnsi" w:cstheme="majorHAnsi"/>
              </w:rPr>
              <w:t>ć się będą</w:t>
            </w:r>
            <w:r w:rsidR="005D6508" w:rsidRPr="004C072F">
              <w:rPr>
                <w:rFonts w:asciiTheme="majorHAnsi" w:hAnsiTheme="majorHAnsi" w:cstheme="majorHAnsi"/>
              </w:rPr>
              <w:t xml:space="preserve"> przy użyciu środków komunikacji elektronicznej</w:t>
            </w:r>
            <w:r w:rsidR="00763D8A">
              <w:rPr>
                <w:rFonts w:asciiTheme="majorHAnsi" w:hAnsiTheme="majorHAnsi" w:cstheme="majorHAnsi"/>
              </w:rPr>
              <w:t>, tj. na platformie e-</w:t>
            </w:r>
            <w:proofErr w:type="spellStart"/>
            <w:r w:rsidR="00763D8A">
              <w:rPr>
                <w:rFonts w:asciiTheme="majorHAnsi" w:hAnsiTheme="majorHAnsi" w:cstheme="majorHAnsi"/>
              </w:rPr>
              <w:t>learninowej</w:t>
            </w:r>
            <w:proofErr w:type="spellEnd"/>
            <w:r w:rsidR="00447EC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447EC4">
              <w:rPr>
                <w:rFonts w:asciiTheme="majorHAnsi" w:hAnsiTheme="majorHAnsi" w:cstheme="majorHAnsi"/>
              </w:rPr>
              <w:t>Moodle</w:t>
            </w:r>
            <w:proofErr w:type="spellEnd"/>
            <w:r w:rsidR="005D6508" w:rsidRPr="004C072F">
              <w:rPr>
                <w:rFonts w:asciiTheme="majorHAnsi" w:hAnsiTheme="majorHAnsi" w:cstheme="majorHAnsi"/>
              </w:rPr>
              <w:t xml:space="preserve">. </w:t>
            </w:r>
          </w:p>
          <w:p w14:paraId="0D1CC0BA" w14:textId="77777777" w:rsidR="005E7047" w:rsidRDefault="00A14E10" w:rsidP="00443008">
            <w:pPr>
              <w:pStyle w:val="NormalnyWeb"/>
              <w:numPr>
                <w:ilvl w:val="0"/>
                <w:numId w:val="43"/>
              </w:numPr>
              <w:spacing w:before="240" w:beforeAutospacing="0" w:after="0" w:afterAutospacing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 przypadku innych form zaliczeń np. zespołowe lub indywidualne prezentacje projektów dopuszcza się możliwość wykorzystania MS TEAMS. </w:t>
            </w:r>
          </w:p>
          <w:p w14:paraId="38CDA731" w14:textId="3DE35E10" w:rsidR="005D6508" w:rsidRDefault="005D6508" w:rsidP="001F6EA4">
            <w:pPr>
              <w:pStyle w:val="NormalnyWeb"/>
              <w:numPr>
                <w:ilvl w:val="0"/>
                <w:numId w:val="43"/>
              </w:numPr>
              <w:spacing w:before="240" w:beforeAutospacing="0" w:after="0" w:afterAutospacing="0"/>
              <w:jc w:val="both"/>
              <w:rPr>
                <w:rFonts w:asciiTheme="majorHAnsi" w:hAnsiTheme="majorHAnsi" w:cstheme="majorHAnsi"/>
              </w:rPr>
            </w:pPr>
            <w:r w:rsidRPr="004C072F">
              <w:rPr>
                <w:rFonts w:asciiTheme="majorHAnsi" w:hAnsiTheme="majorHAnsi" w:cstheme="majorHAnsi"/>
              </w:rPr>
              <w:t>W uzasadnionych przypadkach, dziekan może wyrazić zgodę na organizacj</w:t>
            </w:r>
            <w:r>
              <w:rPr>
                <w:rFonts w:asciiTheme="majorHAnsi" w:hAnsiTheme="majorHAnsi" w:cstheme="majorHAnsi"/>
              </w:rPr>
              <w:t>ę</w:t>
            </w:r>
            <w:r w:rsidRPr="004C072F">
              <w:rPr>
                <w:rFonts w:asciiTheme="majorHAnsi" w:hAnsiTheme="majorHAnsi" w:cstheme="majorHAnsi"/>
              </w:rPr>
              <w:t xml:space="preserve"> procesu weryfikacji efektów uczenia się w formie tradycyjnej. </w:t>
            </w:r>
          </w:p>
          <w:p w14:paraId="569C68B9" w14:textId="77777777" w:rsidR="001F6EA4" w:rsidRDefault="001F6EA4" w:rsidP="00443008">
            <w:pPr>
              <w:pStyle w:val="NormalnyWeb"/>
              <w:spacing w:before="240" w:beforeAutospacing="0" w:after="0" w:afterAutospacing="0"/>
              <w:ind w:left="720"/>
              <w:jc w:val="both"/>
              <w:rPr>
                <w:rFonts w:asciiTheme="majorHAnsi" w:hAnsiTheme="majorHAnsi" w:cstheme="majorHAnsi"/>
              </w:rPr>
            </w:pPr>
          </w:p>
          <w:p w14:paraId="4C2D0BAE" w14:textId="00939454" w:rsidR="00D45EEB" w:rsidRPr="00D45EEB" w:rsidRDefault="00D45EEB" w:rsidP="00443008">
            <w:pPr>
              <w:pStyle w:val="NormalnyWeb"/>
              <w:numPr>
                <w:ilvl w:val="0"/>
                <w:numId w:val="29"/>
              </w:numPr>
              <w:spacing w:before="24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45EEB">
              <w:rPr>
                <w:rFonts w:asciiTheme="majorHAnsi" w:hAnsiTheme="majorHAnsi" w:cstheme="majorHAnsi"/>
                <w:b/>
                <w:bCs/>
              </w:rPr>
              <w:t>Praca służb administracyjnych</w:t>
            </w:r>
          </w:p>
          <w:p w14:paraId="1D4C11FC" w14:textId="0309F808" w:rsidR="00105619" w:rsidRDefault="00D45EEB" w:rsidP="00443008">
            <w:pPr>
              <w:pStyle w:val="NormalnyWeb"/>
              <w:spacing w:before="240" w:beforeAutospacing="0" w:after="0" w:afterAutospacing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Administracja Uczelni i wszelkie komórki obsługowe pracują w </w:t>
            </w:r>
            <w:r w:rsidR="004872C9">
              <w:rPr>
                <w:rFonts w:asciiTheme="majorHAnsi" w:hAnsiTheme="majorHAnsi" w:cstheme="majorHAnsi"/>
              </w:rPr>
              <w:t xml:space="preserve">standardowym trybie </w:t>
            </w:r>
            <w:r w:rsidR="004872C9" w:rsidRPr="004872C9">
              <w:rPr>
                <w:rFonts w:asciiTheme="majorHAnsi" w:hAnsiTheme="majorHAnsi" w:cstheme="majorHAnsi"/>
              </w:rPr>
              <w:t>z zastrzeżeniem zachowania zasad bezpieczeństwa</w:t>
            </w:r>
            <w:r w:rsidR="004872C9">
              <w:rPr>
                <w:rFonts w:asciiTheme="majorHAnsi" w:hAnsiTheme="majorHAnsi" w:cstheme="majorHAnsi"/>
              </w:rPr>
              <w:t>, w tym</w:t>
            </w:r>
            <w:r w:rsidR="00D85F84">
              <w:rPr>
                <w:rFonts w:asciiTheme="majorHAnsi" w:hAnsiTheme="majorHAnsi" w:cstheme="majorHAnsi"/>
              </w:rPr>
              <w:t xml:space="preserve"> w przypadku braku zabezpieczeń w postaci szyby/pleksi lub niemożności zachowania wymaganego przez GIS dystansu </w:t>
            </w:r>
            <w:r w:rsidR="00E342D9">
              <w:rPr>
                <w:rFonts w:asciiTheme="majorHAnsi" w:hAnsiTheme="majorHAnsi" w:cstheme="majorHAnsi"/>
              </w:rPr>
              <w:t xml:space="preserve">z obowiązkiem pracy w </w:t>
            </w:r>
            <w:r w:rsidR="007275FE">
              <w:rPr>
                <w:rFonts w:asciiTheme="majorHAnsi" w:hAnsiTheme="majorHAnsi" w:cstheme="majorHAnsi"/>
              </w:rPr>
              <w:t>maseczkach</w:t>
            </w:r>
            <w:r w:rsidR="004872C9" w:rsidRPr="004872C9">
              <w:rPr>
                <w:rFonts w:asciiTheme="majorHAnsi" w:hAnsiTheme="majorHAnsi" w:cstheme="majorHAnsi"/>
              </w:rPr>
              <w:t>.</w:t>
            </w:r>
          </w:p>
          <w:p w14:paraId="424F3BE9" w14:textId="353F5CA9" w:rsidR="005D6508" w:rsidRPr="00101022" w:rsidRDefault="005D6508" w:rsidP="00443008">
            <w:pPr>
              <w:pStyle w:val="NormalnyWeb"/>
              <w:spacing w:before="240" w:beforeAutospacing="0" w:after="0" w:afterAutospacing="0"/>
              <w:ind w:left="7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D44F5" w:rsidRPr="001A3C0D" w14:paraId="714AEE01" w14:textId="77777777" w:rsidTr="00B508C4">
        <w:trPr>
          <w:cantSplit/>
          <w:trHeight w:val="23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33C64B" w14:textId="77777777" w:rsidR="00CD44F5" w:rsidRPr="001A3C0D" w:rsidRDefault="00CD44F5" w:rsidP="00B508C4">
            <w:pPr>
              <w:spacing w:after="120"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E7D40" w:rsidRPr="003F3C17" w14:paraId="392F62F9" w14:textId="77777777" w:rsidTr="00B508C4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6299967F" w14:textId="46B081D8" w:rsidR="00DE7D40" w:rsidRPr="003F3C17" w:rsidRDefault="00DE7D40" w:rsidP="00B508C4">
            <w:pPr>
              <w:pStyle w:val="Zawartotabeli"/>
              <w:spacing w:line="276" w:lineRule="auto"/>
              <w:jc w:val="both"/>
              <w:rPr>
                <w:rFonts w:ascii="Calibri" w:hAnsi="Calibri"/>
              </w:rPr>
            </w:pPr>
            <w:r w:rsidRPr="003F3C17">
              <w:rPr>
                <w:rFonts w:ascii="Calibri" w:hAnsi="Calibri"/>
                <w:b/>
              </w:rPr>
              <w:t>Obowiązuje od:</w:t>
            </w:r>
            <w:r w:rsidR="006D38A7" w:rsidRPr="003F3C17">
              <w:rPr>
                <w:rFonts w:ascii="Calibri" w:hAnsi="Calibri"/>
                <w:b/>
              </w:rPr>
              <w:t xml:space="preserve"> </w:t>
            </w:r>
            <w:r w:rsidR="005B4E93">
              <w:rPr>
                <w:rFonts w:ascii="Calibri" w:hAnsi="Calibri"/>
                <w:b/>
              </w:rPr>
              <w:t xml:space="preserve">1 </w:t>
            </w:r>
            <w:r w:rsidR="00763439">
              <w:rPr>
                <w:rFonts w:ascii="Calibri" w:hAnsi="Calibri"/>
                <w:b/>
              </w:rPr>
              <w:t>marca 2021</w:t>
            </w:r>
          </w:p>
        </w:tc>
      </w:tr>
      <w:tr w:rsidR="00DE7D40" w:rsidRPr="003F3C17" w14:paraId="6E6905C9" w14:textId="77777777" w:rsidTr="00B508C4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69F4C651" w14:textId="7C72183A" w:rsidR="00DE7D40" w:rsidRPr="003F3C17" w:rsidRDefault="00DE7D40" w:rsidP="00B508C4">
            <w:pPr>
              <w:spacing w:line="276" w:lineRule="auto"/>
              <w:jc w:val="both"/>
              <w:rPr>
                <w:rFonts w:ascii="Calibri" w:hAnsi="Calibri"/>
                <w:b/>
                <w:sz w:val="20"/>
              </w:rPr>
            </w:pPr>
            <w:r w:rsidRPr="003F3C17">
              <w:rPr>
                <w:rFonts w:ascii="Calibri" w:hAnsi="Calibri"/>
                <w:b/>
                <w:sz w:val="20"/>
              </w:rPr>
              <w:t xml:space="preserve">Obowiązuje do: </w:t>
            </w:r>
            <w:r w:rsidR="00763439">
              <w:rPr>
                <w:rFonts w:ascii="Calibri" w:hAnsi="Calibri"/>
                <w:sz w:val="20"/>
              </w:rPr>
              <w:t>30 września 2021</w:t>
            </w:r>
          </w:p>
        </w:tc>
      </w:tr>
      <w:tr w:rsidR="00DE7D40" w:rsidRPr="003F3C17" w14:paraId="1E99DBB6" w14:textId="77777777" w:rsidTr="00B508C4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5500E68F" w14:textId="40186454" w:rsidR="00904D82" w:rsidRPr="003A7212" w:rsidRDefault="00DE7D40" w:rsidP="00B508C4">
            <w:pPr>
              <w:pStyle w:val="Zawartotabeli"/>
              <w:spacing w:after="0" w:line="276" w:lineRule="auto"/>
              <w:jc w:val="both"/>
              <w:rPr>
                <w:rFonts w:ascii="Calibri Light" w:hAnsi="Calibri Light" w:cs="Calibri Light"/>
                <w:bCs/>
                <w:szCs w:val="20"/>
              </w:rPr>
            </w:pPr>
            <w:r w:rsidRPr="00D376B3">
              <w:rPr>
                <w:rFonts w:ascii="Calibri" w:hAnsi="Calibri" w:cs="Calibri"/>
                <w:b/>
                <w:bCs/>
                <w:szCs w:val="20"/>
              </w:rPr>
              <w:t>Uwagi</w:t>
            </w:r>
            <w:r w:rsidR="00A23258" w:rsidRPr="00D376B3">
              <w:rPr>
                <w:rFonts w:ascii="Calibri" w:hAnsi="Calibri" w:cs="Calibri"/>
                <w:b/>
                <w:bCs/>
                <w:szCs w:val="20"/>
              </w:rPr>
              <w:t>:</w:t>
            </w:r>
            <w:r w:rsidR="00A87BEE"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  <w:r w:rsidR="00C243F2" w:rsidRPr="005A77AF">
              <w:rPr>
                <w:rFonts w:ascii="Calibri" w:hAnsi="Calibri" w:cs="Calibri"/>
                <w:szCs w:val="20"/>
              </w:rPr>
              <w:t>Niniejsze zarządzenie może ulegać zmianom w czasie trwania semestru</w:t>
            </w:r>
            <w:r w:rsidR="00363920" w:rsidRPr="005A77AF">
              <w:rPr>
                <w:rFonts w:ascii="Calibri" w:hAnsi="Calibri" w:cs="Calibri"/>
                <w:szCs w:val="20"/>
              </w:rPr>
              <w:t xml:space="preserve">, głównie na skutek konieczności wprowadzenia korekt związanych z nasileniem </w:t>
            </w:r>
            <w:proofErr w:type="spellStart"/>
            <w:r w:rsidR="00363920" w:rsidRPr="005A77AF">
              <w:rPr>
                <w:rFonts w:ascii="Calibri" w:hAnsi="Calibri" w:cs="Calibri"/>
                <w:szCs w:val="20"/>
              </w:rPr>
              <w:t>zachorowań</w:t>
            </w:r>
            <w:proofErr w:type="spellEnd"/>
            <w:r w:rsidR="00363920" w:rsidRPr="005A77AF">
              <w:rPr>
                <w:rFonts w:ascii="Calibri" w:hAnsi="Calibri" w:cs="Calibri"/>
                <w:szCs w:val="20"/>
              </w:rPr>
              <w:t xml:space="preserve"> i / lub ogłoszenia </w:t>
            </w:r>
            <w:r w:rsidR="009C0E6B">
              <w:rPr>
                <w:rFonts w:ascii="Calibri" w:hAnsi="Calibri" w:cs="Calibri"/>
                <w:szCs w:val="20"/>
              </w:rPr>
              <w:t xml:space="preserve">stanu </w:t>
            </w:r>
            <w:proofErr w:type="spellStart"/>
            <w:r w:rsidR="009C0E6B">
              <w:rPr>
                <w:rFonts w:ascii="Calibri" w:hAnsi="Calibri" w:cs="Calibri"/>
                <w:szCs w:val="20"/>
              </w:rPr>
              <w:t>lockdown</w:t>
            </w:r>
            <w:proofErr w:type="spellEnd"/>
            <w:r w:rsidR="00363920" w:rsidRPr="005A77AF">
              <w:rPr>
                <w:rFonts w:ascii="Calibri" w:hAnsi="Calibri" w:cs="Calibri"/>
                <w:szCs w:val="20"/>
              </w:rPr>
              <w:t xml:space="preserve"> </w:t>
            </w:r>
            <w:r w:rsidR="005A77AF" w:rsidRPr="005A77AF">
              <w:rPr>
                <w:rFonts w:ascii="Calibri" w:hAnsi="Calibri" w:cs="Calibri"/>
                <w:szCs w:val="20"/>
              </w:rPr>
              <w:t xml:space="preserve">w </w:t>
            </w:r>
            <w:r w:rsidR="005A77AF">
              <w:rPr>
                <w:rFonts w:ascii="Calibri" w:hAnsi="Calibri" w:cs="Calibri"/>
                <w:szCs w:val="20"/>
              </w:rPr>
              <w:t>lokalizacja</w:t>
            </w:r>
            <w:r w:rsidR="008642A7">
              <w:rPr>
                <w:rFonts w:ascii="Calibri" w:hAnsi="Calibri" w:cs="Calibri"/>
                <w:szCs w:val="20"/>
              </w:rPr>
              <w:t>c</w:t>
            </w:r>
            <w:r w:rsidR="005A77AF" w:rsidRPr="005A77AF">
              <w:rPr>
                <w:rFonts w:ascii="Calibri" w:hAnsi="Calibri" w:cs="Calibri"/>
                <w:szCs w:val="20"/>
              </w:rPr>
              <w:t>h funkcjonowania Uczelni.</w:t>
            </w:r>
            <w:r w:rsidR="005A77AF"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</w:p>
        </w:tc>
      </w:tr>
      <w:tr w:rsidR="00DE7D40" w:rsidRPr="003F3C17" w14:paraId="1AD294D7" w14:textId="77777777" w:rsidTr="00264FF6">
        <w:trPr>
          <w:cantSplit/>
          <w:trHeight w:val="1477"/>
        </w:trPr>
        <w:tc>
          <w:tcPr>
            <w:tcW w:w="99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0597C0" w14:textId="77777777" w:rsidR="005B4E93" w:rsidRDefault="00DE7D40" w:rsidP="00B508C4">
            <w:pPr>
              <w:pStyle w:val="Zawartotabeli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3F3C17">
              <w:rPr>
                <w:rFonts w:ascii="Calibri" w:hAnsi="Calibri"/>
                <w:b/>
              </w:rPr>
              <w:t>Podpis:</w:t>
            </w:r>
          </w:p>
          <w:p w14:paraId="503EF890" w14:textId="439546AE" w:rsidR="002A55F1" w:rsidRPr="003F3C17" w:rsidRDefault="00776C93" w:rsidP="00B508C4">
            <w:pPr>
              <w:pStyle w:val="Zawartotabeli"/>
              <w:spacing w:line="276" w:lineRule="auto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w:drawing>
                <wp:inline distT="0" distB="0" distL="0" distR="0" wp14:anchorId="41AABA1B" wp14:editId="4CC52E7D">
                  <wp:extent cx="1455420" cy="78994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EC4374" w14:textId="3CB699DB" w:rsidR="00EB5131" w:rsidRDefault="00EB5131" w:rsidP="002A3A43">
      <w:pPr>
        <w:rPr>
          <w:rFonts w:ascii="Arial" w:hAnsi="Arial" w:cs="Arial"/>
          <w:sz w:val="32"/>
        </w:rPr>
      </w:pPr>
    </w:p>
    <w:p w14:paraId="28BF9607" w14:textId="77777777" w:rsidR="005E7047" w:rsidRDefault="005E7047" w:rsidP="002421D8">
      <w:pPr>
        <w:rPr>
          <w:rFonts w:asciiTheme="majorHAnsi" w:hAnsiTheme="majorHAnsi" w:cstheme="majorHAnsi"/>
          <w:b/>
          <w:bCs/>
        </w:rPr>
      </w:pPr>
    </w:p>
    <w:p w14:paraId="56467A00" w14:textId="77777777" w:rsidR="005E7047" w:rsidRDefault="005E7047" w:rsidP="002421D8">
      <w:pPr>
        <w:rPr>
          <w:rFonts w:asciiTheme="majorHAnsi" w:hAnsiTheme="majorHAnsi" w:cstheme="majorHAnsi"/>
          <w:b/>
          <w:bCs/>
        </w:rPr>
      </w:pPr>
    </w:p>
    <w:p w14:paraId="26E840BA" w14:textId="77777777" w:rsidR="00264FF6" w:rsidRDefault="00264FF6" w:rsidP="002421D8">
      <w:pPr>
        <w:rPr>
          <w:rFonts w:asciiTheme="majorHAnsi" w:hAnsiTheme="majorHAnsi" w:cstheme="majorHAnsi"/>
          <w:b/>
          <w:bCs/>
        </w:rPr>
      </w:pPr>
    </w:p>
    <w:p w14:paraId="453D823E" w14:textId="77777777" w:rsidR="00264FF6" w:rsidRDefault="00264FF6" w:rsidP="002421D8">
      <w:pPr>
        <w:rPr>
          <w:rFonts w:asciiTheme="majorHAnsi" w:hAnsiTheme="majorHAnsi" w:cstheme="majorHAnsi"/>
          <w:b/>
          <w:bCs/>
        </w:rPr>
      </w:pPr>
    </w:p>
    <w:p w14:paraId="0F28AB80" w14:textId="77777777" w:rsidR="00264FF6" w:rsidRDefault="00264FF6" w:rsidP="002421D8">
      <w:pPr>
        <w:rPr>
          <w:rFonts w:asciiTheme="majorHAnsi" w:hAnsiTheme="majorHAnsi" w:cstheme="majorHAnsi"/>
          <w:b/>
          <w:bCs/>
        </w:rPr>
      </w:pPr>
    </w:p>
    <w:p w14:paraId="0B6AD5FE" w14:textId="77777777" w:rsidR="00A55D19" w:rsidRDefault="00A55D19" w:rsidP="002421D8">
      <w:pPr>
        <w:rPr>
          <w:rFonts w:asciiTheme="majorHAnsi" w:hAnsiTheme="majorHAnsi" w:cstheme="majorHAnsi"/>
          <w:b/>
          <w:bCs/>
        </w:rPr>
      </w:pPr>
    </w:p>
    <w:p w14:paraId="446A058C" w14:textId="77777777" w:rsidR="00A55D19" w:rsidRDefault="00A55D19" w:rsidP="002421D8">
      <w:pPr>
        <w:rPr>
          <w:rFonts w:asciiTheme="majorHAnsi" w:hAnsiTheme="majorHAnsi" w:cstheme="majorHAnsi"/>
          <w:b/>
          <w:bCs/>
        </w:rPr>
      </w:pPr>
    </w:p>
    <w:p w14:paraId="1E20E40A" w14:textId="77777777" w:rsidR="00EC3A51" w:rsidRDefault="00EC3A51" w:rsidP="002421D8">
      <w:pPr>
        <w:rPr>
          <w:rFonts w:asciiTheme="majorHAnsi" w:hAnsiTheme="majorHAnsi" w:cstheme="majorHAnsi"/>
          <w:b/>
          <w:bCs/>
        </w:rPr>
      </w:pPr>
    </w:p>
    <w:p w14:paraId="167F9405" w14:textId="77777777" w:rsidR="00EC3A51" w:rsidRDefault="00EC3A51" w:rsidP="002421D8">
      <w:pPr>
        <w:rPr>
          <w:rFonts w:asciiTheme="majorHAnsi" w:hAnsiTheme="majorHAnsi" w:cstheme="majorHAnsi"/>
          <w:b/>
          <w:bCs/>
        </w:rPr>
      </w:pPr>
    </w:p>
    <w:p w14:paraId="362576C7" w14:textId="77777777" w:rsidR="00EC3A51" w:rsidRDefault="00EC3A51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2CE910D5" w14:textId="375E4262" w:rsidR="002421D8" w:rsidRPr="004C072F" w:rsidRDefault="002421D8" w:rsidP="002421D8">
      <w:pPr>
        <w:rPr>
          <w:rFonts w:asciiTheme="majorHAnsi" w:hAnsiTheme="majorHAnsi" w:cstheme="majorHAnsi"/>
          <w:b/>
          <w:bCs/>
        </w:rPr>
      </w:pPr>
      <w:r w:rsidRPr="002421D8">
        <w:rPr>
          <w:rFonts w:asciiTheme="majorHAnsi" w:hAnsiTheme="majorHAnsi" w:cstheme="majorHAnsi"/>
          <w:b/>
          <w:bCs/>
        </w:rPr>
        <w:lastRenderedPageBreak/>
        <w:t xml:space="preserve">Załącznik nr 1: </w:t>
      </w:r>
      <w:r w:rsidRPr="004C072F">
        <w:rPr>
          <w:rFonts w:asciiTheme="majorHAnsi" w:hAnsiTheme="majorHAnsi" w:cstheme="majorHAnsi"/>
          <w:b/>
          <w:bCs/>
        </w:rPr>
        <w:t>ZASADY ZAPEWNIENIA BEZPIECZEŃSTWA NA TERENIE UCZELNI</w:t>
      </w:r>
    </w:p>
    <w:p w14:paraId="0C273D6C" w14:textId="77777777" w:rsidR="000D2512" w:rsidRDefault="000D2512" w:rsidP="002421D8">
      <w:pPr>
        <w:pStyle w:val="Default"/>
        <w:jc w:val="both"/>
        <w:rPr>
          <w:rFonts w:asciiTheme="majorHAnsi" w:hAnsiTheme="majorHAnsi" w:cstheme="majorHAnsi"/>
        </w:rPr>
      </w:pPr>
    </w:p>
    <w:p w14:paraId="0437772D" w14:textId="36854C2F" w:rsidR="002421D8" w:rsidRPr="004C072F" w:rsidRDefault="002421D8" w:rsidP="002421D8">
      <w:pPr>
        <w:pStyle w:val="Default"/>
        <w:jc w:val="both"/>
        <w:rPr>
          <w:rFonts w:asciiTheme="majorHAnsi" w:hAnsiTheme="majorHAnsi" w:cstheme="majorHAnsi"/>
        </w:rPr>
      </w:pPr>
      <w:r w:rsidRPr="004C072F">
        <w:rPr>
          <w:rFonts w:asciiTheme="majorHAnsi" w:hAnsiTheme="majorHAnsi" w:cstheme="majorHAnsi"/>
        </w:rPr>
        <w:t xml:space="preserve">W celu ograniczenia rozprzestrzeniania się wirusa SARS-CoV-2 i zapewnienia bezpieczeństwa studentom i pracownikom obowiązują następujące zasady organizacji pracy </w:t>
      </w:r>
      <w:r w:rsidR="000D2512">
        <w:rPr>
          <w:rFonts w:asciiTheme="majorHAnsi" w:hAnsiTheme="majorHAnsi" w:cstheme="majorHAnsi"/>
        </w:rPr>
        <w:t>w ZPSB</w:t>
      </w:r>
      <w:r w:rsidRPr="004C072F">
        <w:rPr>
          <w:rFonts w:asciiTheme="majorHAnsi" w:hAnsiTheme="majorHAnsi" w:cstheme="majorHAnsi"/>
        </w:rPr>
        <w:t xml:space="preserve">: </w:t>
      </w:r>
    </w:p>
    <w:p w14:paraId="5EE3AAE0" w14:textId="77777777" w:rsidR="002421D8" w:rsidRDefault="002421D8" w:rsidP="002421D8">
      <w:pPr>
        <w:pStyle w:val="Default"/>
        <w:jc w:val="both"/>
        <w:rPr>
          <w:rFonts w:asciiTheme="majorHAnsi" w:hAnsiTheme="majorHAnsi" w:cstheme="majorHAnsi"/>
          <w:b/>
          <w:bCs/>
        </w:rPr>
      </w:pPr>
    </w:p>
    <w:p w14:paraId="5F1F2FAF" w14:textId="77777777" w:rsidR="002421D8" w:rsidRPr="004C072F" w:rsidRDefault="002421D8" w:rsidP="002421D8">
      <w:pPr>
        <w:pStyle w:val="Default"/>
        <w:jc w:val="both"/>
        <w:rPr>
          <w:rFonts w:asciiTheme="majorHAnsi" w:hAnsiTheme="majorHAnsi" w:cstheme="majorHAnsi"/>
        </w:rPr>
      </w:pPr>
      <w:r w:rsidRPr="004C072F">
        <w:rPr>
          <w:rFonts w:asciiTheme="majorHAnsi" w:hAnsiTheme="majorHAnsi" w:cstheme="majorHAnsi"/>
          <w:b/>
          <w:bCs/>
        </w:rPr>
        <w:t xml:space="preserve">Sale wykładowe, seminaryjne, ćwiczeniowe </w:t>
      </w:r>
    </w:p>
    <w:p w14:paraId="4A754462" w14:textId="2161A533" w:rsidR="002421D8" w:rsidRPr="004C072F" w:rsidRDefault="002421D8" w:rsidP="002421D8">
      <w:pPr>
        <w:pStyle w:val="Default"/>
        <w:numPr>
          <w:ilvl w:val="0"/>
          <w:numId w:val="31"/>
        </w:numPr>
        <w:spacing w:after="34"/>
        <w:jc w:val="both"/>
        <w:rPr>
          <w:rFonts w:asciiTheme="majorHAnsi" w:hAnsiTheme="majorHAnsi" w:cstheme="majorHAnsi"/>
        </w:rPr>
      </w:pPr>
      <w:r w:rsidRPr="004C072F">
        <w:rPr>
          <w:rFonts w:asciiTheme="majorHAnsi" w:hAnsiTheme="majorHAnsi" w:cstheme="majorHAnsi"/>
        </w:rPr>
        <w:t xml:space="preserve">należy ograniczyć </w:t>
      </w:r>
      <w:r w:rsidR="00A6048C">
        <w:rPr>
          <w:rFonts w:asciiTheme="majorHAnsi" w:hAnsiTheme="majorHAnsi" w:cstheme="majorHAnsi"/>
        </w:rPr>
        <w:t>z</w:t>
      </w:r>
      <w:r w:rsidRPr="004C072F">
        <w:rPr>
          <w:rFonts w:asciiTheme="majorHAnsi" w:hAnsiTheme="majorHAnsi" w:cstheme="majorHAnsi"/>
        </w:rPr>
        <w:t xml:space="preserve">gromadzenia podczas wchodzenia do </w:t>
      </w:r>
      <w:proofErr w:type="spellStart"/>
      <w:r w:rsidRPr="004C072F">
        <w:rPr>
          <w:rFonts w:asciiTheme="majorHAnsi" w:hAnsiTheme="majorHAnsi" w:cstheme="majorHAnsi"/>
        </w:rPr>
        <w:t>sal</w:t>
      </w:r>
      <w:proofErr w:type="spellEnd"/>
      <w:r w:rsidRPr="004C072F">
        <w:rPr>
          <w:rFonts w:asciiTheme="majorHAnsi" w:hAnsiTheme="majorHAnsi" w:cstheme="majorHAnsi"/>
        </w:rPr>
        <w:t xml:space="preserve"> wykładowych oraz innych pomieszczeń dydaktycznych (sale należy otwierać odpowiednio wcześniej –administrator budynku lub osoba przez niego wskazana);</w:t>
      </w:r>
    </w:p>
    <w:p w14:paraId="0FCD4E74" w14:textId="2FDA3E7C" w:rsidR="002421D8" w:rsidRPr="004C072F" w:rsidRDefault="002421D8" w:rsidP="002421D8">
      <w:pPr>
        <w:pStyle w:val="Default"/>
        <w:numPr>
          <w:ilvl w:val="0"/>
          <w:numId w:val="31"/>
        </w:numPr>
        <w:spacing w:after="34"/>
        <w:jc w:val="both"/>
        <w:rPr>
          <w:rFonts w:asciiTheme="majorHAnsi" w:hAnsiTheme="majorHAnsi" w:cstheme="majorHAnsi"/>
        </w:rPr>
      </w:pPr>
      <w:r w:rsidRPr="004C072F">
        <w:rPr>
          <w:rFonts w:asciiTheme="majorHAnsi" w:hAnsiTheme="majorHAnsi" w:cstheme="majorHAnsi"/>
        </w:rPr>
        <w:t xml:space="preserve">obowiązuje zapewnienie </w:t>
      </w:r>
      <w:r w:rsidR="00A6048C">
        <w:rPr>
          <w:rFonts w:asciiTheme="majorHAnsi" w:hAnsiTheme="majorHAnsi" w:cstheme="majorHAnsi"/>
        </w:rPr>
        <w:t>adekwatnych</w:t>
      </w:r>
      <w:r w:rsidRPr="004C072F">
        <w:rPr>
          <w:rFonts w:asciiTheme="majorHAnsi" w:hAnsiTheme="majorHAnsi" w:cstheme="majorHAnsi"/>
        </w:rPr>
        <w:t xml:space="preserve"> odległości między stanowiskami dydaktycznymi;</w:t>
      </w:r>
    </w:p>
    <w:p w14:paraId="52476C5D" w14:textId="6C3DCC0F" w:rsidR="002421D8" w:rsidRDefault="00264FF6" w:rsidP="002421D8">
      <w:pPr>
        <w:pStyle w:val="Default"/>
        <w:numPr>
          <w:ilvl w:val="0"/>
          <w:numId w:val="3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przerwach</w:t>
      </w:r>
      <w:r w:rsidR="002421D8" w:rsidRPr="004C072F">
        <w:rPr>
          <w:rFonts w:asciiTheme="majorHAnsi" w:hAnsiTheme="majorHAnsi" w:cstheme="majorHAnsi"/>
        </w:rPr>
        <w:t>, sale powinny być wietrzone, a</w:t>
      </w:r>
      <w:r>
        <w:rPr>
          <w:rFonts w:asciiTheme="majorHAnsi" w:hAnsiTheme="majorHAnsi" w:cstheme="majorHAnsi"/>
        </w:rPr>
        <w:t xml:space="preserve"> </w:t>
      </w:r>
      <w:r w:rsidRPr="004C072F">
        <w:rPr>
          <w:rFonts w:asciiTheme="majorHAnsi" w:hAnsiTheme="majorHAnsi" w:cstheme="majorHAnsi"/>
        </w:rPr>
        <w:t xml:space="preserve">po zakończeniu zajęć danej grupy </w:t>
      </w:r>
      <w:r w:rsidR="002421D8" w:rsidRPr="004C072F">
        <w:rPr>
          <w:rFonts w:asciiTheme="majorHAnsi" w:hAnsiTheme="majorHAnsi" w:cstheme="majorHAnsi"/>
        </w:rPr>
        <w:t>stoliki / ławki zdezynfekowane</w:t>
      </w:r>
      <w:r w:rsidR="002421D8">
        <w:rPr>
          <w:rFonts w:asciiTheme="majorHAnsi" w:hAnsiTheme="majorHAnsi" w:cstheme="majorHAnsi"/>
        </w:rPr>
        <w:t>;</w:t>
      </w:r>
    </w:p>
    <w:p w14:paraId="19151CC8" w14:textId="77777777" w:rsidR="002421D8" w:rsidRPr="004C072F" w:rsidRDefault="002421D8" w:rsidP="002421D8">
      <w:pPr>
        <w:pStyle w:val="Default"/>
        <w:numPr>
          <w:ilvl w:val="0"/>
          <w:numId w:val="3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sugeruje się w miarę możliwości taki przydział </w:t>
      </w:r>
      <w:proofErr w:type="spellStart"/>
      <w:r>
        <w:rPr>
          <w:rFonts w:asciiTheme="majorHAnsi" w:hAnsiTheme="majorHAnsi" w:cstheme="majorHAnsi"/>
        </w:rPr>
        <w:t>sal</w:t>
      </w:r>
      <w:proofErr w:type="spellEnd"/>
      <w:r>
        <w:rPr>
          <w:rFonts w:asciiTheme="majorHAnsi" w:hAnsiTheme="majorHAnsi" w:cstheme="majorHAnsi"/>
        </w:rPr>
        <w:t xml:space="preserve"> dydaktycznych, żeby dana grupa studencka pozostawała danego dnia w tej samej sali</w:t>
      </w:r>
      <w:r w:rsidRPr="004C072F">
        <w:rPr>
          <w:rFonts w:asciiTheme="majorHAnsi" w:hAnsiTheme="majorHAnsi" w:cstheme="majorHAnsi"/>
        </w:rPr>
        <w:t xml:space="preserve">. </w:t>
      </w:r>
    </w:p>
    <w:p w14:paraId="59FDD4D5" w14:textId="1D089CFC" w:rsidR="002421D8" w:rsidRDefault="002421D8" w:rsidP="002421D8">
      <w:pPr>
        <w:pStyle w:val="Default"/>
        <w:jc w:val="both"/>
        <w:rPr>
          <w:rFonts w:asciiTheme="majorHAnsi" w:hAnsiTheme="majorHAnsi" w:cstheme="majorHAnsi"/>
        </w:rPr>
      </w:pPr>
    </w:p>
    <w:p w14:paraId="79DAE7B6" w14:textId="77777777" w:rsidR="002421D8" w:rsidRPr="004C072F" w:rsidRDefault="002421D8" w:rsidP="002421D8">
      <w:pPr>
        <w:pStyle w:val="Default"/>
        <w:jc w:val="both"/>
        <w:rPr>
          <w:rFonts w:asciiTheme="majorHAnsi" w:hAnsiTheme="majorHAnsi" w:cstheme="majorHAnsi"/>
        </w:rPr>
      </w:pPr>
      <w:r w:rsidRPr="004C072F">
        <w:rPr>
          <w:rFonts w:asciiTheme="majorHAnsi" w:hAnsiTheme="majorHAnsi" w:cstheme="majorHAnsi"/>
          <w:b/>
          <w:bCs/>
        </w:rPr>
        <w:t xml:space="preserve">Biura administracji </w:t>
      </w:r>
    </w:p>
    <w:p w14:paraId="5DF82661" w14:textId="77777777" w:rsidR="002421D8" w:rsidRPr="004C072F" w:rsidRDefault="002421D8" w:rsidP="002421D8">
      <w:pPr>
        <w:pStyle w:val="Default"/>
        <w:numPr>
          <w:ilvl w:val="0"/>
          <w:numId w:val="35"/>
        </w:numPr>
        <w:spacing w:after="34"/>
        <w:jc w:val="both"/>
        <w:rPr>
          <w:rFonts w:asciiTheme="majorHAnsi" w:hAnsiTheme="majorHAnsi" w:cstheme="majorHAnsi"/>
        </w:rPr>
      </w:pPr>
      <w:r w:rsidRPr="004C072F">
        <w:rPr>
          <w:rFonts w:asciiTheme="majorHAnsi" w:hAnsiTheme="majorHAnsi" w:cstheme="majorHAnsi"/>
        </w:rPr>
        <w:t>w biurach administracji uczelni poszczególne stanowiska pracy powinny być rozmieszczone tak, aby odległość między nimi wynosiła min. 1,5 metra;</w:t>
      </w:r>
    </w:p>
    <w:p w14:paraId="13E53B6C" w14:textId="29CD75EC" w:rsidR="002421D8" w:rsidRPr="004C072F" w:rsidRDefault="002421D8" w:rsidP="002421D8">
      <w:pPr>
        <w:pStyle w:val="Default"/>
        <w:numPr>
          <w:ilvl w:val="0"/>
          <w:numId w:val="33"/>
        </w:numPr>
        <w:spacing w:after="50"/>
        <w:jc w:val="both"/>
        <w:rPr>
          <w:rFonts w:asciiTheme="majorHAnsi" w:hAnsiTheme="majorHAnsi" w:cstheme="majorHAnsi"/>
          <w:color w:val="auto"/>
        </w:rPr>
      </w:pPr>
      <w:r w:rsidRPr="004C072F">
        <w:rPr>
          <w:rFonts w:asciiTheme="majorHAnsi" w:hAnsiTheme="majorHAnsi" w:cstheme="majorHAnsi"/>
        </w:rPr>
        <w:t xml:space="preserve">w sytuacji, gdy konieczny </w:t>
      </w:r>
      <w:r>
        <w:rPr>
          <w:rFonts w:asciiTheme="majorHAnsi" w:hAnsiTheme="majorHAnsi" w:cstheme="majorHAnsi"/>
        </w:rPr>
        <w:t>jest</w:t>
      </w:r>
      <w:r w:rsidRPr="004C072F">
        <w:rPr>
          <w:rFonts w:asciiTheme="majorHAnsi" w:hAnsiTheme="majorHAnsi" w:cstheme="majorHAnsi"/>
        </w:rPr>
        <w:t xml:space="preserve"> kontakt z interesariuszami</w:t>
      </w:r>
      <w:r w:rsidR="00D85F84">
        <w:rPr>
          <w:rFonts w:asciiTheme="majorHAnsi" w:hAnsiTheme="majorHAnsi" w:cstheme="majorHAnsi"/>
        </w:rPr>
        <w:t>,</w:t>
      </w:r>
      <w:r w:rsidRPr="004C072F">
        <w:rPr>
          <w:rFonts w:asciiTheme="majorHAnsi" w:hAnsiTheme="majorHAnsi" w:cstheme="majorHAnsi"/>
        </w:rPr>
        <w:t xml:space="preserve"> </w:t>
      </w:r>
      <w:r w:rsidR="00D85F84">
        <w:rPr>
          <w:rFonts w:asciiTheme="majorHAnsi" w:hAnsiTheme="majorHAnsi" w:cstheme="majorHAnsi"/>
        </w:rPr>
        <w:t>w przypadku braku zabezpieczeń w postaci szyby/pleksi</w:t>
      </w:r>
      <w:r w:rsidR="00D85F84" w:rsidRPr="00942E9C">
        <w:rPr>
          <w:rFonts w:asciiTheme="majorHAnsi" w:hAnsiTheme="majorHAnsi" w:cstheme="majorHAnsi"/>
        </w:rPr>
        <w:t xml:space="preserve"> </w:t>
      </w:r>
      <w:r w:rsidR="00D85F84">
        <w:rPr>
          <w:rFonts w:asciiTheme="majorHAnsi" w:hAnsiTheme="majorHAnsi" w:cstheme="majorHAnsi"/>
        </w:rPr>
        <w:t xml:space="preserve">lub niemożności zachowania wymaganego przez GIS dystansu </w:t>
      </w:r>
      <w:r>
        <w:rPr>
          <w:rFonts w:asciiTheme="majorHAnsi" w:hAnsiTheme="majorHAnsi" w:cstheme="majorHAnsi"/>
        </w:rPr>
        <w:t xml:space="preserve">pracownicy mają obowiązek korzystać z </w:t>
      </w:r>
      <w:r w:rsidR="00F92FF7">
        <w:rPr>
          <w:rFonts w:asciiTheme="majorHAnsi" w:hAnsiTheme="majorHAnsi" w:cstheme="majorHAnsi"/>
        </w:rPr>
        <w:t>maseczek,</w:t>
      </w:r>
      <w:r w:rsidR="00F92FF7">
        <w:rPr>
          <w:rFonts w:asciiTheme="majorHAnsi" w:hAnsiTheme="majorHAnsi" w:cstheme="majorHAnsi"/>
          <w:color w:val="auto"/>
        </w:rPr>
        <w:t>.</w:t>
      </w:r>
    </w:p>
    <w:p w14:paraId="5C254C17" w14:textId="77777777" w:rsidR="002421D8" w:rsidRPr="004C072F" w:rsidRDefault="002421D8" w:rsidP="002421D8">
      <w:pPr>
        <w:pStyle w:val="Default"/>
        <w:jc w:val="both"/>
        <w:rPr>
          <w:rFonts w:asciiTheme="majorHAnsi" w:hAnsiTheme="majorHAnsi" w:cstheme="majorHAnsi"/>
        </w:rPr>
      </w:pPr>
    </w:p>
    <w:p w14:paraId="1DE4EE7E" w14:textId="77777777" w:rsidR="002421D8" w:rsidRPr="004C072F" w:rsidRDefault="002421D8" w:rsidP="002421D8">
      <w:pPr>
        <w:pStyle w:val="Default"/>
        <w:jc w:val="both"/>
        <w:rPr>
          <w:rFonts w:asciiTheme="majorHAnsi" w:hAnsiTheme="majorHAnsi" w:cstheme="majorHAnsi"/>
          <w:b/>
          <w:bCs/>
        </w:rPr>
      </w:pPr>
      <w:r w:rsidRPr="004C072F">
        <w:rPr>
          <w:rFonts w:asciiTheme="majorHAnsi" w:hAnsiTheme="majorHAnsi" w:cstheme="majorHAnsi"/>
          <w:b/>
          <w:bCs/>
        </w:rPr>
        <w:t>Powierzchnie ogólnodostępne (hole, korytarze, toalety, windy</w:t>
      </w:r>
      <w:r w:rsidRPr="004C072F">
        <w:rPr>
          <w:rFonts w:asciiTheme="majorHAnsi" w:hAnsiTheme="majorHAnsi" w:cstheme="majorHAnsi"/>
          <w:b/>
          <w:bCs/>
          <w:color w:val="auto"/>
        </w:rPr>
        <w:t>, biblioteki, czytelnie</w:t>
      </w:r>
      <w:r w:rsidRPr="004C072F">
        <w:rPr>
          <w:rFonts w:asciiTheme="majorHAnsi" w:hAnsiTheme="majorHAnsi" w:cstheme="majorHAnsi"/>
          <w:b/>
          <w:bCs/>
        </w:rPr>
        <w:t xml:space="preserve">) </w:t>
      </w:r>
    </w:p>
    <w:p w14:paraId="729E0CF8" w14:textId="77777777" w:rsidR="002421D8" w:rsidRDefault="002421D8" w:rsidP="002421D8">
      <w:pPr>
        <w:pStyle w:val="Default"/>
        <w:numPr>
          <w:ilvl w:val="0"/>
          <w:numId w:val="32"/>
        </w:numPr>
        <w:spacing w:after="33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w obiektach Uczelni, w dobrze widocznych miejscach umieszczone są ogłoszenia i informacje dotyczące zasad reżimu sanitarnego obowiązującego na terenie ZPSB. </w:t>
      </w:r>
    </w:p>
    <w:p w14:paraId="346484F3" w14:textId="3E5A032F" w:rsidR="002421D8" w:rsidRPr="004C072F" w:rsidRDefault="002421D8" w:rsidP="002421D8">
      <w:pPr>
        <w:pStyle w:val="Default"/>
        <w:numPr>
          <w:ilvl w:val="0"/>
          <w:numId w:val="32"/>
        </w:numPr>
        <w:spacing w:after="33"/>
        <w:jc w:val="both"/>
        <w:rPr>
          <w:rFonts w:asciiTheme="majorHAnsi" w:hAnsiTheme="majorHAnsi" w:cstheme="majorHAnsi"/>
          <w:color w:val="auto"/>
        </w:rPr>
      </w:pPr>
      <w:r w:rsidRPr="004C072F">
        <w:rPr>
          <w:rFonts w:asciiTheme="majorHAnsi" w:hAnsiTheme="majorHAnsi" w:cstheme="majorHAnsi"/>
          <w:color w:val="auto"/>
        </w:rPr>
        <w:t>przy wejściach do budynków</w:t>
      </w:r>
      <w:r w:rsidR="00CD75BE">
        <w:rPr>
          <w:rFonts w:asciiTheme="majorHAnsi" w:hAnsiTheme="majorHAnsi" w:cstheme="majorHAnsi"/>
          <w:color w:val="auto"/>
        </w:rPr>
        <w:t xml:space="preserve"> i</w:t>
      </w:r>
      <w:r>
        <w:rPr>
          <w:rFonts w:asciiTheme="majorHAnsi" w:hAnsiTheme="majorHAnsi" w:cstheme="majorHAnsi"/>
          <w:color w:val="auto"/>
        </w:rPr>
        <w:t xml:space="preserve"> na korytarzach</w:t>
      </w:r>
      <w:r w:rsidR="009D3A3A">
        <w:rPr>
          <w:rFonts w:asciiTheme="majorHAnsi" w:hAnsiTheme="majorHAnsi" w:cstheme="majorHAnsi"/>
          <w:color w:val="auto"/>
        </w:rPr>
        <w:t xml:space="preserve"> umiesz</w:t>
      </w:r>
      <w:r w:rsidR="002365D1">
        <w:rPr>
          <w:rFonts w:asciiTheme="majorHAnsi" w:hAnsiTheme="majorHAnsi" w:cstheme="majorHAnsi"/>
          <w:color w:val="auto"/>
        </w:rPr>
        <w:t>czono</w:t>
      </w:r>
      <w:r w:rsidRPr="004C072F">
        <w:rPr>
          <w:rFonts w:asciiTheme="majorHAnsi" w:hAnsiTheme="majorHAnsi" w:cstheme="majorHAnsi"/>
          <w:color w:val="auto"/>
        </w:rPr>
        <w:t xml:space="preserve"> urządzenia do dezynfekcji rąk ze stosowną informacją</w:t>
      </w:r>
      <w:r>
        <w:rPr>
          <w:rFonts w:asciiTheme="majorHAnsi" w:hAnsiTheme="majorHAnsi" w:cstheme="majorHAnsi"/>
          <w:color w:val="auto"/>
        </w:rPr>
        <w:t xml:space="preserve"> o obowiązku odkażania dłoni</w:t>
      </w:r>
      <w:r w:rsidRPr="004C072F">
        <w:rPr>
          <w:rFonts w:asciiTheme="majorHAnsi" w:hAnsiTheme="majorHAnsi" w:cstheme="majorHAnsi"/>
          <w:color w:val="auto"/>
        </w:rPr>
        <w:t>;</w:t>
      </w:r>
    </w:p>
    <w:p w14:paraId="0F4D25B0" w14:textId="00A5340A" w:rsidR="002421D8" w:rsidRPr="004C072F" w:rsidRDefault="002421D8" w:rsidP="002421D8">
      <w:pPr>
        <w:pStyle w:val="Default"/>
        <w:numPr>
          <w:ilvl w:val="0"/>
          <w:numId w:val="32"/>
        </w:numPr>
        <w:spacing w:after="33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na powierzchniach ogólnodostępnych </w:t>
      </w:r>
      <w:r w:rsidR="009947D9">
        <w:rPr>
          <w:rFonts w:asciiTheme="majorHAnsi" w:hAnsiTheme="majorHAnsi" w:cstheme="majorHAnsi"/>
          <w:color w:val="auto"/>
        </w:rPr>
        <w:t xml:space="preserve">oraz </w:t>
      </w:r>
      <w:r>
        <w:rPr>
          <w:rFonts w:asciiTheme="majorHAnsi" w:hAnsiTheme="majorHAnsi" w:cstheme="majorHAnsi"/>
          <w:color w:val="auto"/>
        </w:rPr>
        <w:t xml:space="preserve"> </w:t>
      </w:r>
      <w:r w:rsidR="009947D9">
        <w:rPr>
          <w:rFonts w:asciiTheme="majorHAnsi" w:hAnsiTheme="majorHAnsi" w:cstheme="majorHAnsi"/>
          <w:color w:val="auto"/>
        </w:rPr>
        <w:t xml:space="preserve">w salach szkoleniowych </w:t>
      </w:r>
      <w:r w:rsidRPr="004C072F">
        <w:rPr>
          <w:rFonts w:asciiTheme="majorHAnsi" w:hAnsiTheme="majorHAnsi" w:cstheme="majorHAnsi"/>
          <w:color w:val="auto"/>
        </w:rPr>
        <w:t xml:space="preserve">studenci </w:t>
      </w:r>
      <w:r>
        <w:rPr>
          <w:rFonts w:asciiTheme="majorHAnsi" w:hAnsiTheme="majorHAnsi" w:cstheme="majorHAnsi"/>
          <w:color w:val="auto"/>
        </w:rPr>
        <w:t xml:space="preserve">i pracownicy są zobowiązani do używania </w:t>
      </w:r>
      <w:r w:rsidRPr="004C072F">
        <w:rPr>
          <w:rFonts w:asciiTheme="majorHAnsi" w:hAnsiTheme="majorHAnsi" w:cstheme="majorHAnsi"/>
          <w:color w:val="auto"/>
        </w:rPr>
        <w:t>masek ochronnych</w:t>
      </w:r>
      <w:r>
        <w:rPr>
          <w:rFonts w:asciiTheme="majorHAnsi" w:hAnsiTheme="majorHAnsi" w:cstheme="majorHAnsi"/>
          <w:color w:val="auto"/>
        </w:rPr>
        <w:t>;</w:t>
      </w:r>
      <w:r w:rsidRPr="004C072F">
        <w:rPr>
          <w:rFonts w:asciiTheme="majorHAnsi" w:hAnsiTheme="majorHAnsi" w:cstheme="majorHAnsi"/>
          <w:color w:val="auto"/>
        </w:rPr>
        <w:t xml:space="preserve"> </w:t>
      </w:r>
    </w:p>
    <w:p w14:paraId="1DAB8863" w14:textId="00FD3E34" w:rsidR="002421D8" w:rsidRPr="004C072F" w:rsidRDefault="002421D8" w:rsidP="002421D8">
      <w:pPr>
        <w:pStyle w:val="Default"/>
        <w:numPr>
          <w:ilvl w:val="0"/>
          <w:numId w:val="32"/>
        </w:numPr>
        <w:spacing w:after="33"/>
        <w:jc w:val="both"/>
        <w:rPr>
          <w:rFonts w:asciiTheme="majorHAnsi" w:hAnsiTheme="majorHAnsi" w:cstheme="majorHAnsi"/>
          <w:color w:val="auto"/>
        </w:rPr>
      </w:pPr>
      <w:r w:rsidRPr="004C072F">
        <w:rPr>
          <w:rFonts w:asciiTheme="majorHAnsi" w:hAnsiTheme="majorHAnsi" w:cstheme="majorHAnsi"/>
          <w:color w:val="auto"/>
        </w:rPr>
        <w:t xml:space="preserve">wszystkie powierzchnie, na których może osadzać się wirus </w:t>
      </w:r>
      <w:r>
        <w:rPr>
          <w:rFonts w:asciiTheme="majorHAnsi" w:hAnsiTheme="majorHAnsi" w:cstheme="majorHAnsi"/>
          <w:color w:val="auto"/>
        </w:rPr>
        <w:t>są</w:t>
      </w:r>
      <w:r w:rsidRPr="004C072F">
        <w:rPr>
          <w:rFonts w:asciiTheme="majorHAnsi" w:hAnsiTheme="majorHAnsi" w:cstheme="majorHAnsi"/>
          <w:color w:val="auto"/>
        </w:rPr>
        <w:t xml:space="preserve"> </w:t>
      </w:r>
      <w:r w:rsidR="00996A1F">
        <w:rPr>
          <w:rFonts w:asciiTheme="majorHAnsi" w:hAnsiTheme="majorHAnsi" w:cstheme="majorHAnsi"/>
          <w:color w:val="auto"/>
        </w:rPr>
        <w:t>codziennie</w:t>
      </w:r>
      <w:r w:rsidRPr="004C072F">
        <w:rPr>
          <w:rFonts w:asciiTheme="majorHAnsi" w:hAnsiTheme="majorHAnsi" w:cstheme="majorHAnsi"/>
          <w:color w:val="auto"/>
        </w:rPr>
        <w:t xml:space="preserve"> dezynfekowane, dotyczy to w szczególności: parapetów, krzeseł, stolików, puf, itp. </w:t>
      </w:r>
    </w:p>
    <w:p w14:paraId="589C0153" w14:textId="77777777" w:rsidR="002421D8" w:rsidRPr="004C072F" w:rsidRDefault="002421D8" w:rsidP="002421D8">
      <w:pPr>
        <w:pStyle w:val="Default"/>
        <w:numPr>
          <w:ilvl w:val="0"/>
          <w:numId w:val="32"/>
        </w:numPr>
        <w:spacing w:after="33"/>
        <w:jc w:val="both"/>
        <w:rPr>
          <w:rFonts w:asciiTheme="majorHAnsi" w:hAnsiTheme="majorHAnsi" w:cstheme="majorHAnsi"/>
          <w:color w:val="auto"/>
        </w:rPr>
      </w:pPr>
      <w:r w:rsidRPr="004C072F">
        <w:rPr>
          <w:rFonts w:asciiTheme="majorHAnsi" w:hAnsiTheme="majorHAnsi" w:cstheme="majorHAnsi"/>
          <w:color w:val="auto"/>
        </w:rPr>
        <w:t>jeżeli na korytarzach znajdują się krzesła należy ograniczyć ich liczbę i odpowiednio ustawić, tak, aby zachować odległość pomiędzy kolejnymi wynoszącą min. 1,5 metra;</w:t>
      </w:r>
    </w:p>
    <w:p w14:paraId="73EBB24D" w14:textId="77777777" w:rsidR="002421D8" w:rsidRPr="004C072F" w:rsidRDefault="002421D8" w:rsidP="002421D8">
      <w:pPr>
        <w:pStyle w:val="Default"/>
        <w:numPr>
          <w:ilvl w:val="0"/>
          <w:numId w:val="34"/>
        </w:numPr>
        <w:jc w:val="both"/>
        <w:rPr>
          <w:rFonts w:asciiTheme="majorHAnsi" w:hAnsiTheme="majorHAnsi" w:cstheme="majorHAnsi"/>
          <w:color w:val="auto"/>
        </w:rPr>
      </w:pPr>
      <w:r w:rsidRPr="004C072F">
        <w:rPr>
          <w:rFonts w:asciiTheme="majorHAnsi" w:hAnsiTheme="majorHAnsi" w:cstheme="majorHAnsi"/>
          <w:color w:val="auto"/>
        </w:rPr>
        <w:t>w każdej toalecie obowiązuje konieczność udostępnienia mydła i ręczników jednorazowych;</w:t>
      </w:r>
    </w:p>
    <w:p w14:paraId="34243C6B" w14:textId="77777777" w:rsidR="002421D8" w:rsidRPr="004C072F" w:rsidRDefault="002421D8" w:rsidP="002421D8">
      <w:pPr>
        <w:pStyle w:val="Default"/>
        <w:numPr>
          <w:ilvl w:val="0"/>
          <w:numId w:val="34"/>
        </w:numPr>
        <w:jc w:val="both"/>
        <w:rPr>
          <w:rFonts w:asciiTheme="majorHAnsi" w:hAnsiTheme="majorHAnsi" w:cstheme="majorHAnsi"/>
          <w:color w:val="auto"/>
        </w:rPr>
      </w:pPr>
      <w:r w:rsidRPr="004C072F">
        <w:rPr>
          <w:rFonts w:asciiTheme="majorHAnsi" w:hAnsiTheme="majorHAnsi" w:cstheme="majorHAnsi"/>
          <w:color w:val="auto"/>
        </w:rPr>
        <w:t>korzystanie z wind (poza oczywistymi wskazaniami typu ograniczenia ruchowe lub przewóz ciężkich materiałów) jest zabronione;</w:t>
      </w:r>
    </w:p>
    <w:p w14:paraId="6D2EA5DE" w14:textId="53CD4E52" w:rsidR="002421D8" w:rsidRPr="004C072F" w:rsidRDefault="002421D8" w:rsidP="002421D8">
      <w:pPr>
        <w:pStyle w:val="Default"/>
        <w:numPr>
          <w:ilvl w:val="0"/>
          <w:numId w:val="33"/>
        </w:numPr>
        <w:spacing w:after="50"/>
        <w:jc w:val="both"/>
        <w:rPr>
          <w:rFonts w:asciiTheme="majorHAnsi" w:hAnsiTheme="majorHAnsi" w:cstheme="majorHAnsi"/>
          <w:color w:val="auto"/>
        </w:rPr>
      </w:pPr>
      <w:r w:rsidRPr="004C072F">
        <w:rPr>
          <w:rFonts w:asciiTheme="majorHAnsi" w:hAnsiTheme="majorHAnsi" w:cstheme="majorHAnsi"/>
          <w:color w:val="auto"/>
        </w:rPr>
        <w:t>należy ograniczyć liczbę osób wchodzących do pomieszczeń biblioteki / czytelni</w:t>
      </w:r>
      <w:r w:rsidR="00F92FF7">
        <w:rPr>
          <w:rFonts w:asciiTheme="majorHAnsi" w:hAnsiTheme="majorHAnsi" w:cstheme="majorHAnsi"/>
          <w:color w:val="auto"/>
        </w:rPr>
        <w:t xml:space="preserve"> / dziekanatu</w:t>
      </w:r>
      <w:r w:rsidRPr="004C072F">
        <w:rPr>
          <w:rFonts w:asciiTheme="majorHAnsi" w:hAnsiTheme="majorHAnsi" w:cstheme="majorHAnsi"/>
          <w:color w:val="auto"/>
        </w:rPr>
        <w:t xml:space="preserve"> - informacja o maksymalnej liczbie osób powinna być umieszczona na drzwiach wejściowych;</w:t>
      </w:r>
    </w:p>
    <w:p w14:paraId="319E1D0D" w14:textId="0ADDB4DA" w:rsidR="002421D8" w:rsidRPr="004C072F" w:rsidRDefault="002421D8" w:rsidP="002421D8">
      <w:pPr>
        <w:pStyle w:val="Default"/>
        <w:numPr>
          <w:ilvl w:val="0"/>
          <w:numId w:val="33"/>
        </w:numPr>
        <w:spacing w:after="50"/>
        <w:jc w:val="both"/>
        <w:rPr>
          <w:rFonts w:asciiTheme="majorHAnsi" w:hAnsiTheme="majorHAnsi" w:cstheme="majorHAnsi"/>
          <w:color w:val="auto"/>
        </w:rPr>
      </w:pPr>
      <w:r w:rsidRPr="004C072F">
        <w:rPr>
          <w:rFonts w:asciiTheme="majorHAnsi" w:hAnsiTheme="majorHAnsi" w:cstheme="majorHAnsi"/>
          <w:color w:val="auto"/>
        </w:rPr>
        <w:t>pracownicy biblioteki / czytelni</w:t>
      </w:r>
      <w:r w:rsidR="00F92FF7">
        <w:rPr>
          <w:rFonts w:asciiTheme="majorHAnsi" w:hAnsiTheme="majorHAnsi" w:cstheme="majorHAnsi"/>
          <w:color w:val="auto"/>
        </w:rPr>
        <w:t xml:space="preserve"> / dziekanatu</w:t>
      </w:r>
      <w:r w:rsidRPr="004C072F">
        <w:rPr>
          <w:rFonts w:asciiTheme="majorHAnsi" w:hAnsiTheme="majorHAnsi" w:cstheme="majorHAnsi"/>
          <w:color w:val="auto"/>
        </w:rPr>
        <w:t>, w kontaktach ze studentami</w:t>
      </w:r>
      <w:r w:rsidR="00D85F84">
        <w:rPr>
          <w:rFonts w:asciiTheme="majorHAnsi" w:hAnsiTheme="majorHAnsi" w:cstheme="majorHAnsi"/>
          <w:color w:val="auto"/>
        </w:rPr>
        <w:t>,</w:t>
      </w:r>
      <w:r w:rsidRPr="004C072F">
        <w:rPr>
          <w:rFonts w:asciiTheme="majorHAnsi" w:hAnsiTheme="majorHAnsi" w:cstheme="majorHAnsi"/>
          <w:color w:val="auto"/>
        </w:rPr>
        <w:t xml:space="preserve"> </w:t>
      </w:r>
      <w:r w:rsidR="00D85F84">
        <w:rPr>
          <w:rFonts w:asciiTheme="majorHAnsi" w:hAnsiTheme="majorHAnsi" w:cstheme="majorHAnsi"/>
        </w:rPr>
        <w:t>w przypadku braku zabezpieczeń w postaci szyby/pleksi</w:t>
      </w:r>
      <w:r w:rsidR="00D85F84" w:rsidRPr="004C072F">
        <w:rPr>
          <w:rFonts w:asciiTheme="majorHAnsi" w:hAnsiTheme="majorHAnsi" w:cstheme="majorHAnsi"/>
          <w:color w:val="auto"/>
        </w:rPr>
        <w:t xml:space="preserve"> </w:t>
      </w:r>
      <w:r w:rsidRPr="004C072F">
        <w:rPr>
          <w:rFonts w:asciiTheme="majorHAnsi" w:hAnsiTheme="majorHAnsi" w:cstheme="majorHAnsi"/>
          <w:color w:val="auto"/>
        </w:rPr>
        <w:t>powinni używać środk</w:t>
      </w:r>
      <w:r w:rsidR="000B4E87">
        <w:rPr>
          <w:rFonts w:asciiTheme="majorHAnsi" w:hAnsiTheme="majorHAnsi" w:cstheme="majorHAnsi"/>
          <w:color w:val="auto"/>
        </w:rPr>
        <w:t>ów</w:t>
      </w:r>
      <w:r w:rsidRPr="004C072F">
        <w:rPr>
          <w:rFonts w:asciiTheme="majorHAnsi" w:hAnsiTheme="majorHAnsi" w:cstheme="majorHAnsi"/>
          <w:color w:val="auto"/>
        </w:rPr>
        <w:t xml:space="preserve"> ochrony osobistej, tj</w:t>
      </w:r>
      <w:r>
        <w:rPr>
          <w:rFonts w:asciiTheme="majorHAnsi" w:hAnsiTheme="majorHAnsi" w:cstheme="majorHAnsi"/>
          <w:color w:val="auto"/>
        </w:rPr>
        <w:t>. przyłbic</w:t>
      </w:r>
      <w:r w:rsidR="00F92FF7">
        <w:rPr>
          <w:rFonts w:asciiTheme="majorHAnsi" w:hAnsiTheme="majorHAnsi" w:cstheme="majorHAnsi"/>
          <w:color w:val="auto"/>
        </w:rPr>
        <w:t>/masecz</w:t>
      </w:r>
      <w:r w:rsidR="00942E9C">
        <w:rPr>
          <w:rFonts w:asciiTheme="majorHAnsi" w:hAnsiTheme="majorHAnsi" w:cstheme="majorHAnsi"/>
          <w:color w:val="auto"/>
        </w:rPr>
        <w:t xml:space="preserve">ek, </w:t>
      </w:r>
      <w:r w:rsidRPr="004C072F">
        <w:rPr>
          <w:rFonts w:asciiTheme="majorHAnsi" w:hAnsiTheme="majorHAnsi" w:cstheme="majorHAnsi"/>
          <w:color w:val="auto"/>
        </w:rPr>
        <w:t xml:space="preserve">i </w:t>
      </w:r>
      <w:r w:rsidR="00942E9C">
        <w:rPr>
          <w:rFonts w:asciiTheme="majorHAnsi" w:hAnsiTheme="majorHAnsi" w:cstheme="majorHAnsi"/>
          <w:color w:val="auto"/>
        </w:rPr>
        <w:t xml:space="preserve">w uzasadnionych przypadkach </w:t>
      </w:r>
      <w:r w:rsidRPr="004C072F">
        <w:rPr>
          <w:rFonts w:asciiTheme="majorHAnsi" w:hAnsiTheme="majorHAnsi" w:cstheme="majorHAnsi"/>
          <w:color w:val="auto"/>
        </w:rPr>
        <w:t>rękawicz</w:t>
      </w:r>
      <w:r w:rsidR="00942E9C">
        <w:rPr>
          <w:rFonts w:asciiTheme="majorHAnsi" w:hAnsiTheme="majorHAnsi" w:cstheme="majorHAnsi"/>
          <w:color w:val="auto"/>
        </w:rPr>
        <w:t>ek</w:t>
      </w:r>
      <w:r w:rsidRPr="004C072F">
        <w:rPr>
          <w:rFonts w:asciiTheme="majorHAnsi" w:hAnsiTheme="majorHAnsi" w:cstheme="majorHAnsi"/>
          <w:color w:val="auto"/>
        </w:rPr>
        <w:t>;</w:t>
      </w:r>
    </w:p>
    <w:p w14:paraId="19CD48AD" w14:textId="7FD88294" w:rsidR="002421D8" w:rsidRPr="004C072F" w:rsidRDefault="002421D8" w:rsidP="002421D8">
      <w:pPr>
        <w:pStyle w:val="Default"/>
        <w:numPr>
          <w:ilvl w:val="0"/>
          <w:numId w:val="33"/>
        </w:numPr>
        <w:spacing w:after="50"/>
        <w:jc w:val="both"/>
        <w:rPr>
          <w:rFonts w:asciiTheme="majorHAnsi" w:hAnsiTheme="majorHAnsi" w:cstheme="majorHAnsi"/>
          <w:color w:val="auto"/>
        </w:rPr>
      </w:pPr>
      <w:r w:rsidRPr="004C072F">
        <w:rPr>
          <w:rFonts w:asciiTheme="majorHAnsi" w:hAnsiTheme="majorHAnsi" w:cstheme="majorHAnsi"/>
          <w:color w:val="auto"/>
        </w:rPr>
        <w:t>osoba korzystająca ze zbiorów bibliotecznych musi używać środk</w:t>
      </w:r>
      <w:r w:rsidR="00942E9C">
        <w:rPr>
          <w:rFonts w:asciiTheme="majorHAnsi" w:hAnsiTheme="majorHAnsi" w:cstheme="majorHAnsi"/>
          <w:color w:val="auto"/>
        </w:rPr>
        <w:t>ów</w:t>
      </w:r>
      <w:r w:rsidRPr="004C072F">
        <w:rPr>
          <w:rFonts w:asciiTheme="majorHAnsi" w:hAnsiTheme="majorHAnsi" w:cstheme="majorHAnsi"/>
          <w:color w:val="auto"/>
        </w:rPr>
        <w:t xml:space="preserve"> ochrony osobistej, tj. masecz</w:t>
      </w:r>
      <w:r w:rsidR="00942E9C">
        <w:rPr>
          <w:rFonts w:asciiTheme="majorHAnsi" w:hAnsiTheme="majorHAnsi" w:cstheme="majorHAnsi"/>
          <w:color w:val="auto"/>
        </w:rPr>
        <w:t>ek/przyłbic</w:t>
      </w:r>
      <w:r w:rsidRPr="004C072F">
        <w:rPr>
          <w:rFonts w:asciiTheme="majorHAnsi" w:hAnsiTheme="majorHAnsi" w:cstheme="majorHAnsi"/>
          <w:color w:val="auto"/>
        </w:rPr>
        <w:t xml:space="preserve"> i rękawicz</w:t>
      </w:r>
      <w:r w:rsidR="00942E9C">
        <w:rPr>
          <w:rFonts w:asciiTheme="majorHAnsi" w:hAnsiTheme="majorHAnsi" w:cstheme="majorHAnsi"/>
          <w:color w:val="auto"/>
        </w:rPr>
        <w:t>e</w:t>
      </w:r>
      <w:r w:rsidRPr="004C072F">
        <w:rPr>
          <w:rFonts w:asciiTheme="majorHAnsi" w:hAnsiTheme="majorHAnsi" w:cstheme="majorHAnsi"/>
          <w:color w:val="auto"/>
        </w:rPr>
        <w:t>k;</w:t>
      </w:r>
    </w:p>
    <w:p w14:paraId="7369DD3A" w14:textId="77777777" w:rsidR="002421D8" w:rsidRPr="004C072F" w:rsidRDefault="002421D8" w:rsidP="002421D8">
      <w:pPr>
        <w:pStyle w:val="Default"/>
        <w:numPr>
          <w:ilvl w:val="0"/>
          <w:numId w:val="33"/>
        </w:numPr>
        <w:jc w:val="both"/>
        <w:rPr>
          <w:rFonts w:asciiTheme="majorHAnsi" w:hAnsiTheme="majorHAnsi" w:cstheme="majorHAnsi"/>
          <w:color w:val="auto"/>
        </w:rPr>
      </w:pPr>
      <w:r w:rsidRPr="004C072F">
        <w:rPr>
          <w:rFonts w:asciiTheme="majorHAnsi" w:hAnsiTheme="majorHAnsi" w:cstheme="majorHAnsi"/>
          <w:color w:val="auto"/>
        </w:rPr>
        <w:t xml:space="preserve">ewentualne funkcjonowanie </w:t>
      </w:r>
      <w:r w:rsidRPr="004C072F">
        <w:rPr>
          <w:rFonts w:asciiTheme="majorHAnsi" w:hAnsiTheme="majorHAnsi" w:cstheme="majorHAnsi"/>
        </w:rPr>
        <w:t xml:space="preserve">placówek handlowych i usługowych zlokalizowanych na terenie uczelni </w:t>
      </w:r>
      <w:r>
        <w:rPr>
          <w:rFonts w:asciiTheme="majorHAnsi" w:hAnsiTheme="majorHAnsi" w:cstheme="majorHAnsi"/>
        </w:rPr>
        <w:t>musi</w:t>
      </w:r>
      <w:r w:rsidRPr="004C072F">
        <w:rPr>
          <w:rFonts w:asciiTheme="majorHAnsi" w:hAnsiTheme="majorHAnsi" w:cstheme="majorHAnsi"/>
        </w:rPr>
        <w:t xml:space="preserve"> spełniać zasady zgodne z wytycznymi dla funkcjonowania danego typu działalności gospodarczej wydanych przez Ministerstwo Zdrowia lub inne ministerstwo oraz Głównego Inspektora Sanitarnego. </w:t>
      </w:r>
    </w:p>
    <w:p w14:paraId="3F58E5BE" w14:textId="77777777" w:rsidR="002421D8" w:rsidRPr="004C072F" w:rsidRDefault="002421D8" w:rsidP="002421D8">
      <w:pPr>
        <w:pStyle w:val="Default"/>
        <w:jc w:val="both"/>
        <w:rPr>
          <w:rFonts w:asciiTheme="majorHAnsi" w:hAnsiTheme="majorHAnsi" w:cstheme="majorHAnsi"/>
          <w:b/>
          <w:bCs/>
          <w:color w:val="auto"/>
        </w:rPr>
      </w:pPr>
    </w:p>
    <w:p w14:paraId="03D42394" w14:textId="77777777" w:rsidR="00814067" w:rsidRDefault="00814067" w:rsidP="00C959B3">
      <w:pPr>
        <w:pStyle w:val="Default"/>
        <w:jc w:val="both"/>
        <w:rPr>
          <w:rFonts w:asciiTheme="majorHAnsi" w:hAnsiTheme="majorHAnsi" w:cstheme="majorHAnsi"/>
          <w:b/>
          <w:bCs/>
        </w:rPr>
      </w:pPr>
    </w:p>
    <w:p w14:paraId="5072849C" w14:textId="7894E9A4" w:rsidR="002421D8" w:rsidRPr="00C959B3" w:rsidRDefault="00C959B3" w:rsidP="00C959B3">
      <w:pPr>
        <w:pStyle w:val="Default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</w:t>
      </w:r>
      <w:r w:rsidRPr="00C959B3">
        <w:rPr>
          <w:rFonts w:asciiTheme="majorHAnsi" w:hAnsiTheme="majorHAnsi" w:cstheme="majorHAnsi"/>
          <w:b/>
          <w:bCs/>
        </w:rPr>
        <w:t xml:space="preserve">ostępowanie w przypadku zidentyfikowania zakażenia </w:t>
      </w:r>
      <w:r w:rsidRPr="004C072F">
        <w:rPr>
          <w:rFonts w:asciiTheme="majorHAnsi" w:hAnsiTheme="majorHAnsi" w:cstheme="majorHAnsi"/>
          <w:b/>
          <w:bCs/>
        </w:rPr>
        <w:t>SARS-C</w:t>
      </w:r>
      <w:r w:rsidR="00F2319A">
        <w:rPr>
          <w:rFonts w:asciiTheme="majorHAnsi" w:hAnsiTheme="majorHAnsi" w:cstheme="majorHAnsi"/>
          <w:b/>
          <w:bCs/>
        </w:rPr>
        <w:t>o</w:t>
      </w:r>
      <w:r w:rsidRPr="004C072F">
        <w:rPr>
          <w:rFonts w:asciiTheme="majorHAnsi" w:hAnsiTheme="majorHAnsi" w:cstheme="majorHAnsi"/>
          <w:b/>
          <w:bCs/>
        </w:rPr>
        <w:t xml:space="preserve">V-2 na terenie </w:t>
      </w:r>
      <w:r w:rsidR="00F2319A">
        <w:rPr>
          <w:rFonts w:asciiTheme="majorHAnsi" w:hAnsiTheme="majorHAnsi" w:cstheme="majorHAnsi"/>
          <w:b/>
          <w:bCs/>
        </w:rPr>
        <w:t>U</w:t>
      </w:r>
      <w:r w:rsidRPr="004C072F">
        <w:rPr>
          <w:rFonts w:asciiTheme="majorHAnsi" w:hAnsiTheme="majorHAnsi" w:cstheme="majorHAnsi"/>
          <w:b/>
          <w:bCs/>
        </w:rPr>
        <w:t>czelni</w:t>
      </w:r>
    </w:p>
    <w:p w14:paraId="545645AA" w14:textId="77777777" w:rsidR="002421D8" w:rsidRPr="004C072F" w:rsidRDefault="002421D8" w:rsidP="002421D8">
      <w:pPr>
        <w:pStyle w:val="Default"/>
        <w:jc w:val="both"/>
        <w:rPr>
          <w:rFonts w:asciiTheme="majorHAnsi" w:hAnsiTheme="majorHAnsi" w:cstheme="majorHAnsi"/>
          <w:b/>
          <w:bCs/>
          <w:color w:val="auto"/>
        </w:rPr>
      </w:pPr>
    </w:p>
    <w:p w14:paraId="0CBB614E" w14:textId="5A7D0D28" w:rsidR="002421D8" w:rsidRPr="004C072F" w:rsidRDefault="002421D8" w:rsidP="007A5745">
      <w:pPr>
        <w:pStyle w:val="Default"/>
        <w:spacing w:after="50"/>
        <w:jc w:val="both"/>
        <w:rPr>
          <w:rFonts w:asciiTheme="majorHAnsi" w:hAnsiTheme="majorHAnsi" w:cstheme="majorHAnsi"/>
        </w:rPr>
      </w:pPr>
      <w:r w:rsidRPr="004C072F">
        <w:rPr>
          <w:rFonts w:asciiTheme="majorHAnsi" w:hAnsiTheme="majorHAnsi" w:cstheme="majorHAnsi"/>
        </w:rPr>
        <w:t>W przypadku stwierdzenia infekcji górnych dróg oddechowych</w:t>
      </w:r>
      <w:r w:rsidR="007A5745">
        <w:rPr>
          <w:rFonts w:asciiTheme="majorHAnsi" w:hAnsiTheme="majorHAnsi" w:cstheme="majorHAnsi"/>
        </w:rPr>
        <w:t xml:space="preserve"> i objawów charakterystycznych dla </w:t>
      </w:r>
      <w:r w:rsidR="007A5745" w:rsidRPr="007A5745">
        <w:rPr>
          <w:rFonts w:asciiTheme="majorHAnsi" w:hAnsiTheme="majorHAnsi" w:cstheme="majorHAnsi"/>
        </w:rPr>
        <w:t>zakażenia SARS-CoV-2</w:t>
      </w:r>
      <w:r w:rsidR="007A5745" w:rsidRPr="004C072F">
        <w:rPr>
          <w:rFonts w:asciiTheme="majorHAnsi" w:hAnsiTheme="majorHAnsi" w:cstheme="majorHAnsi"/>
          <w:b/>
          <w:bCs/>
        </w:rPr>
        <w:t xml:space="preserve"> </w:t>
      </w:r>
      <w:r w:rsidRPr="004C072F">
        <w:rPr>
          <w:rFonts w:asciiTheme="majorHAnsi" w:hAnsiTheme="majorHAnsi" w:cstheme="majorHAnsi"/>
        </w:rPr>
        <w:t xml:space="preserve"> u studenta lub pracownika Uczelni  zalecane jest: </w:t>
      </w:r>
    </w:p>
    <w:p w14:paraId="0B9098F3" w14:textId="77777777" w:rsidR="002421D8" w:rsidRPr="004C072F" w:rsidRDefault="002421D8" w:rsidP="002421D8">
      <w:pPr>
        <w:pStyle w:val="Default"/>
        <w:numPr>
          <w:ilvl w:val="0"/>
          <w:numId w:val="36"/>
        </w:numPr>
        <w:spacing w:after="5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natychmiastowe opuszczenie Uczelni i </w:t>
      </w:r>
      <w:r w:rsidRPr="004C072F">
        <w:rPr>
          <w:rFonts w:asciiTheme="majorHAnsi" w:hAnsiTheme="majorHAnsi" w:cstheme="majorHAnsi"/>
        </w:rPr>
        <w:t xml:space="preserve">skorzystanie z </w:t>
      </w:r>
      <w:proofErr w:type="spellStart"/>
      <w:r w:rsidRPr="004C072F">
        <w:rPr>
          <w:rFonts w:asciiTheme="majorHAnsi" w:hAnsiTheme="majorHAnsi" w:cstheme="majorHAnsi"/>
        </w:rPr>
        <w:t>teleporady</w:t>
      </w:r>
      <w:proofErr w:type="spellEnd"/>
      <w:r w:rsidRPr="004C072F">
        <w:rPr>
          <w:rFonts w:asciiTheme="majorHAnsi" w:hAnsiTheme="majorHAnsi" w:cstheme="majorHAnsi"/>
        </w:rPr>
        <w:t xml:space="preserve"> medycznej;</w:t>
      </w:r>
    </w:p>
    <w:p w14:paraId="45484AD0" w14:textId="77777777" w:rsidR="002421D8" w:rsidRPr="004C072F" w:rsidRDefault="002421D8" w:rsidP="002421D8">
      <w:pPr>
        <w:pStyle w:val="Default"/>
        <w:numPr>
          <w:ilvl w:val="0"/>
          <w:numId w:val="36"/>
        </w:numPr>
        <w:spacing w:after="50"/>
        <w:jc w:val="both"/>
        <w:rPr>
          <w:rFonts w:asciiTheme="majorHAnsi" w:hAnsiTheme="majorHAnsi" w:cstheme="majorHAnsi"/>
        </w:rPr>
      </w:pPr>
      <w:r w:rsidRPr="004C072F">
        <w:rPr>
          <w:rFonts w:asciiTheme="majorHAnsi" w:hAnsiTheme="majorHAnsi" w:cstheme="majorHAnsi"/>
        </w:rPr>
        <w:t>w razie pogarszania się stanu zdrowia – udanie się transportem własnym do najbliższego oddziału zakaźnego celem pobrania materiału do badania; ew. należy skontaktować się z 999 lub 112;</w:t>
      </w:r>
    </w:p>
    <w:p w14:paraId="016AF1AC" w14:textId="3CBFFC2F" w:rsidR="002421D8" w:rsidRPr="004C072F" w:rsidRDefault="002421D8" w:rsidP="002421D8">
      <w:pPr>
        <w:pStyle w:val="Default"/>
        <w:numPr>
          <w:ilvl w:val="0"/>
          <w:numId w:val="36"/>
        </w:numPr>
        <w:jc w:val="both"/>
        <w:rPr>
          <w:rFonts w:asciiTheme="majorHAnsi" w:hAnsiTheme="majorHAnsi" w:cstheme="majorHAnsi"/>
        </w:rPr>
      </w:pPr>
      <w:r w:rsidRPr="004C072F">
        <w:rPr>
          <w:rFonts w:asciiTheme="majorHAnsi" w:hAnsiTheme="majorHAnsi" w:cstheme="majorHAnsi"/>
        </w:rPr>
        <w:t xml:space="preserve">w przypadku potwierdzenia zakażenia rekomendowane jest dalsze postępowanie zgodnie z aktualnymi wytycznymi Ministerstwa Zdrowia i zaleceniami </w:t>
      </w:r>
      <w:r w:rsidR="00786676">
        <w:rPr>
          <w:rFonts w:asciiTheme="majorHAnsi" w:hAnsiTheme="majorHAnsi" w:cstheme="majorHAnsi"/>
        </w:rPr>
        <w:t xml:space="preserve">GIS i </w:t>
      </w:r>
      <w:r w:rsidRPr="004C072F">
        <w:rPr>
          <w:rFonts w:asciiTheme="majorHAnsi" w:hAnsiTheme="majorHAnsi" w:cstheme="majorHAnsi"/>
        </w:rPr>
        <w:t>powiatowej stacji sanitarno-epidemiologicznej;</w:t>
      </w:r>
    </w:p>
    <w:p w14:paraId="4968045B" w14:textId="30FC5C77" w:rsidR="00344F58" w:rsidRDefault="002421D8" w:rsidP="00C33981">
      <w:pPr>
        <w:pStyle w:val="Default"/>
        <w:numPr>
          <w:ilvl w:val="0"/>
          <w:numId w:val="36"/>
        </w:numPr>
        <w:spacing w:before="240" w:after="50"/>
        <w:jc w:val="both"/>
        <w:rPr>
          <w:rFonts w:asciiTheme="majorHAnsi" w:hAnsiTheme="majorHAnsi" w:cstheme="majorHAnsi"/>
        </w:rPr>
      </w:pPr>
      <w:r w:rsidRPr="004C072F">
        <w:rPr>
          <w:rFonts w:asciiTheme="majorHAnsi" w:hAnsiTheme="majorHAnsi" w:cstheme="majorHAnsi"/>
        </w:rPr>
        <w:t xml:space="preserve">informację o potwierdzonym przypadku zakażenia udostępnia się wszystkim osobom, które miały </w:t>
      </w:r>
      <w:r w:rsidR="00786676">
        <w:rPr>
          <w:rFonts w:asciiTheme="majorHAnsi" w:hAnsiTheme="majorHAnsi" w:cstheme="majorHAnsi"/>
        </w:rPr>
        <w:t>kontakt</w:t>
      </w:r>
      <w:r w:rsidRPr="004C072F">
        <w:rPr>
          <w:rFonts w:asciiTheme="majorHAnsi" w:hAnsiTheme="majorHAnsi" w:cstheme="majorHAnsi"/>
        </w:rPr>
        <w:t xml:space="preserve"> z zakażonym na terenie Uczelni. Osoby takie, po uzyskaniu </w:t>
      </w:r>
      <w:proofErr w:type="spellStart"/>
      <w:r w:rsidRPr="004C072F">
        <w:rPr>
          <w:rFonts w:asciiTheme="majorHAnsi" w:hAnsiTheme="majorHAnsi" w:cstheme="majorHAnsi"/>
        </w:rPr>
        <w:t>ww</w:t>
      </w:r>
      <w:proofErr w:type="spellEnd"/>
      <w:r w:rsidRPr="004C072F">
        <w:rPr>
          <w:rFonts w:asciiTheme="majorHAnsi" w:hAnsiTheme="majorHAnsi" w:cstheme="majorHAnsi"/>
        </w:rPr>
        <w:t xml:space="preserve"> informacji </w:t>
      </w:r>
      <w:r w:rsidR="00174771">
        <w:rPr>
          <w:rFonts w:asciiTheme="majorHAnsi" w:hAnsiTheme="majorHAnsi" w:cstheme="majorHAnsi"/>
        </w:rPr>
        <w:t>podlegają</w:t>
      </w:r>
      <w:r w:rsidRPr="004C072F">
        <w:rPr>
          <w:rFonts w:asciiTheme="majorHAnsi" w:hAnsiTheme="majorHAnsi" w:cstheme="majorHAnsi"/>
        </w:rPr>
        <w:t xml:space="preserve"> </w:t>
      </w:r>
      <w:r w:rsidR="0080729D" w:rsidRPr="00344F58">
        <w:rPr>
          <w:rFonts w:asciiTheme="majorHAnsi" w:hAnsiTheme="majorHAnsi" w:cstheme="majorHAnsi"/>
        </w:rPr>
        <w:t>wytycznym Ministerstwa Zdrowia i zaleceniami GIS i powiatowej stacji sanitarno-epidemiologicznej</w:t>
      </w:r>
      <w:r w:rsidR="0080729D">
        <w:rPr>
          <w:rFonts w:asciiTheme="majorHAnsi" w:hAnsiTheme="majorHAnsi" w:cstheme="majorHAnsi"/>
        </w:rPr>
        <w:t xml:space="preserve"> i są zobligowane do postępowania zgodnie z tymi wytycznymi (np. </w:t>
      </w:r>
      <w:r w:rsidR="002125AC">
        <w:rPr>
          <w:rFonts w:asciiTheme="majorHAnsi" w:hAnsiTheme="majorHAnsi" w:cstheme="majorHAnsi"/>
        </w:rPr>
        <w:t xml:space="preserve">zostaną poddani </w:t>
      </w:r>
      <w:r w:rsidRPr="004C072F">
        <w:rPr>
          <w:rFonts w:asciiTheme="majorHAnsi" w:hAnsiTheme="majorHAnsi" w:cstheme="majorHAnsi"/>
        </w:rPr>
        <w:t xml:space="preserve">kwarantannie domowej, a w przypadku pojawienia się niepokojących objawów </w:t>
      </w:r>
      <w:r w:rsidR="002125AC">
        <w:rPr>
          <w:rFonts w:asciiTheme="majorHAnsi" w:hAnsiTheme="majorHAnsi" w:cstheme="majorHAnsi"/>
        </w:rPr>
        <w:t>mogą być poddani</w:t>
      </w:r>
      <w:r w:rsidRPr="004C072F">
        <w:rPr>
          <w:rFonts w:asciiTheme="majorHAnsi" w:hAnsiTheme="majorHAnsi" w:cstheme="majorHAnsi"/>
        </w:rPr>
        <w:t xml:space="preserve"> </w:t>
      </w:r>
      <w:r w:rsidR="002125AC">
        <w:rPr>
          <w:rFonts w:asciiTheme="majorHAnsi" w:hAnsiTheme="majorHAnsi" w:cstheme="majorHAnsi"/>
        </w:rPr>
        <w:t>badaniom</w:t>
      </w:r>
      <w:r w:rsidRPr="004C072F">
        <w:rPr>
          <w:rFonts w:asciiTheme="majorHAnsi" w:hAnsiTheme="majorHAnsi" w:cstheme="majorHAnsi"/>
        </w:rPr>
        <w:t xml:space="preserve"> w kierunku SARS-CoV-2 metodą PCR lub oznaczeniem antygenu wirusa</w:t>
      </w:r>
      <w:r w:rsidR="002125AC">
        <w:rPr>
          <w:rFonts w:asciiTheme="majorHAnsi" w:hAnsiTheme="majorHAnsi" w:cstheme="majorHAnsi"/>
        </w:rPr>
        <w:t>)</w:t>
      </w:r>
      <w:r w:rsidRPr="004C072F">
        <w:rPr>
          <w:rFonts w:asciiTheme="majorHAnsi" w:hAnsiTheme="majorHAnsi" w:cstheme="majorHAnsi"/>
        </w:rPr>
        <w:t>;</w:t>
      </w:r>
    </w:p>
    <w:p w14:paraId="46A11680" w14:textId="071F145A" w:rsidR="002421D8" w:rsidRPr="002125AC" w:rsidRDefault="002421D8" w:rsidP="00A575F4">
      <w:pPr>
        <w:pStyle w:val="Default"/>
        <w:numPr>
          <w:ilvl w:val="0"/>
          <w:numId w:val="36"/>
        </w:numPr>
        <w:spacing w:after="50"/>
        <w:jc w:val="both"/>
        <w:rPr>
          <w:rFonts w:ascii="Arial" w:hAnsi="Arial" w:cs="Arial"/>
          <w:sz w:val="32"/>
        </w:rPr>
      </w:pPr>
      <w:r w:rsidRPr="002125AC">
        <w:rPr>
          <w:rFonts w:asciiTheme="majorHAnsi" w:hAnsiTheme="majorHAnsi" w:cstheme="majorHAnsi"/>
        </w:rPr>
        <w:t xml:space="preserve">w przypadku potwierdzenia przypadku zakażenia na terenie Uczelni, cały obiekt podlega </w:t>
      </w:r>
      <w:r w:rsidR="002125AC" w:rsidRPr="00344F58">
        <w:rPr>
          <w:rFonts w:asciiTheme="majorHAnsi" w:hAnsiTheme="majorHAnsi" w:cstheme="majorHAnsi"/>
        </w:rPr>
        <w:t>wytycznym Ministerstwa Zdrowia i zaleceniami GIS i powiatowej stacji sanitarno-epidemiologicznej</w:t>
      </w:r>
      <w:r w:rsidR="002125AC">
        <w:rPr>
          <w:rFonts w:asciiTheme="majorHAnsi" w:hAnsiTheme="majorHAnsi" w:cstheme="majorHAnsi"/>
        </w:rPr>
        <w:t>.</w:t>
      </w:r>
    </w:p>
    <w:p w14:paraId="7F10E656" w14:textId="33F10A61" w:rsidR="00213D78" w:rsidRDefault="00213D78" w:rsidP="002A3A43">
      <w:pPr>
        <w:rPr>
          <w:rFonts w:ascii="Arial" w:hAnsi="Arial" w:cs="Arial"/>
          <w:sz w:val="32"/>
        </w:rPr>
      </w:pPr>
    </w:p>
    <w:p w14:paraId="41280753" w14:textId="37ADDE0F" w:rsidR="00344F58" w:rsidRDefault="00344F58" w:rsidP="002A3A43">
      <w:pPr>
        <w:rPr>
          <w:rFonts w:ascii="Arial" w:hAnsi="Arial" w:cs="Arial"/>
          <w:sz w:val="32"/>
        </w:rPr>
      </w:pPr>
    </w:p>
    <w:p w14:paraId="242CB64D" w14:textId="625A5B12" w:rsidR="00344F58" w:rsidRDefault="00344F58" w:rsidP="002A3A43">
      <w:pPr>
        <w:rPr>
          <w:rFonts w:ascii="Arial" w:hAnsi="Arial" w:cs="Arial"/>
          <w:sz w:val="32"/>
        </w:rPr>
      </w:pPr>
    </w:p>
    <w:p w14:paraId="5AAB19A3" w14:textId="0C3C247E" w:rsidR="00213D78" w:rsidRDefault="00213D78" w:rsidP="00D16CCE">
      <w:pPr>
        <w:rPr>
          <w:rFonts w:ascii="Arial" w:hAnsi="Arial" w:cs="Arial"/>
          <w:sz w:val="32"/>
        </w:rPr>
      </w:pPr>
    </w:p>
    <w:sectPr w:rsidR="00213D78" w:rsidSect="000105EF">
      <w:footerReference w:type="default" r:id="rId13"/>
      <w:pgSz w:w="11906" w:h="16838"/>
      <w:pgMar w:top="284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BF8C2" w14:textId="77777777" w:rsidR="004A4A56" w:rsidRDefault="004A4A56">
      <w:r>
        <w:separator/>
      </w:r>
    </w:p>
  </w:endnote>
  <w:endnote w:type="continuationSeparator" w:id="0">
    <w:p w14:paraId="4A6C8508" w14:textId="77777777" w:rsidR="004A4A56" w:rsidRDefault="004A4A56">
      <w:r>
        <w:continuationSeparator/>
      </w:r>
    </w:p>
  </w:endnote>
  <w:endnote w:type="continuationNotice" w:id="1">
    <w:p w14:paraId="4E8AED62" w14:textId="77777777" w:rsidR="004A4A56" w:rsidRDefault="004A4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50033" w14:textId="77777777" w:rsidR="00364BD1" w:rsidRDefault="00364BD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90560FE" w14:textId="77777777" w:rsidR="00364BD1" w:rsidRDefault="00364B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7FD09" w14:textId="77777777" w:rsidR="004A4A56" w:rsidRDefault="004A4A56">
      <w:r>
        <w:separator/>
      </w:r>
    </w:p>
  </w:footnote>
  <w:footnote w:type="continuationSeparator" w:id="0">
    <w:p w14:paraId="03939875" w14:textId="77777777" w:rsidR="004A4A56" w:rsidRDefault="004A4A56">
      <w:r>
        <w:continuationSeparator/>
      </w:r>
    </w:p>
  </w:footnote>
  <w:footnote w:type="continuationNotice" w:id="1">
    <w:p w14:paraId="21E1A0A6" w14:textId="77777777" w:rsidR="004A4A56" w:rsidRDefault="004A4A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F2FF7"/>
    <w:multiLevelType w:val="hybridMultilevel"/>
    <w:tmpl w:val="A252C6AA"/>
    <w:lvl w:ilvl="0" w:tplc="C470960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14F00"/>
    <w:multiLevelType w:val="hybridMultilevel"/>
    <w:tmpl w:val="E7D4674C"/>
    <w:lvl w:ilvl="0" w:tplc="4946737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F1A75"/>
    <w:multiLevelType w:val="hybridMultilevel"/>
    <w:tmpl w:val="0A98D2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2065F"/>
    <w:multiLevelType w:val="hybridMultilevel"/>
    <w:tmpl w:val="417A30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DA5893"/>
    <w:multiLevelType w:val="hybridMultilevel"/>
    <w:tmpl w:val="947A7320"/>
    <w:lvl w:ilvl="0" w:tplc="6A1AE3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9924861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5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6022E2"/>
    <w:multiLevelType w:val="hybridMultilevel"/>
    <w:tmpl w:val="F1F83F0E"/>
    <w:lvl w:ilvl="0" w:tplc="B57CC8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23FAA"/>
    <w:multiLevelType w:val="hybridMultilevel"/>
    <w:tmpl w:val="6CE070A0"/>
    <w:lvl w:ilvl="0" w:tplc="6A1AE3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52372"/>
    <w:multiLevelType w:val="hybridMultilevel"/>
    <w:tmpl w:val="180E1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6557F"/>
    <w:multiLevelType w:val="hybridMultilevel"/>
    <w:tmpl w:val="D2E65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77D39"/>
    <w:multiLevelType w:val="hybridMultilevel"/>
    <w:tmpl w:val="0DB05D12"/>
    <w:lvl w:ilvl="0" w:tplc="B7583A9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100648"/>
    <w:multiLevelType w:val="hybridMultilevel"/>
    <w:tmpl w:val="9F3C6852"/>
    <w:lvl w:ilvl="0" w:tplc="08785E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271FF9"/>
    <w:multiLevelType w:val="hybridMultilevel"/>
    <w:tmpl w:val="79EE00E6"/>
    <w:lvl w:ilvl="0" w:tplc="BB7C23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961798"/>
    <w:multiLevelType w:val="hybridMultilevel"/>
    <w:tmpl w:val="8A7E6B4A"/>
    <w:lvl w:ilvl="0" w:tplc="0A2A41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DF6FB5"/>
    <w:multiLevelType w:val="hybridMultilevel"/>
    <w:tmpl w:val="8BA6F2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7F21C5"/>
    <w:multiLevelType w:val="hybridMultilevel"/>
    <w:tmpl w:val="E7E4C4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A04937"/>
    <w:multiLevelType w:val="hybridMultilevel"/>
    <w:tmpl w:val="D7126D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36849"/>
    <w:multiLevelType w:val="hybridMultilevel"/>
    <w:tmpl w:val="2C46C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C09FF"/>
    <w:multiLevelType w:val="hybridMultilevel"/>
    <w:tmpl w:val="5C5EDCF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8072F2"/>
    <w:multiLevelType w:val="hybridMultilevel"/>
    <w:tmpl w:val="E7FC54BE"/>
    <w:lvl w:ilvl="0" w:tplc="6A1AE3E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DF51B7"/>
    <w:multiLevelType w:val="hybridMultilevel"/>
    <w:tmpl w:val="308CBB76"/>
    <w:lvl w:ilvl="0" w:tplc="4946737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B0A8D"/>
    <w:multiLevelType w:val="hybridMultilevel"/>
    <w:tmpl w:val="1464C4F6"/>
    <w:lvl w:ilvl="0" w:tplc="83B09104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82A4E"/>
    <w:multiLevelType w:val="hybridMultilevel"/>
    <w:tmpl w:val="38A69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87800"/>
    <w:multiLevelType w:val="hybridMultilevel"/>
    <w:tmpl w:val="634A68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53557"/>
    <w:multiLevelType w:val="hybridMultilevel"/>
    <w:tmpl w:val="8B629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F0774"/>
    <w:multiLevelType w:val="hybridMultilevel"/>
    <w:tmpl w:val="28F6B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F2327"/>
    <w:multiLevelType w:val="hybridMultilevel"/>
    <w:tmpl w:val="88EE7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3403A"/>
    <w:multiLevelType w:val="hybridMultilevel"/>
    <w:tmpl w:val="5BDEEE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1365A62"/>
    <w:multiLevelType w:val="hybridMultilevel"/>
    <w:tmpl w:val="A4D63D9E"/>
    <w:lvl w:ilvl="0" w:tplc="6A1AE3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D463A1"/>
    <w:multiLevelType w:val="hybridMultilevel"/>
    <w:tmpl w:val="CBEA7E64"/>
    <w:lvl w:ilvl="0" w:tplc="6BC03FC4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605A2D"/>
    <w:multiLevelType w:val="hybridMultilevel"/>
    <w:tmpl w:val="85AA6104"/>
    <w:lvl w:ilvl="0" w:tplc="0A2A4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D0EFA"/>
    <w:multiLevelType w:val="hybridMultilevel"/>
    <w:tmpl w:val="E4285F9E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B25DF"/>
    <w:multiLevelType w:val="hybridMultilevel"/>
    <w:tmpl w:val="19D8D55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56432C"/>
    <w:multiLevelType w:val="hybridMultilevel"/>
    <w:tmpl w:val="58F8A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8677FC"/>
    <w:multiLevelType w:val="hybridMultilevel"/>
    <w:tmpl w:val="B4326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80707"/>
    <w:multiLevelType w:val="hybridMultilevel"/>
    <w:tmpl w:val="8AC2CB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D8513A"/>
    <w:multiLevelType w:val="hybridMultilevel"/>
    <w:tmpl w:val="C9BCE40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FC33B7"/>
    <w:multiLevelType w:val="hybridMultilevel"/>
    <w:tmpl w:val="1AF47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CC6663"/>
    <w:multiLevelType w:val="hybridMultilevel"/>
    <w:tmpl w:val="DE641B62"/>
    <w:lvl w:ilvl="0" w:tplc="6A1AE3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DD562D"/>
    <w:multiLevelType w:val="hybridMultilevel"/>
    <w:tmpl w:val="A38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97B97"/>
    <w:multiLevelType w:val="hybridMultilevel"/>
    <w:tmpl w:val="5B1CB1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E55211"/>
    <w:multiLevelType w:val="hybridMultilevel"/>
    <w:tmpl w:val="520C0520"/>
    <w:lvl w:ilvl="0" w:tplc="0A2A4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D7457"/>
    <w:multiLevelType w:val="hybridMultilevel"/>
    <w:tmpl w:val="14CAF3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28F2311"/>
    <w:multiLevelType w:val="hybridMultilevel"/>
    <w:tmpl w:val="1090A1F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3" w15:restartNumberingAfterBreak="0">
    <w:nsid w:val="76613D93"/>
    <w:multiLevelType w:val="hybridMultilevel"/>
    <w:tmpl w:val="CB749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CC0F7B"/>
    <w:multiLevelType w:val="hybridMultilevel"/>
    <w:tmpl w:val="09DE0C84"/>
    <w:lvl w:ilvl="0" w:tplc="4946737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1156CB"/>
    <w:multiLevelType w:val="hybridMultilevel"/>
    <w:tmpl w:val="EEBEA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0"/>
  </w:num>
  <w:num w:numId="4">
    <w:abstractNumId w:val="32"/>
  </w:num>
  <w:num w:numId="5">
    <w:abstractNumId w:val="10"/>
  </w:num>
  <w:num w:numId="6">
    <w:abstractNumId w:val="3"/>
  </w:num>
  <w:num w:numId="7">
    <w:abstractNumId w:val="39"/>
  </w:num>
  <w:num w:numId="8">
    <w:abstractNumId w:val="14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0"/>
  </w:num>
  <w:num w:numId="22">
    <w:abstractNumId w:val="35"/>
  </w:num>
  <w:num w:numId="23">
    <w:abstractNumId w:val="30"/>
  </w:num>
  <w:num w:numId="24">
    <w:abstractNumId w:val="45"/>
  </w:num>
  <w:num w:numId="25">
    <w:abstractNumId w:val="28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2"/>
  </w:num>
  <w:num w:numId="29">
    <w:abstractNumId w:val="15"/>
  </w:num>
  <w:num w:numId="30">
    <w:abstractNumId w:val="29"/>
  </w:num>
  <w:num w:numId="31">
    <w:abstractNumId w:val="23"/>
  </w:num>
  <w:num w:numId="32">
    <w:abstractNumId w:val="24"/>
  </w:num>
  <w:num w:numId="33">
    <w:abstractNumId w:val="7"/>
  </w:num>
  <w:num w:numId="34">
    <w:abstractNumId w:val="21"/>
  </w:num>
  <w:num w:numId="35">
    <w:abstractNumId w:val="43"/>
  </w:num>
  <w:num w:numId="36">
    <w:abstractNumId w:val="8"/>
  </w:num>
  <w:num w:numId="37">
    <w:abstractNumId w:val="38"/>
  </w:num>
  <w:num w:numId="38">
    <w:abstractNumId w:val="2"/>
  </w:num>
  <w:num w:numId="39">
    <w:abstractNumId w:val="34"/>
  </w:num>
  <w:num w:numId="40">
    <w:abstractNumId w:val="13"/>
  </w:num>
  <w:num w:numId="41">
    <w:abstractNumId w:val="16"/>
  </w:num>
  <w:num w:numId="42">
    <w:abstractNumId w:val="33"/>
  </w:num>
  <w:num w:numId="43">
    <w:abstractNumId w:val="40"/>
  </w:num>
  <w:num w:numId="44">
    <w:abstractNumId w:val="12"/>
  </w:num>
  <w:num w:numId="45">
    <w:abstractNumId w:val="25"/>
  </w:num>
  <w:num w:numId="46">
    <w:abstractNumId w:val="17"/>
  </w:num>
  <w:num w:numId="47">
    <w:abstractNumId w:val="42"/>
  </w:num>
  <w:num w:numId="48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21"/>
    <w:rsid w:val="000017D9"/>
    <w:rsid w:val="00003E5C"/>
    <w:rsid w:val="00004E3E"/>
    <w:rsid w:val="00004E85"/>
    <w:rsid w:val="000071B3"/>
    <w:rsid w:val="000105EF"/>
    <w:rsid w:val="000114E2"/>
    <w:rsid w:val="00013D96"/>
    <w:rsid w:val="000210C3"/>
    <w:rsid w:val="00024AA4"/>
    <w:rsid w:val="00030470"/>
    <w:rsid w:val="00030D41"/>
    <w:rsid w:val="00031AA3"/>
    <w:rsid w:val="000326BD"/>
    <w:rsid w:val="00032F2E"/>
    <w:rsid w:val="0003342B"/>
    <w:rsid w:val="00033FE6"/>
    <w:rsid w:val="000379F9"/>
    <w:rsid w:val="000421AA"/>
    <w:rsid w:val="0004655B"/>
    <w:rsid w:val="00051E18"/>
    <w:rsid w:val="00052025"/>
    <w:rsid w:val="00052EA9"/>
    <w:rsid w:val="00053597"/>
    <w:rsid w:val="00064A29"/>
    <w:rsid w:val="00066F56"/>
    <w:rsid w:val="000701E8"/>
    <w:rsid w:val="000737F9"/>
    <w:rsid w:val="00075632"/>
    <w:rsid w:val="00077712"/>
    <w:rsid w:val="000855DB"/>
    <w:rsid w:val="00091BD4"/>
    <w:rsid w:val="00092C02"/>
    <w:rsid w:val="00095661"/>
    <w:rsid w:val="000B4E87"/>
    <w:rsid w:val="000B77E4"/>
    <w:rsid w:val="000C03EE"/>
    <w:rsid w:val="000C6004"/>
    <w:rsid w:val="000C6AE6"/>
    <w:rsid w:val="000D2512"/>
    <w:rsid w:val="000D7998"/>
    <w:rsid w:val="000E2F34"/>
    <w:rsid w:val="000E3E2C"/>
    <w:rsid w:val="000E4463"/>
    <w:rsid w:val="000E696C"/>
    <w:rsid w:val="000F01B9"/>
    <w:rsid w:val="000F5F1B"/>
    <w:rsid w:val="000F5FD8"/>
    <w:rsid w:val="001008F8"/>
    <w:rsid w:val="00101022"/>
    <w:rsid w:val="001013ED"/>
    <w:rsid w:val="00105619"/>
    <w:rsid w:val="00113DFD"/>
    <w:rsid w:val="00117AB7"/>
    <w:rsid w:val="00117AF2"/>
    <w:rsid w:val="001203A8"/>
    <w:rsid w:val="001209A1"/>
    <w:rsid w:val="00120B2C"/>
    <w:rsid w:val="00123B02"/>
    <w:rsid w:val="0013181C"/>
    <w:rsid w:val="0014119C"/>
    <w:rsid w:val="00142740"/>
    <w:rsid w:val="00150FBD"/>
    <w:rsid w:val="001525DC"/>
    <w:rsid w:val="00152AEC"/>
    <w:rsid w:val="00162E1E"/>
    <w:rsid w:val="00174771"/>
    <w:rsid w:val="00180853"/>
    <w:rsid w:val="00194AD4"/>
    <w:rsid w:val="00195DFD"/>
    <w:rsid w:val="00197881"/>
    <w:rsid w:val="001A3C0D"/>
    <w:rsid w:val="001A4C48"/>
    <w:rsid w:val="001A5115"/>
    <w:rsid w:val="001B023A"/>
    <w:rsid w:val="001B68D4"/>
    <w:rsid w:val="001B7263"/>
    <w:rsid w:val="001C01CA"/>
    <w:rsid w:val="001C4105"/>
    <w:rsid w:val="001D404C"/>
    <w:rsid w:val="001D472F"/>
    <w:rsid w:val="001F0E07"/>
    <w:rsid w:val="001F6E80"/>
    <w:rsid w:val="001F6EA4"/>
    <w:rsid w:val="00200E1A"/>
    <w:rsid w:val="002069D1"/>
    <w:rsid w:val="00211BD1"/>
    <w:rsid w:val="002125AC"/>
    <w:rsid w:val="00213D78"/>
    <w:rsid w:val="00223EE6"/>
    <w:rsid w:val="002365D1"/>
    <w:rsid w:val="002421D8"/>
    <w:rsid w:val="00246218"/>
    <w:rsid w:val="002476A1"/>
    <w:rsid w:val="002507DE"/>
    <w:rsid w:val="00252843"/>
    <w:rsid w:val="0025790F"/>
    <w:rsid w:val="00260348"/>
    <w:rsid w:val="00261628"/>
    <w:rsid w:val="00264FF6"/>
    <w:rsid w:val="002675AB"/>
    <w:rsid w:val="002821B4"/>
    <w:rsid w:val="00284E7C"/>
    <w:rsid w:val="002901DF"/>
    <w:rsid w:val="00292242"/>
    <w:rsid w:val="00293703"/>
    <w:rsid w:val="002940DB"/>
    <w:rsid w:val="0029591B"/>
    <w:rsid w:val="002A15FB"/>
    <w:rsid w:val="002A3A43"/>
    <w:rsid w:val="002A5463"/>
    <w:rsid w:val="002A55F1"/>
    <w:rsid w:val="002B0BA6"/>
    <w:rsid w:val="002B6A16"/>
    <w:rsid w:val="002C3D78"/>
    <w:rsid w:val="002C5A3A"/>
    <w:rsid w:val="002C712D"/>
    <w:rsid w:val="002C7F71"/>
    <w:rsid w:val="002D12D4"/>
    <w:rsid w:val="002D2E31"/>
    <w:rsid w:val="002D78B8"/>
    <w:rsid w:val="002E1969"/>
    <w:rsid w:val="002E25FF"/>
    <w:rsid w:val="002E3CD6"/>
    <w:rsid w:val="002E585E"/>
    <w:rsid w:val="002F4C93"/>
    <w:rsid w:val="0030387F"/>
    <w:rsid w:val="00313746"/>
    <w:rsid w:val="00313F83"/>
    <w:rsid w:val="00320C46"/>
    <w:rsid w:val="00324634"/>
    <w:rsid w:val="00332170"/>
    <w:rsid w:val="0033247A"/>
    <w:rsid w:val="00335B53"/>
    <w:rsid w:val="003404BF"/>
    <w:rsid w:val="00344BA3"/>
    <w:rsid w:val="00344F58"/>
    <w:rsid w:val="0034537C"/>
    <w:rsid w:val="00353100"/>
    <w:rsid w:val="003533FB"/>
    <w:rsid w:val="00356C76"/>
    <w:rsid w:val="00360D7A"/>
    <w:rsid w:val="00361326"/>
    <w:rsid w:val="003638BE"/>
    <w:rsid w:val="00363920"/>
    <w:rsid w:val="00364BD1"/>
    <w:rsid w:val="00367535"/>
    <w:rsid w:val="00371B4B"/>
    <w:rsid w:val="00377ADE"/>
    <w:rsid w:val="00377F8B"/>
    <w:rsid w:val="00387D5B"/>
    <w:rsid w:val="0039180D"/>
    <w:rsid w:val="003A4029"/>
    <w:rsid w:val="003A7212"/>
    <w:rsid w:val="003B0A40"/>
    <w:rsid w:val="003B4E90"/>
    <w:rsid w:val="003B6C4C"/>
    <w:rsid w:val="003B7A8D"/>
    <w:rsid w:val="003C0B24"/>
    <w:rsid w:val="003C123C"/>
    <w:rsid w:val="003C14F2"/>
    <w:rsid w:val="003C32A4"/>
    <w:rsid w:val="003C3D5A"/>
    <w:rsid w:val="003C5928"/>
    <w:rsid w:val="003C5A76"/>
    <w:rsid w:val="003D4336"/>
    <w:rsid w:val="003D5D55"/>
    <w:rsid w:val="003D7D89"/>
    <w:rsid w:val="003F3C17"/>
    <w:rsid w:val="003F64BC"/>
    <w:rsid w:val="00416561"/>
    <w:rsid w:val="00425EC6"/>
    <w:rsid w:val="00427D5E"/>
    <w:rsid w:val="00430A49"/>
    <w:rsid w:val="00433964"/>
    <w:rsid w:val="00434C03"/>
    <w:rsid w:val="00441745"/>
    <w:rsid w:val="00443008"/>
    <w:rsid w:val="004440BB"/>
    <w:rsid w:val="00447EC4"/>
    <w:rsid w:val="00454286"/>
    <w:rsid w:val="00456EFD"/>
    <w:rsid w:val="00466439"/>
    <w:rsid w:val="00467013"/>
    <w:rsid w:val="004744CC"/>
    <w:rsid w:val="0047797E"/>
    <w:rsid w:val="00480471"/>
    <w:rsid w:val="00481CE4"/>
    <w:rsid w:val="00482279"/>
    <w:rsid w:val="0048442E"/>
    <w:rsid w:val="004872C9"/>
    <w:rsid w:val="0049497E"/>
    <w:rsid w:val="00494EE3"/>
    <w:rsid w:val="004A03DC"/>
    <w:rsid w:val="004A2583"/>
    <w:rsid w:val="004A4A56"/>
    <w:rsid w:val="004B142F"/>
    <w:rsid w:val="004B2F87"/>
    <w:rsid w:val="004C3E29"/>
    <w:rsid w:val="004D5A5F"/>
    <w:rsid w:val="004E05B2"/>
    <w:rsid w:val="004E1C9F"/>
    <w:rsid w:val="004E3F1B"/>
    <w:rsid w:val="004F4428"/>
    <w:rsid w:val="00501472"/>
    <w:rsid w:val="00504F26"/>
    <w:rsid w:val="005063D8"/>
    <w:rsid w:val="005068B5"/>
    <w:rsid w:val="00516ECE"/>
    <w:rsid w:val="00520BA6"/>
    <w:rsid w:val="005373F7"/>
    <w:rsid w:val="00542C09"/>
    <w:rsid w:val="00544A17"/>
    <w:rsid w:val="00545E1B"/>
    <w:rsid w:val="005503AC"/>
    <w:rsid w:val="00553B46"/>
    <w:rsid w:val="005638CF"/>
    <w:rsid w:val="00567A0F"/>
    <w:rsid w:val="0057042B"/>
    <w:rsid w:val="00573B92"/>
    <w:rsid w:val="005766E6"/>
    <w:rsid w:val="00577393"/>
    <w:rsid w:val="00594239"/>
    <w:rsid w:val="00594426"/>
    <w:rsid w:val="005A11EF"/>
    <w:rsid w:val="005A3DDA"/>
    <w:rsid w:val="005A77AF"/>
    <w:rsid w:val="005B0CD5"/>
    <w:rsid w:val="005B39AA"/>
    <w:rsid w:val="005B4E93"/>
    <w:rsid w:val="005C00C6"/>
    <w:rsid w:val="005C3C93"/>
    <w:rsid w:val="005C44B6"/>
    <w:rsid w:val="005D0322"/>
    <w:rsid w:val="005D4493"/>
    <w:rsid w:val="005D5924"/>
    <w:rsid w:val="005D6508"/>
    <w:rsid w:val="005E1192"/>
    <w:rsid w:val="005E1868"/>
    <w:rsid w:val="005E2251"/>
    <w:rsid w:val="005E4921"/>
    <w:rsid w:val="005E57CF"/>
    <w:rsid w:val="005E6A45"/>
    <w:rsid w:val="005E7047"/>
    <w:rsid w:val="005F2560"/>
    <w:rsid w:val="005F3326"/>
    <w:rsid w:val="005F3A73"/>
    <w:rsid w:val="005F5707"/>
    <w:rsid w:val="005F79A2"/>
    <w:rsid w:val="0060322E"/>
    <w:rsid w:val="006106C2"/>
    <w:rsid w:val="006144F2"/>
    <w:rsid w:val="0061458D"/>
    <w:rsid w:val="006166D1"/>
    <w:rsid w:val="00624265"/>
    <w:rsid w:val="00636412"/>
    <w:rsid w:val="006371EE"/>
    <w:rsid w:val="00637903"/>
    <w:rsid w:val="00640563"/>
    <w:rsid w:val="00640F11"/>
    <w:rsid w:val="00643366"/>
    <w:rsid w:val="00647555"/>
    <w:rsid w:val="0065269E"/>
    <w:rsid w:val="0065333E"/>
    <w:rsid w:val="00661157"/>
    <w:rsid w:val="006642D0"/>
    <w:rsid w:val="00666BF1"/>
    <w:rsid w:val="00670B44"/>
    <w:rsid w:val="0067243B"/>
    <w:rsid w:val="00680E67"/>
    <w:rsid w:val="00685F4B"/>
    <w:rsid w:val="0069354A"/>
    <w:rsid w:val="00695065"/>
    <w:rsid w:val="006974FD"/>
    <w:rsid w:val="006A4446"/>
    <w:rsid w:val="006B0238"/>
    <w:rsid w:val="006B1F43"/>
    <w:rsid w:val="006C4844"/>
    <w:rsid w:val="006D1E1C"/>
    <w:rsid w:val="006D38A7"/>
    <w:rsid w:val="006D7BFF"/>
    <w:rsid w:val="006E3FF2"/>
    <w:rsid w:val="006E5D02"/>
    <w:rsid w:val="006E6AE1"/>
    <w:rsid w:val="006E7AEF"/>
    <w:rsid w:val="007033A5"/>
    <w:rsid w:val="00707301"/>
    <w:rsid w:val="00712727"/>
    <w:rsid w:val="00717F53"/>
    <w:rsid w:val="00721A1D"/>
    <w:rsid w:val="00722918"/>
    <w:rsid w:val="007275FE"/>
    <w:rsid w:val="00735E90"/>
    <w:rsid w:val="00740B87"/>
    <w:rsid w:val="00740F44"/>
    <w:rsid w:val="0074277E"/>
    <w:rsid w:val="00743391"/>
    <w:rsid w:val="0075044A"/>
    <w:rsid w:val="007615AF"/>
    <w:rsid w:val="007621BD"/>
    <w:rsid w:val="00763439"/>
    <w:rsid w:val="00763D8A"/>
    <w:rsid w:val="00770F5F"/>
    <w:rsid w:val="00776C93"/>
    <w:rsid w:val="0077759F"/>
    <w:rsid w:val="0078617F"/>
    <w:rsid w:val="00786676"/>
    <w:rsid w:val="0078767B"/>
    <w:rsid w:val="00792190"/>
    <w:rsid w:val="0079555A"/>
    <w:rsid w:val="007959B2"/>
    <w:rsid w:val="007A0CF8"/>
    <w:rsid w:val="007A5745"/>
    <w:rsid w:val="007A7D45"/>
    <w:rsid w:val="007B5744"/>
    <w:rsid w:val="007B58D6"/>
    <w:rsid w:val="007C23ED"/>
    <w:rsid w:val="007C7359"/>
    <w:rsid w:val="007D12C1"/>
    <w:rsid w:val="007D4BA2"/>
    <w:rsid w:val="007D59F7"/>
    <w:rsid w:val="007E002F"/>
    <w:rsid w:val="007E2989"/>
    <w:rsid w:val="007E7454"/>
    <w:rsid w:val="007F5037"/>
    <w:rsid w:val="007F71D8"/>
    <w:rsid w:val="00802DE9"/>
    <w:rsid w:val="0080397D"/>
    <w:rsid w:val="00806D10"/>
    <w:rsid w:val="0080729D"/>
    <w:rsid w:val="00811DEA"/>
    <w:rsid w:val="00814067"/>
    <w:rsid w:val="00821962"/>
    <w:rsid w:val="00826F37"/>
    <w:rsid w:val="0082747F"/>
    <w:rsid w:val="00840373"/>
    <w:rsid w:val="008406D7"/>
    <w:rsid w:val="0084576B"/>
    <w:rsid w:val="00857E96"/>
    <w:rsid w:val="00861D9C"/>
    <w:rsid w:val="008642A7"/>
    <w:rsid w:val="00876F0E"/>
    <w:rsid w:val="0088398E"/>
    <w:rsid w:val="008C6FFB"/>
    <w:rsid w:val="008E00FD"/>
    <w:rsid w:val="008F13B8"/>
    <w:rsid w:val="008F2F35"/>
    <w:rsid w:val="008F5F99"/>
    <w:rsid w:val="008F6864"/>
    <w:rsid w:val="008F74F1"/>
    <w:rsid w:val="009043B0"/>
    <w:rsid w:val="00904D82"/>
    <w:rsid w:val="00907901"/>
    <w:rsid w:val="0091485C"/>
    <w:rsid w:val="009175E3"/>
    <w:rsid w:val="009250D6"/>
    <w:rsid w:val="00930AC1"/>
    <w:rsid w:val="00934D6C"/>
    <w:rsid w:val="0093722E"/>
    <w:rsid w:val="00937D77"/>
    <w:rsid w:val="009415CE"/>
    <w:rsid w:val="00942E9C"/>
    <w:rsid w:val="009437CE"/>
    <w:rsid w:val="009500B6"/>
    <w:rsid w:val="00953AF6"/>
    <w:rsid w:val="00956154"/>
    <w:rsid w:val="009605DF"/>
    <w:rsid w:val="009617CD"/>
    <w:rsid w:val="00964E08"/>
    <w:rsid w:val="00970D88"/>
    <w:rsid w:val="00975A58"/>
    <w:rsid w:val="0097640B"/>
    <w:rsid w:val="00980961"/>
    <w:rsid w:val="009829B8"/>
    <w:rsid w:val="00983E0F"/>
    <w:rsid w:val="00987ECC"/>
    <w:rsid w:val="009935AD"/>
    <w:rsid w:val="009947D9"/>
    <w:rsid w:val="00994D46"/>
    <w:rsid w:val="00996A1F"/>
    <w:rsid w:val="009A3EBB"/>
    <w:rsid w:val="009A73D1"/>
    <w:rsid w:val="009B370F"/>
    <w:rsid w:val="009C0E6B"/>
    <w:rsid w:val="009D0A7F"/>
    <w:rsid w:val="009D3A3A"/>
    <w:rsid w:val="009D3C4A"/>
    <w:rsid w:val="009D62F1"/>
    <w:rsid w:val="009D77E3"/>
    <w:rsid w:val="009E0E7C"/>
    <w:rsid w:val="009E0FD6"/>
    <w:rsid w:val="009E63A4"/>
    <w:rsid w:val="009F38BD"/>
    <w:rsid w:val="009F5E14"/>
    <w:rsid w:val="009F6D2E"/>
    <w:rsid w:val="00A0070A"/>
    <w:rsid w:val="00A00C80"/>
    <w:rsid w:val="00A02618"/>
    <w:rsid w:val="00A06128"/>
    <w:rsid w:val="00A135ED"/>
    <w:rsid w:val="00A14E10"/>
    <w:rsid w:val="00A1754C"/>
    <w:rsid w:val="00A20948"/>
    <w:rsid w:val="00A23258"/>
    <w:rsid w:val="00A23EE6"/>
    <w:rsid w:val="00A318B2"/>
    <w:rsid w:val="00A339BD"/>
    <w:rsid w:val="00A3525B"/>
    <w:rsid w:val="00A35612"/>
    <w:rsid w:val="00A357D6"/>
    <w:rsid w:val="00A35B63"/>
    <w:rsid w:val="00A372D0"/>
    <w:rsid w:val="00A4234A"/>
    <w:rsid w:val="00A43957"/>
    <w:rsid w:val="00A47E55"/>
    <w:rsid w:val="00A525A9"/>
    <w:rsid w:val="00A55D19"/>
    <w:rsid w:val="00A575F4"/>
    <w:rsid w:val="00A6048C"/>
    <w:rsid w:val="00A71B92"/>
    <w:rsid w:val="00A806D7"/>
    <w:rsid w:val="00A812C3"/>
    <w:rsid w:val="00A8625A"/>
    <w:rsid w:val="00A864C2"/>
    <w:rsid w:val="00A86D3F"/>
    <w:rsid w:val="00A87BEE"/>
    <w:rsid w:val="00A90E54"/>
    <w:rsid w:val="00AA4B2F"/>
    <w:rsid w:val="00AB26F9"/>
    <w:rsid w:val="00AB5D38"/>
    <w:rsid w:val="00AB6540"/>
    <w:rsid w:val="00AC3AF5"/>
    <w:rsid w:val="00AC76ED"/>
    <w:rsid w:val="00AD0D13"/>
    <w:rsid w:val="00AD4FDD"/>
    <w:rsid w:val="00AE5EA2"/>
    <w:rsid w:val="00AF552B"/>
    <w:rsid w:val="00AF6C29"/>
    <w:rsid w:val="00B032A4"/>
    <w:rsid w:val="00B06AC1"/>
    <w:rsid w:val="00B14BCC"/>
    <w:rsid w:val="00B160A8"/>
    <w:rsid w:val="00B24198"/>
    <w:rsid w:val="00B30217"/>
    <w:rsid w:val="00B30752"/>
    <w:rsid w:val="00B34DBD"/>
    <w:rsid w:val="00B3794C"/>
    <w:rsid w:val="00B41A00"/>
    <w:rsid w:val="00B42E2D"/>
    <w:rsid w:val="00B47CDC"/>
    <w:rsid w:val="00B508C4"/>
    <w:rsid w:val="00B54D84"/>
    <w:rsid w:val="00B5697D"/>
    <w:rsid w:val="00B6159D"/>
    <w:rsid w:val="00B66089"/>
    <w:rsid w:val="00B67B91"/>
    <w:rsid w:val="00B70A7D"/>
    <w:rsid w:val="00B71C94"/>
    <w:rsid w:val="00B77B41"/>
    <w:rsid w:val="00B839F6"/>
    <w:rsid w:val="00B84CE9"/>
    <w:rsid w:val="00B875B7"/>
    <w:rsid w:val="00B875BC"/>
    <w:rsid w:val="00BA3273"/>
    <w:rsid w:val="00BA4149"/>
    <w:rsid w:val="00BB1426"/>
    <w:rsid w:val="00BC2FDD"/>
    <w:rsid w:val="00BE741A"/>
    <w:rsid w:val="00BF2F98"/>
    <w:rsid w:val="00BF3452"/>
    <w:rsid w:val="00C108FF"/>
    <w:rsid w:val="00C14F59"/>
    <w:rsid w:val="00C202B6"/>
    <w:rsid w:val="00C20E3E"/>
    <w:rsid w:val="00C21A40"/>
    <w:rsid w:val="00C23E7E"/>
    <w:rsid w:val="00C243F2"/>
    <w:rsid w:val="00C24C7D"/>
    <w:rsid w:val="00C33981"/>
    <w:rsid w:val="00C45A92"/>
    <w:rsid w:val="00C505B1"/>
    <w:rsid w:val="00C5169C"/>
    <w:rsid w:val="00C6110C"/>
    <w:rsid w:val="00C6389A"/>
    <w:rsid w:val="00C71480"/>
    <w:rsid w:val="00C719FC"/>
    <w:rsid w:val="00C72960"/>
    <w:rsid w:val="00C747E8"/>
    <w:rsid w:val="00C768BC"/>
    <w:rsid w:val="00C77734"/>
    <w:rsid w:val="00C8618B"/>
    <w:rsid w:val="00C87787"/>
    <w:rsid w:val="00C92172"/>
    <w:rsid w:val="00C959B3"/>
    <w:rsid w:val="00C96CF0"/>
    <w:rsid w:val="00CA224E"/>
    <w:rsid w:val="00CA27CC"/>
    <w:rsid w:val="00CA5F49"/>
    <w:rsid w:val="00CB39EA"/>
    <w:rsid w:val="00CC1D17"/>
    <w:rsid w:val="00CC5A09"/>
    <w:rsid w:val="00CD23E0"/>
    <w:rsid w:val="00CD44F5"/>
    <w:rsid w:val="00CD483C"/>
    <w:rsid w:val="00CD5608"/>
    <w:rsid w:val="00CD75BE"/>
    <w:rsid w:val="00CE0091"/>
    <w:rsid w:val="00CE7E23"/>
    <w:rsid w:val="00CF5674"/>
    <w:rsid w:val="00D04960"/>
    <w:rsid w:val="00D11D83"/>
    <w:rsid w:val="00D16CCE"/>
    <w:rsid w:val="00D305E3"/>
    <w:rsid w:val="00D341EE"/>
    <w:rsid w:val="00D34EB2"/>
    <w:rsid w:val="00D34EF7"/>
    <w:rsid w:val="00D376B3"/>
    <w:rsid w:val="00D45A81"/>
    <w:rsid w:val="00D45EEB"/>
    <w:rsid w:val="00D50DBC"/>
    <w:rsid w:val="00D51A67"/>
    <w:rsid w:val="00D62C9C"/>
    <w:rsid w:val="00D63895"/>
    <w:rsid w:val="00D75A44"/>
    <w:rsid w:val="00D76D41"/>
    <w:rsid w:val="00D81009"/>
    <w:rsid w:val="00D85F67"/>
    <w:rsid w:val="00D85F84"/>
    <w:rsid w:val="00D874AA"/>
    <w:rsid w:val="00DA5CEF"/>
    <w:rsid w:val="00DA683C"/>
    <w:rsid w:val="00DB4A68"/>
    <w:rsid w:val="00DB6B84"/>
    <w:rsid w:val="00DC08B6"/>
    <w:rsid w:val="00DC6642"/>
    <w:rsid w:val="00DD15DC"/>
    <w:rsid w:val="00DD2539"/>
    <w:rsid w:val="00DD418B"/>
    <w:rsid w:val="00DD5F0E"/>
    <w:rsid w:val="00DD6612"/>
    <w:rsid w:val="00DE26F9"/>
    <w:rsid w:val="00DE4746"/>
    <w:rsid w:val="00DE7D40"/>
    <w:rsid w:val="00DF5795"/>
    <w:rsid w:val="00DF7667"/>
    <w:rsid w:val="00E048FD"/>
    <w:rsid w:val="00E05625"/>
    <w:rsid w:val="00E07273"/>
    <w:rsid w:val="00E115FA"/>
    <w:rsid w:val="00E14819"/>
    <w:rsid w:val="00E25959"/>
    <w:rsid w:val="00E277C7"/>
    <w:rsid w:val="00E314F5"/>
    <w:rsid w:val="00E342D9"/>
    <w:rsid w:val="00E34C30"/>
    <w:rsid w:val="00E36C57"/>
    <w:rsid w:val="00E37110"/>
    <w:rsid w:val="00E37A89"/>
    <w:rsid w:val="00E41F81"/>
    <w:rsid w:val="00E45831"/>
    <w:rsid w:val="00E47FAE"/>
    <w:rsid w:val="00E50E99"/>
    <w:rsid w:val="00E52037"/>
    <w:rsid w:val="00E55318"/>
    <w:rsid w:val="00E57838"/>
    <w:rsid w:val="00E604E4"/>
    <w:rsid w:val="00E7284F"/>
    <w:rsid w:val="00E73183"/>
    <w:rsid w:val="00E754F8"/>
    <w:rsid w:val="00E75D5F"/>
    <w:rsid w:val="00E866A6"/>
    <w:rsid w:val="00E92BFA"/>
    <w:rsid w:val="00E9470E"/>
    <w:rsid w:val="00EA2896"/>
    <w:rsid w:val="00EA307C"/>
    <w:rsid w:val="00EB335D"/>
    <w:rsid w:val="00EB5131"/>
    <w:rsid w:val="00EB60F7"/>
    <w:rsid w:val="00EC3A51"/>
    <w:rsid w:val="00EC48E2"/>
    <w:rsid w:val="00ED2CED"/>
    <w:rsid w:val="00ED6AAA"/>
    <w:rsid w:val="00EE47DE"/>
    <w:rsid w:val="00F056E1"/>
    <w:rsid w:val="00F10CDD"/>
    <w:rsid w:val="00F124EC"/>
    <w:rsid w:val="00F13A36"/>
    <w:rsid w:val="00F2319A"/>
    <w:rsid w:val="00F3226C"/>
    <w:rsid w:val="00F35487"/>
    <w:rsid w:val="00F35663"/>
    <w:rsid w:val="00F36157"/>
    <w:rsid w:val="00F37AD1"/>
    <w:rsid w:val="00F535BE"/>
    <w:rsid w:val="00F53BF2"/>
    <w:rsid w:val="00F55FA3"/>
    <w:rsid w:val="00F64009"/>
    <w:rsid w:val="00F6454A"/>
    <w:rsid w:val="00F75488"/>
    <w:rsid w:val="00F802EA"/>
    <w:rsid w:val="00F92FF7"/>
    <w:rsid w:val="00F963C1"/>
    <w:rsid w:val="00F96DCF"/>
    <w:rsid w:val="00FA261D"/>
    <w:rsid w:val="00FA3D1E"/>
    <w:rsid w:val="00FA4117"/>
    <w:rsid w:val="00FA6E33"/>
    <w:rsid w:val="00FB0342"/>
    <w:rsid w:val="00FB178E"/>
    <w:rsid w:val="00FC0EBA"/>
    <w:rsid w:val="00FC47D2"/>
    <w:rsid w:val="00FD0AD5"/>
    <w:rsid w:val="00FD169B"/>
    <w:rsid w:val="00FD403C"/>
    <w:rsid w:val="00FE0929"/>
    <w:rsid w:val="00FE5DE1"/>
    <w:rsid w:val="00FE6962"/>
    <w:rsid w:val="00FF5A3C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81E82CB"/>
  <w15:chartTrackingRefBased/>
  <w15:docId w15:val="{68C2ECF5-7B12-4B84-8401-E5398C7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F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2960"/>
    <w:pPr>
      <w:keepNext/>
      <w:jc w:val="both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44F5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C72960"/>
    <w:pPr>
      <w:keepNext/>
      <w:jc w:val="center"/>
      <w:outlineLvl w:val="3"/>
    </w:pPr>
    <w:rPr>
      <w:rFonts w:ascii="Bookman Old Style" w:hAnsi="Bookman Old Style"/>
      <w:b/>
      <w:bCs/>
      <w:sz w:val="22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87E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Standard">
    <w:name w:val="Standard"/>
    <w:pPr>
      <w:autoSpaceDE w:val="0"/>
      <w:autoSpaceDN w:val="0"/>
      <w:adjustRightInd w:val="0"/>
    </w:pPr>
    <w:rPr>
      <w:szCs w:val="24"/>
    </w:rPr>
  </w:style>
  <w:style w:type="paragraph" w:customStyle="1" w:styleId="Normal1">
    <w:name w:val="Normal 1"/>
    <w:basedOn w:val="Standard"/>
    <w:pPr>
      <w:spacing w:before="60"/>
    </w:pPr>
    <w:rPr>
      <w:b/>
      <w:bCs/>
      <w:smallCaps/>
      <w:sz w:val="16"/>
      <w:szCs w:val="16"/>
    </w:rPr>
  </w:style>
  <w:style w:type="paragraph" w:customStyle="1" w:styleId="Normal2">
    <w:name w:val="Normal 2"/>
    <w:basedOn w:val="Normalny"/>
    <w:pPr>
      <w:autoSpaceDE w:val="0"/>
      <w:autoSpaceDN w:val="0"/>
      <w:adjustRightInd w:val="0"/>
      <w:spacing w:before="60" w:after="60"/>
    </w:pPr>
    <w:rPr>
      <w:b/>
      <w:bCs/>
      <w:sz w:val="20"/>
      <w:szCs w:val="20"/>
    </w:rPr>
  </w:style>
  <w:style w:type="paragraph" w:customStyle="1" w:styleId="Zawartotabeli">
    <w:name w:val="Zawartość tabeli"/>
    <w:basedOn w:val="Normalny"/>
    <w:pPr>
      <w:autoSpaceDE w:val="0"/>
      <w:autoSpaceDN w:val="0"/>
      <w:adjustRightInd w:val="0"/>
      <w:spacing w:after="120"/>
    </w:pPr>
    <w:rPr>
      <w:sz w:val="20"/>
    </w:rPr>
  </w:style>
  <w:style w:type="paragraph" w:customStyle="1" w:styleId="Tytutabeli">
    <w:name w:val="Tytuł tabeli"/>
    <w:basedOn w:val="Zawartotabeli"/>
    <w:pPr>
      <w:jc w:val="center"/>
    </w:pPr>
    <w:rPr>
      <w:b/>
      <w:bCs/>
      <w:i/>
      <w:iCs/>
    </w:rPr>
  </w:style>
  <w:style w:type="paragraph" w:customStyle="1" w:styleId="Wysunicieobszarutekstu">
    <w:name w:val="Wysunięcie obszaru tekstu"/>
    <w:basedOn w:val="Normalny"/>
    <w:pPr>
      <w:autoSpaceDE w:val="0"/>
      <w:autoSpaceDN w:val="0"/>
      <w:adjustRightInd w:val="0"/>
      <w:spacing w:after="120"/>
      <w:ind w:left="283"/>
    </w:pPr>
    <w:rPr>
      <w:sz w:val="20"/>
    </w:rPr>
  </w:style>
  <w:style w:type="character" w:styleId="Numerstrony">
    <w:name w:val="page number"/>
    <w:basedOn w:val="Domylnaczcionkaakapitu"/>
    <w:rsid w:val="002507DE"/>
  </w:style>
  <w:style w:type="paragraph" w:styleId="Tekstdymka">
    <w:name w:val="Balloon Text"/>
    <w:basedOn w:val="Normalny"/>
    <w:semiHidden/>
    <w:rsid w:val="00CC1D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13D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C72960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C72960"/>
    <w:rPr>
      <w:rFonts w:ascii="Bookman Old Style" w:hAnsi="Bookman Old Style"/>
      <w:b/>
      <w:bCs/>
      <w:sz w:val="22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C72960"/>
    <w:pPr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C72960"/>
    <w:rPr>
      <w:rFonts w:ascii="Bookman Old Style" w:hAnsi="Bookman Old Style"/>
      <w:sz w:val="22"/>
      <w:szCs w:val="24"/>
    </w:rPr>
  </w:style>
  <w:style w:type="table" w:customStyle="1" w:styleId="Siatkatabeli">
    <w:name w:val="Siatka tabeli"/>
    <w:basedOn w:val="Standardowy"/>
    <w:uiPriority w:val="59"/>
    <w:rsid w:val="0047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3525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433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1A3C0D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37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9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9F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9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79F9"/>
    <w:rPr>
      <w:b/>
      <w:bCs/>
    </w:rPr>
  </w:style>
  <w:style w:type="character" w:customStyle="1" w:styleId="Nagwek2Znak">
    <w:name w:val="Nagłówek 2 Znak"/>
    <w:link w:val="Nagwek2"/>
    <w:uiPriority w:val="9"/>
    <w:rsid w:val="00CD44F5"/>
    <w:rPr>
      <w:rFonts w:ascii="Calibri Light" w:hAnsi="Calibri Light"/>
      <w:color w:val="2F5496"/>
      <w:sz w:val="26"/>
      <w:szCs w:val="26"/>
      <w:lang w:eastAsia="en-US"/>
    </w:rPr>
  </w:style>
  <w:style w:type="character" w:styleId="Hipercze">
    <w:name w:val="Hyperlink"/>
    <w:uiPriority w:val="99"/>
    <w:semiHidden/>
    <w:unhideWhenUsed/>
    <w:rsid w:val="00CD44F5"/>
    <w:rPr>
      <w:color w:val="0000FF"/>
      <w:u w:val="single"/>
    </w:rPr>
  </w:style>
  <w:style w:type="character" w:customStyle="1" w:styleId="Nagwek6Znak">
    <w:name w:val="Nagłówek 6 Znak"/>
    <w:link w:val="Nagwek6"/>
    <w:uiPriority w:val="9"/>
    <w:rsid w:val="00987ECC"/>
    <w:rPr>
      <w:rFonts w:ascii="Calibri" w:eastAsia="Times New Roman" w:hAnsi="Calibri" w:cs="Times New Roman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987ECC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qFormat/>
    <w:rsid w:val="00987ECC"/>
    <w:pPr>
      <w:jc w:val="center"/>
    </w:pPr>
    <w:rPr>
      <w:b/>
      <w:bCs/>
    </w:rPr>
  </w:style>
  <w:style w:type="character" w:customStyle="1" w:styleId="TytuZnak">
    <w:name w:val="Tytuł Znak"/>
    <w:link w:val="Tytu"/>
    <w:rsid w:val="00987ECC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7E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7ECC"/>
  </w:style>
  <w:style w:type="character" w:styleId="Odwoanieprzypisudolnego">
    <w:name w:val="footnote reference"/>
    <w:uiPriority w:val="99"/>
    <w:semiHidden/>
    <w:unhideWhenUsed/>
    <w:rsid w:val="00987ECC"/>
    <w:rPr>
      <w:vertAlign w:val="superscript"/>
    </w:rPr>
  </w:style>
  <w:style w:type="paragraph" w:customStyle="1" w:styleId="Adresodbiorcy">
    <w:name w:val="Adres odbiorcy"/>
    <w:basedOn w:val="Normalny"/>
    <w:rsid w:val="00AB26F9"/>
    <w:pPr>
      <w:spacing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styleId="Pogrubienie">
    <w:name w:val="Strong"/>
    <w:uiPriority w:val="22"/>
    <w:qFormat/>
    <w:rsid w:val="00AB26F9"/>
    <w:rPr>
      <w:b/>
      <w:bCs/>
    </w:rPr>
  </w:style>
  <w:style w:type="paragraph" w:styleId="NormalnyWeb">
    <w:name w:val="Normal (Web)"/>
    <w:basedOn w:val="Normalny"/>
    <w:uiPriority w:val="99"/>
    <w:unhideWhenUsed/>
    <w:rsid w:val="005D6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6" ma:contentTypeDescription="Utwórz nowy dokument." ma:contentTypeScope="" ma:versionID="d4f62cfbf72b69ea84321bafbcbfd8a6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0d5f8b2002ffbed181c16364ea52eb6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76F829-18E2-41B0-BC4F-9AA873083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E7D612-2DC7-452C-816C-AF516CD50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4BE91-F3C8-49AA-9AD7-10A6F03CF1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26CC66-24BB-4A0F-8CAD-D30F524EDDF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8AD839-562D-4DE9-B340-628D04EA7D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1087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Auditowany:</vt:lpstr>
    </vt:vector>
  </TitlesOfParts>
  <Company>Microsoft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Auditowany:</dc:title>
  <dc:subject/>
  <dc:creator>dt3</dc:creator>
  <cp:keywords/>
  <cp:lastModifiedBy>Aneta Zelek</cp:lastModifiedBy>
  <cp:revision>21</cp:revision>
  <cp:lastPrinted>2020-08-26T13:06:00Z</cp:lastPrinted>
  <dcterms:created xsi:type="dcterms:W3CDTF">2021-02-28T08:50:00Z</dcterms:created>
  <dcterms:modified xsi:type="dcterms:W3CDTF">2021-03-02T10:54:00Z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Michał Wyrębski</vt:lpwstr>
  </property>
  <property fmtid="{D5CDD505-2E9C-101B-9397-08002B2CF9AE}" pid="3" name="xd_Signature">
    <vt:lpwstr/>
  </property>
  <property fmtid="{D5CDD505-2E9C-101B-9397-08002B2CF9AE}" pid="4" name="Order">
    <vt:lpwstr>108500.000000000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Michał Wyrębski</vt:lpwstr>
  </property>
  <property fmtid="{D5CDD505-2E9C-101B-9397-08002B2CF9AE}" pid="9" name="ContentTypeId">
    <vt:lpwstr>0x010100D8C109FFCED8BE4BBF46EE2F10407A52</vt:lpwstr>
  </property>
</Properties>
</file>