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BC" w:rsidRPr="00B924BC" w:rsidRDefault="00B924BC" w:rsidP="00B924BC">
      <w:pPr>
        <w:jc w:val="center"/>
        <w:rPr>
          <w:b/>
        </w:rPr>
      </w:pPr>
      <w:r w:rsidRPr="00B924BC">
        <w:rPr>
          <w:b/>
        </w:rPr>
        <w:t>UMOWA W SPRAWIE OPŁAT ZA POSTĘPOWANIE ZWIĄZANE Z POTWIERDZENIEM EFEKTÓW UCZENIA SIĘ (RPL)</w:t>
      </w:r>
    </w:p>
    <w:p w:rsidR="00B924BC" w:rsidRDefault="00B924BC" w:rsidP="00B924BC">
      <w:r>
        <w:t>zawarta na podstawie art. 160a w zw. art. 98 ust. 1 pkt 5) ustawy z dnia 27 lipca 2005 r. o szkolnictwie wyższym z dnia  27 lipca 2005 r.  (Dz. U. 2012, poz. 572 ze zm.)</w:t>
      </w:r>
    </w:p>
    <w:p w:rsidR="00B924BC" w:rsidRDefault="00B924BC" w:rsidP="00B924BC">
      <w:r>
        <w:t>w dniu ...............................................r. w Szczecinie pomiędzy:</w:t>
      </w:r>
    </w:p>
    <w:p w:rsidR="00B924BC" w:rsidRDefault="00B924BC" w:rsidP="00B924BC">
      <w:r>
        <w:t>Panią/Panem: ...................................................................................................................................</w:t>
      </w:r>
    </w:p>
    <w:p w:rsidR="00B924BC" w:rsidRDefault="00B924BC" w:rsidP="00B924BC">
      <w:r>
        <w:t>zamieszkałą/-</w:t>
      </w:r>
      <w:proofErr w:type="spellStart"/>
      <w:r>
        <w:t>ym</w:t>
      </w:r>
      <w:proofErr w:type="spellEnd"/>
      <w:r>
        <w:t xml:space="preserve"> w .........................................................................................................................</w:t>
      </w:r>
    </w:p>
    <w:p w:rsidR="00B924BC" w:rsidRDefault="00B924BC" w:rsidP="00B924BC">
      <w:r>
        <w:t>przy ul. ............................................................................................................................................</w:t>
      </w:r>
    </w:p>
    <w:p w:rsidR="00B924BC" w:rsidRDefault="00B924BC" w:rsidP="00B924BC">
      <w:r>
        <w:t>legitymującą/-</w:t>
      </w:r>
      <w:proofErr w:type="spellStart"/>
      <w:r>
        <w:t>ym</w:t>
      </w:r>
      <w:proofErr w:type="spellEnd"/>
      <w:r>
        <w:t xml:space="preserve"> się dowodem osobistym lub innym dowodem tożsamości:  .......................................................,</w:t>
      </w:r>
    </w:p>
    <w:p w:rsidR="00B924BC" w:rsidRDefault="00B924BC" w:rsidP="00B924BC">
      <w:r>
        <w:t>zwanym dalej Kandydatem RPL (tak określony w § 2 lit l) Procedury - R.C.)</w:t>
      </w:r>
    </w:p>
    <w:p w:rsidR="00B924BC" w:rsidRDefault="00B924BC" w:rsidP="00B924BC">
      <w:r>
        <w:t>a  Zachodniopomorską Szkołą Biznesu w Szczecinie, zwaną dalej Uczelnią, reprezentowaną przez jej przedstawiciela:</w:t>
      </w:r>
    </w:p>
    <w:p w:rsidR="00B924BC" w:rsidRDefault="00B924BC" w:rsidP="00B924BC">
      <w:r>
        <w:t>mgr inż. Mirosława Małeckiego</w:t>
      </w:r>
    </w:p>
    <w:p w:rsidR="00B924BC" w:rsidRDefault="00B924BC" w:rsidP="00B924BC">
      <w:r>
        <w:t xml:space="preserve">upoważnionego do składania oświadczeń woli w imieniu Uczelni na podstawie upoważnienia Rektora. </w:t>
      </w:r>
    </w:p>
    <w:p w:rsidR="00B924BC" w:rsidRDefault="00B924BC" w:rsidP="00B924BC"/>
    <w:p w:rsidR="00B924BC" w:rsidRPr="00AE62D3" w:rsidRDefault="00B924BC" w:rsidP="00AE62D3">
      <w:pPr>
        <w:jc w:val="center"/>
        <w:rPr>
          <w:b/>
        </w:rPr>
      </w:pPr>
      <w:r w:rsidRPr="00AE62D3">
        <w:rPr>
          <w:b/>
        </w:rPr>
        <w:t>PRERAMBUŁA</w:t>
      </w:r>
    </w:p>
    <w:p w:rsidR="00B924BC" w:rsidRDefault="00B924BC" w:rsidP="00B924BC">
      <w:r>
        <w:t xml:space="preserve">W związku z przyjęciem Kandydata RPL/ubieganiem się Kandydata RPL o przyjęcie na studia na kierunku ........................................../ poziomie ................../ profilu kształcenia ......................................... (zgodnie z § 5 ust. 1 Procedury - R.C.) w Zachodniopomorskiej Szkole Biznesu w Szczecinie oraz mając na uwadze okoliczność, że Kandydat RPL deklaruje posiadanie efektów uczenia się, zdobytych w systemach </w:t>
      </w:r>
      <w:proofErr w:type="spellStart"/>
      <w:r>
        <w:t>pozaformalnych</w:t>
      </w:r>
      <w:proofErr w:type="spellEnd"/>
      <w:r>
        <w:t xml:space="preserve"> lub nieformalnych, które mogą zostać potwierdzone w drodze </w:t>
      </w:r>
      <w:proofErr w:type="spellStart"/>
      <w:r>
        <w:t>postępownia</w:t>
      </w:r>
      <w:proofErr w:type="spellEnd"/>
      <w:r>
        <w:t xml:space="preserve"> prowadzonego na podstawie Procedury potwierdzania efektów uczenia się (RPL) w Zachodniopomorskiej Szkole Biznesu w Szczecinie, w związku ze złożeniem przez Kandydata RPL wniosku o potwierdzenie efektów uczenia się (zgodnie z § 10 ust. 2-3 Procedury - R.C.), Strony zawierają niniejszą umowę.</w:t>
      </w:r>
    </w:p>
    <w:p w:rsidR="00B924BC" w:rsidRDefault="00B924BC" w:rsidP="00B924BC"/>
    <w:p w:rsidR="00B924BC" w:rsidRPr="00AE62D3" w:rsidRDefault="00B924BC" w:rsidP="00AE62D3">
      <w:pPr>
        <w:jc w:val="center"/>
        <w:rPr>
          <w:b/>
        </w:rPr>
      </w:pPr>
      <w:r w:rsidRPr="00AE62D3">
        <w:rPr>
          <w:b/>
        </w:rPr>
        <w:t>§ 1.</w:t>
      </w:r>
    </w:p>
    <w:p w:rsidR="00B924BC" w:rsidRDefault="00B924BC" w:rsidP="00AE62D3">
      <w:pPr>
        <w:pStyle w:val="Akapitzlist"/>
        <w:numPr>
          <w:ilvl w:val="0"/>
          <w:numId w:val="1"/>
        </w:numPr>
      </w:pPr>
      <w:r>
        <w:t>Na podstawie niniejszej umowy Uczelnia zobowiązuje się do przeprowadzenia postępowania w sprawie potwierdzenia efektów uczenia się, zdobytych w systemach formalnych lub nieformalnych, na podstawie przedstawionych przez Kandydata RPL dokumentów potwierdzających uzyskanie takich efektów (</w:t>
      </w:r>
      <w:proofErr w:type="spellStart"/>
      <w:r>
        <w:t>Recognition</w:t>
      </w:r>
      <w:proofErr w:type="spellEnd"/>
      <w:r>
        <w:t xml:space="preserve"> of </w:t>
      </w:r>
      <w:proofErr w:type="spellStart"/>
      <w:r>
        <w:t>Prior</w:t>
      </w:r>
      <w:proofErr w:type="spellEnd"/>
      <w:r>
        <w:t xml:space="preserve"> Learning - RPL).</w:t>
      </w:r>
    </w:p>
    <w:p w:rsidR="00B924BC" w:rsidRDefault="00B924BC" w:rsidP="00AE62D3">
      <w:pPr>
        <w:pStyle w:val="Akapitzlist"/>
        <w:numPr>
          <w:ilvl w:val="0"/>
          <w:numId w:val="1"/>
        </w:numPr>
      </w:pPr>
      <w:r>
        <w:lastRenderedPageBreak/>
        <w:t>Szczegółowe zasady, warunki i tryb potwierdzania efektów uczenia się określa Procedura potwierdzania efektów uczenia się (RPL) w Zachodniopomorskiej Szkole Biznesu w Szczecinie, która stanowi załącznik i integralną część niniejszej umowy.</w:t>
      </w:r>
    </w:p>
    <w:p w:rsidR="00B924BC" w:rsidRDefault="00B924BC" w:rsidP="00AE62D3">
      <w:pPr>
        <w:pStyle w:val="Akapitzlist"/>
        <w:numPr>
          <w:ilvl w:val="0"/>
          <w:numId w:val="1"/>
        </w:numPr>
      </w:pPr>
      <w:r>
        <w:t xml:space="preserve">Z tytułu zawarcia niniejszej umowy Kandydatowi RPL nie przysługuje roszczenie o uznanie efektów uczenia się, zdobytych w systemach </w:t>
      </w:r>
      <w:proofErr w:type="spellStart"/>
      <w:r>
        <w:t>pozaformalnych</w:t>
      </w:r>
      <w:proofErr w:type="spellEnd"/>
      <w:r>
        <w:t xml:space="preserve"> lub nieformalnych.</w:t>
      </w:r>
    </w:p>
    <w:p w:rsidR="00B924BC" w:rsidRDefault="00B924BC" w:rsidP="00AE62D3">
      <w:pPr>
        <w:pStyle w:val="Akapitzlist"/>
        <w:numPr>
          <w:ilvl w:val="0"/>
          <w:numId w:val="1"/>
        </w:numPr>
      </w:pPr>
      <w:r>
        <w:t>W wyniku potwierdzenia efektów Kandydatowi RPL można zaliczyć nie więcej niż 50% punktów ECTS przypisanych do danego programu kształcenia, określonego kierunku, poziomu i profilu kształcenia (tak § 5 ust. 4 Procedury - R.C.).</w:t>
      </w:r>
    </w:p>
    <w:p w:rsidR="00B924BC" w:rsidRPr="00AE62D3" w:rsidRDefault="00B924BC" w:rsidP="00AE62D3">
      <w:pPr>
        <w:jc w:val="center"/>
        <w:rPr>
          <w:b/>
        </w:rPr>
      </w:pPr>
      <w:r w:rsidRPr="00AE62D3">
        <w:rPr>
          <w:b/>
        </w:rPr>
        <w:t>§ 2.</w:t>
      </w:r>
    </w:p>
    <w:p w:rsidR="00B924BC" w:rsidRDefault="00B924BC" w:rsidP="00AE62D3">
      <w:pPr>
        <w:pStyle w:val="Akapitzlist"/>
        <w:numPr>
          <w:ilvl w:val="0"/>
          <w:numId w:val="2"/>
        </w:numPr>
      </w:pPr>
      <w:r>
        <w:t>Kandydat RPL zobowiązany jest do uiszczenia na rzecz Uczelni opłat za przeprowadzenie postępowania związanego z potwierdzeniem efektów uczenia się, w wysokości i na zasadach określonych w Procedurze potwierdzania efektów uczenia się (RPL) w Zachodniopomorskiej Szkole Biznesu w Szczecinie oraz w Zarządzeniu Rektora Zachodniopomorskiej Szkoły Biznesu ................................ (por. § 7 ust. 1 Procedury - R.C.).</w:t>
      </w:r>
    </w:p>
    <w:p w:rsidR="00B924BC" w:rsidRDefault="00B924BC" w:rsidP="00AE62D3">
      <w:pPr>
        <w:pStyle w:val="Akapitzlist"/>
        <w:numPr>
          <w:ilvl w:val="0"/>
          <w:numId w:val="2"/>
        </w:numPr>
      </w:pPr>
      <w:r>
        <w:t xml:space="preserve">Opłata za przeprowadzone postępowanie związane z potwierdzeniem efektów uczenia się w przypadku nieuznania tych efektów nie podlega zwrotowi. </w:t>
      </w:r>
    </w:p>
    <w:p w:rsidR="00B924BC" w:rsidRDefault="00B924BC" w:rsidP="00B924BC"/>
    <w:p w:rsidR="00B924BC" w:rsidRPr="00AE62D3" w:rsidRDefault="00B924BC" w:rsidP="00AE62D3">
      <w:pPr>
        <w:jc w:val="center"/>
        <w:rPr>
          <w:b/>
        </w:rPr>
      </w:pPr>
      <w:r w:rsidRPr="00AE62D3">
        <w:rPr>
          <w:b/>
        </w:rPr>
        <w:t>§ 3.</w:t>
      </w:r>
    </w:p>
    <w:p w:rsidR="00B924BC" w:rsidRDefault="00B924BC" w:rsidP="00B924BC">
      <w:r>
        <w:t xml:space="preserve">W sprawach nieuregulowanych niniejszą umową mają zastosowanie odpowiednie przepisy kodeksu cywilnego, przepisy regulujące zasady funkcjonowania szkół wyższych, inne przepisy prawa powszechnie obowiązującego oraz przepisy wewnętrzne Uczelni. </w:t>
      </w:r>
    </w:p>
    <w:p w:rsidR="00B924BC" w:rsidRDefault="00B924BC" w:rsidP="00B924BC"/>
    <w:p w:rsidR="00B924BC" w:rsidRPr="00AE62D3" w:rsidRDefault="00B924BC" w:rsidP="00AE62D3">
      <w:pPr>
        <w:jc w:val="center"/>
        <w:rPr>
          <w:b/>
        </w:rPr>
      </w:pPr>
      <w:r w:rsidRPr="00AE62D3">
        <w:rPr>
          <w:b/>
        </w:rPr>
        <w:t>§ 4.</w:t>
      </w:r>
    </w:p>
    <w:p w:rsidR="00B924BC" w:rsidRDefault="00B924BC" w:rsidP="00B924BC">
      <w:r>
        <w:t>Wszelkie zmiany niniejszej umowy wymagają pod rygorem nieważności formy pisemnej.</w:t>
      </w:r>
    </w:p>
    <w:p w:rsidR="00B924BC" w:rsidRDefault="00B924BC" w:rsidP="00B924BC"/>
    <w:p w:rsidR="00B924BC" w:rsidRPr="00AE62D3" w:rsidRDefault="00B924BC" w:rsidP="00AE62D3">
      <w:pPr>
        <w:jc w:val="center"/>
        <w:rPr>
          <w:b/>
        </w:rPr>
      </w:pPr>
      <w:r w:rsidRPr="00AE62D3">
        <w:rPr>
          <w:b/>
        </w:rPr>
        <w:t>§ 5.</w:t>
      </w:r>
    </w:p>
    <w:p w:rsidR="00B924BC" w:rsidRDefault="00B924BC" w:rsidP="00B924BC">
      <w:r>
        <w:t>Umowę sporządzono w dwóch jednobrzmiących egzemplarzach, po jednym dla każdej ze Stron.</w:t>
      </w:r>
    </w:p>
    <w:p w:rsidR="00B924BC" w:rsidRDefault="00B924BC" w:rsidP="00B924BC"/>
    <w:p w:rsidR="00B924BC" w:rsidRDefault="00B924BC" w:rsidP="00B924BC">
      <w:r>
        <w:t>mgr Mirosław Małecki</w:t>
      </w:r>
    </w:p>
    <w:p w:rsidR="00B924BC" w:rsidRDefault="00B924BC" w:rsidP="00B924BC">
      <w:r>
        <w:t xml:space="preserve">Kanclerz Zachodniopomorskiej Szkoły Biznesu </w:t>
      </w:r>
    </w:p>
    <w:p w:rsidR="00B924BC" w:rsidRDefault="00B924BC" w:rsidP="00B924BC">
      <w:bookmarkStart w:id="0" w:name="_GoBack"/>
      <w:bookmarkEnd w:id="0"/>
    </w:p>
    <w:p w:rsidR="00B924BC" w:rsidRDefault="00B924BC" w:rsidP="00B924BC">
      <w:r>
        <w:t>............................................................................</w:t>
      </w:r>
    </w:p>
    <w:p w:rsidR="00BC4581" w:rsidRDefault="00B924BC" w:rsidP="00B924BC">
      <w:r>
        <w:t>czytelny podpis Kandydata RPL</w:t>
      </w:r>
    </w:p>
    <w:sectPr w:rsidR="00BC4581" w:rsidSect="006048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6A2" w:rsidRDefault="00A626A2" w:rsidP="00AE62D3">
      <w:pPr>
        <w:spacing w:after="0" w:line="240" w:lineRule="auto"/>
      </w:pPr>
      <w:r>
        <w:separator/>
      </w:r>
    </w:p>
  </w:endnote>
  <w:endnote w:type="continuationSeparator" w:id="0">
    <w:p w:rsidR="00A626A2" w:rsidRDefault="00A626A2" w:rsidP="00AE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0C" w:rsidRDefault="007D440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0C" w:rsidRDefault="007D440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0C" w:rsidRDefault="007D44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6A2" w:rsidRDefault="00A626A2" w:rsidP="00AE62D3">
      <w:pPr>
        <w:spacing w:after="0" w:line="240" w:lineRule="auto"/>
      </w:pPr>
      <w:r>
        <w:separator/>
      </w:r>
    </w:p>
  </w:footnote>
  <w:footnote w:type="continuationSeparator" w:id="0">
    <w:p w:rsidR="00A626A2" w:rsidRDefault="00A626A2" w:rsidP="00AE6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0C" w:rsidRDefault="007D440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2D3" w:rsidRDefault="00AE62D3">
    <w:pPr>
      <w:pStyle w:val="Nagwek"/>
    </w:pPr>
    <w:r>
      <w:rPr>
        <w:noProof/>
        <w:lang w:eastAsia="pl-PL"/>
      </w:rPr>
      <w:drawing>
        <wp:inline distT="0" distB="0" distL="0" distR="0">
          <wp:extent cx="5760720" cy="6950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0C" w:rsidRDefault="007D440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1442F"/>
    <w:multiLevelType w:val="hybridMultilevel"/>
    <w:tmpl w:val="EBB4D7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D87316"/>
    <w:multiLevelType w:val="hybridMultilevel"/>
    <w:tmpl w:val="A36A8A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924BC"/>
    <w:rsid w:val="00604815"/>
    <w:rsid w:val="007D440C"/>
    <w:rsid w:val="00A626A2"/>
    <w:rsid w:val="00AE62D3"/>
    <w:rsid w:val="00B77871"/>
    <w:rsid w:val="00B924BC"/>
    <w:rsid w:val="00BC4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8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6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2D3"/>
  </w:style>
  <w:style w:type="paragraph" w:styleId="Stopka">
    <w:name w:val="footer"/>
    <w:basedOn w:val="Normalny"/>
    <w:link w:val="StopkaZnak"/>
    <w:uiPriority w:val="99"/>
    <w:unhideWhenUsed/>
    <w:rsid w:val="00AE6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2D3"/>
  </w:style>
  <w:style w:type="paragraph" w:styleId="Tekstdymka">
    <w:name w:val="Balloon Text"/>
    <w:basedOn w:val="Normalny"/>
    <w:link w:val="TekstdymkaZnak"/>
    <w:uiPriority w:val="99"/>
    <w:semiHidden/>
    <w:unhideWhenUsed/>
    <w:rsid w:val="00AE6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2D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6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2D3"/>
  </w:style>
  <w:style w:type="paragraph" w:styleId="Stopka">
    <w:name w:val="footer"/>
    <w:basedOn w:val="Normalny"/>
    <w:link w:val="StopkaZnak"/>
    <w:uiPriority w:val="99"/>
    <w:unhideWhenUsed/>
    <w:rsid w:val="00AE6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2D3"/>
  </w:style>
  <w:style w:type="paragraph" w:styleId="Tekstdymka">
    <w:name w:val="Balloon Text"/>
    <w:basedOn w:val="Normalny"/>
    <w:link w:val="TekstdymkaZnak"/>
    <w:uiPriority w:val="99"/>
    <w:semiHidden/>
    <w:unhideWhenUsed/>
    <w:rsid w:val="00AE6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2D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2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Małecki</dc:creator>
  <cp:lastModifiedBy>josuch</cp:lastModifiedBy>
  <cp:revision>2</cp:revision>
  <dcterms:created xsi:type="dcterms:W3CDTF">2015-07-09T11:57:00Z</dcterms:created>
  <dcterms:modified xsi:type="dcterms:W3CDTF">2015-07-09T11:57:00Z</dcterms:modified>
</cp:coreProperties>
</file>