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91" w:rsidRDefault="00E61C91" w:rsidP="00E61C91">
      <w:pPr>
        <w:pStyle w:val="Bezodstpw"/>
        <w:spacing w:line="276" w:lineRule="auto"/>
        <w:jc w:val="right"/>
        <w:rPr>
          <w:rFonts w:ascii="Arial" w:hAnsi="Arial" w:cs="Arial"/>
          <w:i/>
          <w:sz w:val="16"/>
          <w:szCs w:val="20"/>
        </w:rPr>
      </w:pPr>
    </w:p>
    <w:p w:rsidR="00500350" w:rsidRPr="00500350" w:rsidRDefault="00500350" w:rsidP="00500350">
      <w:pPr>
        <w:jc w:val="right"/>
        <w:rPr>
          <w:rFonts w:ascii="Arial" w:hAnsi="Arial" w:cs="Arial"/>
          <w:sz w:val="16"/>
          <w:szCs w:val="20"/>
        </w:rPr>
      </w:pPr>
      <w:r w:rsidRPr="00500350">
        <w:rPr>
          <w:rFonts w:ascii="Arial" w:hAnsi="Arial" w:cs="Arial"/>
          <w:sz w:val="16"/>
          <w:szCs w:val="20"/>
        </w:rPr>
        <w:t xml:space="preserve">załącznik nr </w:t>
      </w:r>
      <w:r w:rsidRPr="00500350">
        <w:rPr>
          <w:rFonts w:ascii="Arial" w:hAnsi="Arial" w:cs="Arial"/>
          <w:sz w:val="16"/>
          <w:szCs w:val="20"/>
        </w:rPr>
        <w:t>4</w:t>
      </w:r>
      <w:r w:rsidRPr="00500350">
        <w:rPr>
          <w:rFonts w:ascii="Arial" w:hAnsi="Arial" w:cs="Arial"/>
          <w:sz w:val="16"/>
          <w:szCs w:val="20"/>
        </w:rPr>
        <w:t xml:space="preserve"> do Zarz. Rektora nr 12/2018</w:t>
      </w:r>
    </w:p>
    <w:p w:rsidR="00735A68" w:rsidRDefault="00735A68" w:rsidP="00E61C91">
      <w:pPr>
        <w:jc w:val="right"/>
      </w:pPr>
    </w:p>
    <w:p w:rsidR="00E61C91" w:rsidRDefault="00E61C91" w:rsidP="00E61C91">
      <w:pPr>
        <w:rPr>
          <w:szCs w:val="20"/>
        </w:rPr>
      </w:pPr>
    </w:p>
    <w:p w:rsidR="00E61C91" w:rsidRPr="0065364F" w:rsidRDefault="00E61C91" w:rsidP="00E61C91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65364F">
        <w:rPr>
          <w:rFonts w:ascii="Arial" w:hAnsi="Arial" w:cs="Arial"/>
          <w:b/>
        </w:rPr>
        <w:t>Arkusz zgo</w:t>
      </w:r>
      <w:bookmarkStart w:id="0" w:name="_GoBack"/>
      <w:bookmarkEnd w:id="0"/>
      <w:r w:rsidRPr="0065364F">
        <w:rPr>
          <w:rFonts w:ascii="Arial" w:hAnsi="Arial" w:cs="Arial"/>
          <w:b/>
        </w:rPr>
        <w:t>dności efektów uczenia się uzyskanych poza systemem formalnym z opisem efektów kształcenia zawartych w karcie modułu/przedmiotu</w:t>
      </w:r>
    </w:p>
    <w:p w:rsidR="00E61C91" w:rsidRDefault="00E61C91" w:rsidP="00E61C91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410"/>
      </w:tblGrid>
      <w:tr w:rsidR="00E61C91" w:rsidTr="00947F41">
        <w:tc>
          <w:tcPr>
            <w:tcW w:w="2802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6410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C91" w:rsidTr="00947F41">
        <w:tc>
          <w:tcPr>
            <w:tcW w:w="2802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Przedmiot/moduł/kurs</w:t>
            </w:r>
          </w:p>
          <w:p w:rsidR="00E61C91" w:rsidRPr="00307FFD" w:rsidRDefault="00E61C91" w:rsidP="00947F41">
            <w:pPr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 uznanie którego ubiega się kandydat</w:t>
            </w:r>
          </w:p>
        </w:tc>
        <w:tc>
          <w:tcPr>
            <w:tcW w:w="6410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C91" w:rsidTr="00947F41">
        <w:tc>
          <w:tcPr>
            <w:tcW w:w="2802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Kierunek studiów (program)</w:t>
            </w:r>
          </w:p>
        </w:tc>
        <w:tc>
          <w:tcPr>
            <w:tcW w:w="6410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C91" w:rsidTr="00947F41">
        <w:tc>
          <w:tcPr>
            <w:tcW w:w="2802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Poziom studiów</w:t>
            </w:r>
          </w:p>
        </w:tc>
        <w:tc>
          <w:tcPr>
            <w:tcW w:w="6410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61C91" w:rsidTr="00947F41">
        <w:tc>
          <w:tcPr>
            <w:tcW w:w="2802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07F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Asesor:</w:t>
            </w:r>
          </w:p>
        </w:tc>
        <w:tc>
          <w:tcPr>
            <w:tcW w:w="6410" w:type="dxa"/>
          </w:tcPr>
          <w:p w:rsidR="00E61C91" w:rsidRPr="00307FFD" w:rsidRDefault="00E61C91" w:rsidP="00947F41">
            <w:pPr>
              <w:spacing w:before="24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61C91" w:rsidRDefault="00E61C91" w:rsidP="00E61C91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E61C91" w:rsidRDefault="00E61C91" w:rsidP="00E61C91">
      <w:pPr>
        <w:pStyle w:val="Bezodstpw"/>
        <w:spacing w:line="276" w:lineRule="auto"/>
        <w:jc w:val="center"/>
        <w:rPr>
          <w:rFonts w:ascii="Arial" w:hAnsi="Arial" w:cs="Arial"/>
          <w:b/>
          <w:color w:val="FF0000"/>
        </w:rPr>
      </w:pP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Rezultat procesu oceny:</w:t>
      </w:r>
    </w:p>
    <w:p w:rsidR="00E61C91" w:rsidRDefault="00E61C91" w:rsidP="00E61C91">
      <w:pPr>
        <w:pStyle w:val="Bezodstpw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Efekty uczenia się nie zostały potwierdzone</w:t>
      </w:r>
    </w:p>
    <w:p w:rsidR="00E61C91" w:rsidRDefault="00E61C91" w:rsidP="00E61C91">
      <w:pPr>
        <w:pStyle w:val="Bezodstpw"/>
        <w:numPr>
          <w:ilvl w:val="0"/>
          <w:numId w:val="7"/>
        </w:numPr>
        <w:spacing w:before="240" w:line="276" w:lineRule="auto"/>
        <w:jc w:val="both"/>
        <w:rPr>
          <w:rFonts w:ascii="Arial" w:hAnsi="Arial" w:cs="Arial"/>
        </w:rPr>
      </w:pPr>
      <w:r w:rsidRPr="007C7A55">
        <w:rPr>
          <w:rFonts w:ascii="Arial" w:hAnsi="Arial" w:cs="Arial"/>
        </w:rPr>
        <w:t>Potwierdzono efekty uczenia się</w:t>
      </w:r>
      <w:r>
        <w:rPr>
          <w:rFonts w:ascii="Arial" w:hAnsi="Arial" w:cs="Arial"/>
        </w:rPr>
        <w:t xml:space="preserve">. </w:t>
      </w:r>
    </w:p>
    <w:p w:rsidR="00E61C91" w:rsidRDefault="00E61C91" w:rsidP="00E61C91">
      <w:pPr>
        <w:pStyle w:val="Bezodstpw"/>
        <w:spacing w:before="24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Przyznano ………….. punktów ECTS.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Ocena : ……</w:t>
      </w: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827"/>
        <w:gridCol w:w="1591"/>
      </w:tblGrid>
      <w:tr w:rsidR="00E61C91" w:rsidRPr="00AA3EF6" w:rsidTr="00947F41">
        <w:trPr>
          <w:trHeight w:val="830"/>
        </w:trPr>
        <w:tc>
          <w:tcPr>
            <w:tcW w:w="3794" w:type="dxa"/>
            <w:vAlign w:val="center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7FFD">
              <w:rPr>
                <w:rFonts w:ascii="Arial" w:hAnsi="Arial" w:cs="Arial"/>
                <w:b/>
                <w:sz w:val="20"/>
              </w:rPr>
              <w:t>Efekty kształcenia zakładane dla przedmiotu/modułu/kursu</w:t>
            </w:r>
          </w:p>
        </w:tc>
        <w:tc>
          <w:tcPr>
            <w:tcW w:w="3827" w:type="dxa"/>
            <w:vAlign w:val="center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7FFD">
              <w:rPr>
                <w:rFonts w:ascii="Arial" w:hAnsi="Arial" w:cs="Arial"/>
                <w:b/>
                <w:sz w:val="20"/>
              </w:rPr>
              <w:t>Metody weryfikacji</w:t>
            </w:r>
          </w:p>
        </w:tc>
        <w:tc>
          <w:tcPr>
            <w:tcW w:w="1591" w:type="dxa"/>
            <w:vAlign w:val="center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07FFD">
              <w:rPr>
                <w:rFonts w:ascii="Arial" w:hAnsi="Arial" w:cs="Arial"/>
                <w:b/>
                <w:sz w:val="20"/>
              </w:rPr>
              <w:t>ocena zgodności (%)</w:t>
            </w:r>
          </w:p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3794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61C91" w:rsidTr="00947F41">
        <w:tc>
          <w:tcPr>
            <w:tcW w:w="7621" w:type="dxa"/>
            <w:gridSpan w:val="2"/>
          </w:tcPr>
          <w:p w:rsidR="00E61C91" w:rsidRPr="00307FFD" w:rsidRDefault="00E61C91" w:rsidP="00947F41">
            <w:pPr>
              <w:pStyle w:val="Bezodstpw"/>
              <w:spacing w:line="276" w:lineRule="auto"/>
              <w:jc w:val="right"/>
              <w:rPr>
                <w:rFonts w:ascii="Arial" w:hAnsi="Arial" w:cs="Arial"/>
              </w:rPr>
            </w:pPr>
            <w:r w:rsidRPr="00307FFD">
              <w:rPr>
                <w:rFonts w:ascii="Arial" w:hAnsi="Arial" w:cs="Arial"/>
              </w:rPr>
              <w:t>OCENA przedmiotu</w:t>
            </w:r>
            <w:r>
              <w:rPr>
                <w:rFonts w:ascii="Arial" w:hAnsi="Arial" w:cs="Arial"/>
              </w:rPr>
              <w:t>/</w:t>
            </w:r>
            <w:r w:rsidRPr="00307FFD">
              <w:rPr>
                <w:rFonts w:ascii="Arial" w:hAnsi="Arial" w:cs="Arial"/>
              </w:rPr>
              <w:t>modułu/kursu</w:t>
            </w:r>
          </w:p>
        </w:tc>
        <w:tc>
          <w:tcPr>
            <w:tcW w:w="1591" w:type="dxa"/>
          </w:tcPr>
          <w:p w:rsidR="00E61C91" w:rsidRPr="00307FFD" w:rsidRDefault="00E61C91" w:rsidP="00947F41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E61C91" w:rsidRPr="00E37A24" w:rsidRDefault="00E61C91" w:rsidP="00E61C91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16"/>
        </w:rPr>
      </w:pPr>
      <w:r w:rsidRPr="00E37A24">
        <w:rPr>
          <w:rFonts w:ascii="Arial" w:hAnsi="Arial" w:cs="Arial"/>
          <w:sz w:val="18"/>
          <w:szCs w:val="16"/>
        </w:rPr>
        <w:t xml:space="preserve">Skala ocen: </w:t>
      </w:r>
      <w:r w:rsidRPr="00B87EB6">
        <w:rPr>
          <w:rFonts w:ascii="Arial" w:hAnsi="Arial" w:cs="Arial"/>
          <w:color w:val="000000"/>
          <w:sz w:val="18"/>
          <w:szCs w:val="16"/>
        </w:rPr>
        <w:t>bardzo dobry &gt;90%</w:t>
      </w:r>
      <w:r w:rsidRPr="00E37A24">
        <w:rPr>
          <w:rFonts w:ascii="Arial" w:hAnsi="Arial" w:cs="Arial"/>
          <w:color w:val="000000"/>
          <w:sz w:val="18"/>
          <w:szCs w:val="16"/>
        </w:rPr>
        <w:t xml:space="preserve">; </w:t>
      </w:r>
      <w:r w:rsidRPr="00B87EB6">
        <w:rPr>
          <w:rFonts w:ascii="Arial" w:hAnsi="Arial" w:cs="Arial"/>
          <w:color w:val="000000"/>
          <w:sz w:val="18"/>
          <w:szCs w:val="16"/>
        </w:rPr>
        <w:t>dobry plus 81%-90%</w:t>
      </w:r>
      <w:r w:rsidRPr="00E37A24">
        <w:rPr>
          <w:rFonts w:ascii="Arial" w:hAnsi="Arial" w:cs="Arial"/>
          <w:color w:val="000000"/>
          <w:sz w:val="18"/>
          <w:szCs w:val="16"/>
        </w:rPr>
        <w:t xml:space="preserve">; </w:t>
      </w:r>
      <w:r w:rsidRPr="00B87EB6">
        <w:rPr>
          <w:rFonts w:ascii="Arial" w:hAnsi="Arial" w:cs="Arial"/>
          <w:color w:val="000000"/>
          <w:sz w:val="18"/>
          <w:szCs w:val="16"/>
        </w:rPr>
        <w:t>dobry 71% - 80%</w:t>
      </w:r>
      <w:r w:rsidRPr="00E37A24">
        <w:rPr>
          <w:rFonts w:ascii="Arial" w:hAnsi="Arial" w:cs="Arial"/>
          <w:color w:val="000000"/>
          <w:sz w:val="18"/>
          <w:szCs w:val="16"/>
        </w:rPr>
        <w:t xml:space="preserve">; </w:t>
      </w:r>
      <w:r w:rsidRPr="00B87EB6">
        <w:rPr>
          <w:rFonts w:ascii="Arial" w:hAnsi="Arial" w:cs="Arial"/>
          <w:color w:val="000000"/>
          <w:sz w:val="18"/>
          <w:szCs w:val="16"/>
        </w:rPr>
        <w:t>dostateczny plus 61%-70%</w:t>
      </w:r>
      <w:r w:rsidRPr="00E37A24">
        <w:rPr>
          <w:rFonts w:ascii="Arial" w:hAnsi="Arial" w:cs="Arial"/>
          <w:color w:val="000000"/>
          <w:sz w:val="18"/>
          <w:szCs w:val="16"/>
        </w:rPr>
        <w:t xml:space="preserve">; </w:t>
      </w:r>
      <w:r w:rsidRPr="00B87EB6">
        <w:rPr>
          <w:rFonts w:ascii="Arial" w:hAnsi="Arial" w:cs="Arial"/>
          <w:color w:val="000000"/>
          <w:sz w:val="18"/>
          <w:szCs w:val="16"/>
        </w:rPr>
        <w:t>dostateczny 51% - 60%</w:t>
      </w:r>
      <w:r w:rsidRPr="00E37A24">
        <w:rPr>
          <w:rFonts w:ascii="Arial" w:hAnsi="Arial" w:cs="Arial"/>
          <w:color w:val="000000"/>
          <w:sz w:val="18"/>
          <w:szCs w:val="16"/>
        </w:rPr>
        <w:t xml:space="preserve">; </w:t>
      </w:r>
      <w:r w:rsidRPr="00B87EB6">
        <w:rPr>
          <w:rFonts w:ascii="Arial" w:hAnsi="Arial" w:cs="Arial"/>
          <w:color w:val="000000"/>
          <w:sz w:val="18"/>
          <w:szCs w:val="16"/>
        </w:rPr>
        <w:t>niedostateczny &lt;50%</w:t>
      </w: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………………………………….,</w:t>
      </w:r>
    </w:p>
    <w:p w:rsidR="00E61C91" w:rsidRPr="00E61C91" w:rsidRDefault="00E61C91" w:rsidP="00E61C91">
      <w:pPr>
        <w:pStyle w:val="Bezodstpw"/>
        <w:spacing w:line="276" w:lineRule="auto"/>
        <w:jc w:val="both"/>
        <w:rPr>
          <w:rFonts w:ascii="Arial" w:hAnsi="Arial" w:cs="Arial"/>
          <w:sz w:val="18"/>
        </w:rPr>
      </w:pPr>
      <w:r w:rsidRPr="00AA3EF6">
        <w:rPr>
          <w:rFonts w:ascii="Arial" w:hAnsi="Arial" w:cs="Arial"/>
          <w:sz w:val="18"/>
        </w:rPr>
        <w:t>Miejscowość, data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podpis asesora</w:t>
      </w:r>
    </w:p>
    <w:sectPr w:rsidR="00E61C91" w:rsidRPr="00E61C91" w:rsidSect="00B4452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8A7" w:rsidRDefault="009908A7">
      <w:r>
        <w:separator/>
      </w:r>
    </w:p>
  </w:endnote>
  <w:endnote w:type="continuationSeparator" w:id="0">
    <w:p w:rsidR="009908A7" w:rsidRDefault="00990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8A7" w:rsidRDefault="009908A7">
      <w:r>
        <w:separator/>
      </w:r>
    </w:p>
  </w:footnote>
  <w:footnote w:type="continuationSeparator" w:id="0">
    <w:p w:rsidR="009908A7" w:rsidRDefault="00990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D8F" w:rsidRDefault="00E23FDB" w:rsidP="00B44523">
    <w:pPr>
      <w:pStyle w:val="Nagwek"/>
      <w:tabs>
        <w:tab w:val="clear" w:pos="9072"/>
        <w:tab w:val="right" w:pos="10260"/>
      </w:tabs>
      <w:ind w:left="-1417"/>
    </w:pPr>
    <w:r>
      <w:rPr>
        <w:noProof/>
      </w:rPr>
      <w:drawing>
        <wp:inline distT="0" distB="0" distL="0" distR="0">
          <wp:extent cx="7581900" cy="1619250"/>
          <wp:effectExtent l="19050" t="0" r="0" b="0"/>
          <wp:docPr id="1" name="Obraz 1" descr="glow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owk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1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25185"/>
    <w:multiLevelType w:val="hybridMultilevel"/>
    <w:tmpl w:val="947CE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0F76BD"/>
    <w:multiLevelType w:val="hybridMultilevel"/>
    <w:tmpl w:val="EA2C3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D6090"/>
    <w:multiLevelType w:val="hybridMultilevel"/>
    <w:tmpl w:val="669A948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B10D2D"/>
    <w:multiLevelType w:val="hybridMultilevel"/>
    <w:tmpl w:val="3FEEEF90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C67C7"/>
    <w:multiLevelType w:val="hybridMultilevel"/>
    <w:tmpl w:val="2E06E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A5711"/>
    <w:multiLevelType w:val="hybridMultilevel"/>
    <w:tmpl w:val="F48AF82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3B0349"/>
    <w:multiLevelType w:val="hybridMultilevel"/>
    <w:tmpl w:val="3C2CBB4E"/>
    <w:lvl w:ilvl="0" w:tplc="4946737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523"/>
    <w:rsid w:val="00007035"/>
    <w:rsid w:val="00027A8E"/>
    <w:rsid w:val="000462F3"/>
    <w:rsid w:val="0007508A"/>
    <w:rsid w:val="00076E59"/>
    <w:rsid w:val="00130B48"/>
    <w:rsid w:val="001555BC"/>
    <w:rsid w:val="00192F23"/>
    <w:rsid w:val="001D3F4F"/>
    <w:rsid w:val="001F47C2"/>
    <w:rsid w:val="003B1E38"/>
    <w:rsid w:val="003C0164"/>
    <w:rsid w:val="003C4A51"/>
    <w:rsid w:val="00426DA2"/>
    <w:rsid w:val="00446B24"/>
    <w:rsid w:val="00466EF4"/>
    <w:rsid w:val="004A0C40"/>
    <w:rsid w:val="00500350"/>
    <w:rsid w:val="0056050B"/>
    <w:rsid w:val="005B2B3A"/>
    <w:rsid w:val="005C2678"/>
    <w:rsid w:val="005F4DE5"/>
    <w:rsid w:val="00610994"/>
    <w:rsid w:val="00684431"/>
    <w:rsid w:val="006C7E45"/>
    <w:rsid w:val="00735A68"/>
    <w:rsid w:val="00843E46"/>
    <w:rsid w:val="00844A55"/>
    <w:rsid w:val="00890594"/>
    <w:rsid w:val="008E22D8"/>
    <w:rsid w:val="00923966"/>
    <w:rsid w:val="009613FF"/>
    <w:rsid w:val="009908A7"/>
    <w:rsid w:val="009B2DDD"/>
    <w:rsid w:val="00A464CB"/>
    <w:rsid w:val="00A776F4"/>
    <w:rsid w:val="00AB5CF2"/>
    <w:rsid w:val="00AE6EA8"/>
    <w:rsid w:val="00B02EE7"/>
    <w:rsid w:val="00B123A2"/>
    <w:rsid w:val="00B44523"/>
    <w:rsid w:val="00C37A67"/>
    <w:rsid w:val="00C50F78"/>
    <w:rsid w:val="00C64B62"/>
    <w:rsid w:val="00C6750E"/>
    <w:rsid w:val="00C81B54"/>
    <w:rsid w:val="00C85195"/>
    <w:rsid w:val="00CC25C3"/>
    <w:rsid w:val="00D260A2"/>
    <w:rsid w:val="00D65838"/>
    <w:rsid w:val="00D77D8F"/>
    <w:rsid w:val="00DA44D8"/>
    <w:rsid w:val="00E23FDB"/>
    <w:rsid w:val="00E24D32"/>
    <w:rsid w:val="00E61C91"/>
    <w:rsid w:val="00E808EB"/>
    <w:rsid w:val="00EC4EC8"/>
    <w:rsid w:val="00ED200C"/>
    <w:rsid w:val="00F1540B"/>
    <w:rsid w:val="00F31F8D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E5053DF"/>
  <w15:docId w15:val="{B956EF04-5072-497A-8F71-C0749334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92F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445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44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445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44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odbiorcy">
    <w:name w:val="Adres odbiorcy"/>
    <w:basedOn w:val="Normalny"/>
    <w:rsid w:val="00D77D8F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D77D8F"/>
    <w:pPr>
      <w:spacing w:before="220"/>
    </w:pPr>
  </w:style>
  <w:style w:type="paragraph" w:styleId="Tekstdymka">
    <w:name w:val="Balloon Text"/>
    <w:basedOn w:val="Normalny"/>
    <w:link w:val="TekstdymkaZnak"/>
    <w:rsid w:val="00CC25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5C3"/>
    <w:rPr>
      <w:rFonts w:ascii="Tahoma" w:hAnsi="Tahoma" w:cs="Tahoma"/>
      <w:sz w:val="16"/>
      <w:szCs w:val="16"/>
    </w:rPr>
  </w:style>
  <w:style w:type="character" w:customStyle="1" w:styleId="st">
    <w:name w:val="st"/>
    <w:basedOn w:val="Domylnaczcionkaakapitu"/>
    <w:rsid w:val="00CC25C3"/>
  </w:style>
  <w:style w:type="paragraph" w:styleId="Akapitzlist">
    <w:name w:val="List Paragraph"/>
    <w:basedOn w:val="Normalny"/>
    <w:uiPriority w:val="34"/>
    <w:qFormat/>
    <w:rsid w:val="00DA44D8"/>
    <w:pPr>
      <w:ind w:left="720"/>
      <w:contextualSpacing/>
    </w:pPr>
  </w:style>
  <w:style w:type="paragraph" w:styleId="Bezodstpw">
    <w:name w:val="No Spacing"/>
    <w:aliases w:val="Podstawowy"/>
    <w:link w:val="BezodstpwZnak"/>
    <w:uiPriority w:val="99"/>
    <w:qFormat/>
    <w:rsid w:val="00E61C91"/>
    <w:rPr>
      <w:rFonts w:ascii="Calibri" w:hAnsi="Calibri"/>
      <w:sz w:val="22"/>
      <w:szCs w:val="22"/>
    </w:rPr>
  </w:style>
  <w:style w:type="character" w:customStyle="1" w:styleId="BezodstpwZnak">
    <w:name w:val="Bez odstępów Znak"/>
    <w:aliases w:val="Podstawowy Znak"/>
    <w:basedOn w:val="Domylnaczcionkaakapitu"/>
    <w:link w:val="Bezodstpw"/>
    <w:uiPriority w:val="99"/>
    <w:locked/>
    <w:rsid w:val="00E61C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26 styczeń 2010</vt:lpstr>
    </vt:vector>
  </TitlesOfParts>
  <Company>ZPSB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26 styczeń 2010</dc:title>
  <dc:creator>mwyrebski</dc:creator>
  <cp:lastModifiedBy>GM</cp:lastModifiedBy>
  <cp:revision>2</cp:revision>
  <cp:lastPrinted>2011-09-27T14:49:00Z</cp:lastPrinted>
  <dcterms:created xsi:type="dcterms:W3CDTF">2019-03-27T21:26:00Z</dcterms:created>
  <dcterms:modified xsi:type="dcterms:W3CDTF">2019-03-27T21:26:00Z</dcterms:modified>
</cp:coreProperties>
</file>