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67B" w:rsidRPr="00150164" w:rsidRDefault="0089767B" w:rsidP="0089767B">
      <w:pPr>
        <w:jc w:val="right"/>
        <w:outlineLvl w:val="0"/>
        <w:rPr>
          <w:rFonts w:cstheme="minorHAnsi"/>
        </w:rPr>
      </w:pPr>
      <w:r w:rsidRPr="00150164">
        <w:rPr>
          <w:rFonts w:cstheme="minorHAnsi"/>
        </w:rPr>
        <w:t xml:space="preserve">Szczecin, </w:t>
      </w:r>
      <w:r>
        <w:rPr>
          <w:rFonts w:cstheme="minorHAnsi"/>
        </w:rPr>
        <w:t>1</w:t>
      </w:r>
      <w:r w:rsidR="00346AA0">
        <w:rPr>
          <w:rFonts w:cstheme="minorHAnsi"/>
        </w:rPr>
        <w:t>2</w:t>
      </w:r>
      <w:r w:rsidRPr="00150164">
        <w:rPr>
          <w:rFonts w:cstheme="minorHAnsi"/>
        </w:rPr>
        <w:t>.</w:t>
      </w:r>
      <w:r>
        <w:rPr>
          <w:rFonts w:cstheme="minorHAnsi"/>
        </w:rPr>
        <w:t>02</w:t>
      </w:r>
      <w:r w:rsidRPr="00150164">
        <w:rPr>
          <w:rFonts w:cstheme="minorHAnsi"/>
        </w:rPr>
        <w:t>.20</w:t>
      </w:r>
      <w:r>
        <w:rPr>
          <w:rFonts w:cstheme="minorHAnsi"/>
        </w:rPr>
        <w:t>20</w:t>
      </w:r>
      <w:r w:rsidRPr="00150164">
        <w:rPr>
          <w:rFonts w:cstheme="minorHAnsi"/>
        </w:rPr>
        <w:t xml:space="preserve"> r.</w:t>
      </w:r>
    </w:p>
    <w:p w:rsidR="0089767B" w:rsidRPr="00150164" w:rsidRDefault="0089767B" w:rsidP="0089767B">
      <w:pPr>
        <w:jc w:val="both"/>
        <w:rPr>
          <w:rFonts w:cstheme="minorHAnsi"/>
        </w:rPr>
      </w:pPr>
    </w:p>
    <w:p w:rsidR="0089767B" w:rsidRPr="00150164" w:rsidRDefault="0089767B" w:rsidP="0089767B">
      <w:pPr>
        <w:spacing w:after="0"/>
        <w:jc w:val="center"/>
        <w:outlineLvl w:val="0"/>
        <w:rPr>
          <w:rFonts w:cstheme="minorHAnsi"/>
          <w:b/>
        </w:rPr>
      </w:pPr>
      <w:r w:rsidRPr="00150164">
        <w:rPr>
          <w:rFonts w:cstheme="minorHAnsi"/>
          <w:b/>
        </w:rPr>
        <w:t>ZAPYTANIE OFERTOWE</w:t>
      </w:r>
    </w:p>
    <w:p w:rsidR="0089767B" w:rsidRDefault="0089767B" w:rsidP="0089767B">
      <w:pPr>
        <w:spacing w:after="0"/>
        <w:jc w:val="center"/>
        <w:rPr>
          <w:rFonts w:cstheme="minorHAnsi"/>
          <w:b/>
        </w:rPr>
      </w:pPr>
      <w:r w:rsidRPr="00150164">
        <w:rPr>
          <w:rFonts w:cstheme="minorHAnsi"/>
          <w:b/>
        </w:rPr>
        <w:t xml:space="preserve">dotyczące usługi opracowania i realizacji kampanii rekrutacyjnej online </w:t>
      </w:r>
    </w:p>
    <w:p w:rsidR="0089767B" w:rsidRPr="00150164" w:rsidRDefault="0089767B" w:rsidP="0089767B">
      <w:pPr>
        <w:spacing w:after="0"/>
        <w:jc w:val="center"/>
        <w:rPr>
          <w:rFonts w:cstheme="minorHAnsi"/>
          <w:b/>
        </w:rPr>
      </w:pPr>
      <w:r w:rsidRPr="00150164">
        <w:rPr>
          <w:rFonts w:cstheme="minorHAnsi"/>
          <w:b/>
        </w:rPr>
        <w:t>d</w:t>
      </w:r>
      <w:r>
        <w:rPr>
          <w:rFonts w:cstheme="minorHAnsi"/>
          <w:b/>
        </w:rPr>
        <w:t>o</w:t>
      </w:r>
      <w:r w:rsidRPr="00150164">
        <w:rPr>
          <w:rFonts w:cstheme="minorHAnsi"/>
          <w:b/>
        </w:rPr>
        <w:t xml:space="preserve"> </w:t>
      </w:r>
      <w:r>
        <w:rPr>
          <w:rFonts w:cstheme="minorHAnsi"/>
          <w:b/>
        </w:rPr>
        <w:t>p</w:t>
      </w:r>
      <w:r w:rsidRPr="00150164">
        <w:rPr>
          <w:rFonts w:cstheme="minorHAnsi"/>
          <w:b/>
        </w:rPr>
        <w:t>rogram</w:t>
      </w:r>
      <w:r>
        <w:rPr>
          <w:rFonts w:cstheme="minorHAnsi"/>
          <w:b/>
        </w:rPr>
        <w:t>ów</w:t>
      </w:r>
      <w:r w:rsidRPr="00150164">
        <w:rPr>
          <w:rFonts w:cstheme="minorHAnsi"/>
          <w:b/>
        </w:rPr>
        <w:t xml:space="preserve"> szkoleniow</w:t>
      </w:r>
      <w:r>
        <w:rPr>
          <w:rFonts w:cstheme="minorHAnsi"/>
          <w:b/>
        </w:rPr>
        <w:t xml:space="preserve">ych </w:t>
      </w:r>
      <w:r w:rsidR="007866F8">
        <w:rPr>
          <w:rFonts w:cstheme="minorHAnsi"/>
          <w:b/>
        </w:rPr>
        <w:t>AL 2.0</w:t>
      </w:r>
      <w:r w:rsidRPr="00150164">
        <w:rPr>
          <w:rFonts w:cstheme="minorHAnsi"/>
          <w:b/>
        </w:rPr>
        <w:br/>
        <w:t>w oparciu o zasadę konkurencyjności</w:t>
      </w:r>
    </w:p>
    <w:p w:rsidR="0089767B" w:rsidRPr="00150164" w:rsidRDefault="0089767B" w:rsidP="0089767B">
      <w:pPr>
        <w:tabs>
          <w:tab w:val="left" w:pos="5275"/>
        </w:tabs>
        <w:spacing w:after="0"/>
        <w:jc w:val="both"/>
        <w:rPr>
          <w:rFonts w:cstheme="minorHAnsi"/>
          <w:b/>
        </w:rPr>
      </w:pPr>
      <w:r w:rsidRPr="00150164">
        <w:rPr>
          <w:rFonts w:cstheme="minorHAnsi"/>
          <w:b/>
        </w:rPr>
        <w:tab/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</w:rPr>
      </w:pPr>
      <w:r w:rsidRPr="00150164">
        <w:rPr>
          <w:rFonts w:cstheme="minorHAnsi"/>
          <w:b/>
        </w:rPr>
        <w:t xml:space="preserve">Zamawiający: </w:t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Zachodniopomorska Szkoła Biznesu w Szczecinie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ul. Żołnierska 53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 xml:space="preserve">71-210 Szczecin </w:t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NIP: 8520019079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</w:rPr>
      </w:pPr>
    </w:p>
    <w:p w:rsidR="0089767B" w:rsidRDefault="0089767B" w:rsidP="0089767B">
      <w:pPr>
        <w:jc w:val="both"/>
        <w:rPr>
          <w:rFonts w:cstheme="minorHAnsi"/>
        </w:rPr>
      </w:pPr>
      <w:r w:rsidRPr="00150164">
        <w:rPr>
          <w:rFonts w:cstheme="minorHAnsi"/>
          <w:b/>
          <w:bCs/>
        </w:rPr>
        <w:t>Zachodniopomorska Szkoła Biznesu w Szczecinie</w:t>
      </w:r>
      <w:r w:rsidRPr="00150164">
        <w:rPr>
          <w:rStyle w:val="Pogrubienie"/>
          <w:rFonts w:cstheme="minorHAnsi"/>
        </w:rPr>
        <w:t xml:space="preserve"> </w:t>
      </w:r>
      <w:r w:rsidRPr="00150164">
        <w:rPr>
          <w:rFonts w:cstheme="minorHAnsi"/>
          <w:bCs/>
        </w:rPr>
        <w:t xml:space="preserve">zaprasza do złożenia oferty na </w:t>
      </w:r>
      <w:r w:rsidRPr="00150164">
        <w:rPr>
          <w:rFonts w:cstheme="minorHAnsi"/>
        </w:rPr>
        <w:t>opracowanie koncepcji, kreacji i realizację kampanii rekrutacyjnej online dla</w:t>
      </w:r>
      <w:r>
        <w:rPr>
          <w:rFonts w:cstheme="minorHAnsi"/>
        </w:rPr>
        <w:t xml:space="preserve"> szkoleń </w:t>
      </w:r>
      <w:bookmarkStart w:id="0" w:name="_Hlk32417558"/>
      <w:r w:rsidR="009505E8">
        <w:rPr>
          <w:rFonts w:cstheme="minorHAnsi"/>
        </w:rPr>
        <w:t>programu Akademia Lidera</w:t>
      </w:r>
      <w:r w:rsidR="00A9568D">
        <w:rPr>
          <w:rFonts w:cstheme="minorHAnsi"/>
        </w:rPr>
        <w:t xml:space="preserve"> 2.0</w:t>
      </w:r>
      <w:r w:rsidR="009505E8">
        <w:rPr>
          <w:rFonts w:cstheme="minorHAnsi"/>
        </w:rPr>
        <w:t xml:space="preserve">, </w:t>
      </w:r>
      <w:bookmarkEnd w:id="0"/>
      <w:r>
        <w:rPr>
          <w:rFonts w:cstheme="minorHAnsi"/>
        </w:rPr>
        <w:t xml:space="preserve">organizowanych w 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Pr="00150164">
        <w:rPr>
          <w:rFonts w:cstheme="minorHAnsi"/>
          <w:b/>
        </w:rPr>
        <w:t>"Pigułki kompetencji Zachodniopomorskiej Szkoły Biznesu"</w:t>
      </w:r>
      <w:r>
        <w:rPr>
          <w:rFonts w:cstheme="minorHAnsi"/>
          <w:b/>
        </w:rPr>
        <w:t xml:space="preserve"> </w:t>
      </w:r>
      <w:r w:rsidRPr="00E37A22">
        <w:rPr>
          <w:rFonts w:cstheme="minorHAnsi"/>
        </w:rPr>
        <w:t>(dalej: Projekt),</w:t>
      </w:r>
      <w:r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POWR.03.01.00-00-T236/18.</w:t>
      </w:r>
    </w:p>
    <w:p w:rsidR="0089767B" w:rsidRPr="00150164" w:rsidRDefault="0089767B" w:rsidP="0089767B">
      <w:pPr>
        <w:pStyle w:val="Nagwek1"/>
      </w:pPr>
      <w:r w:rsidRPr="00150164">
        <w:t>I Postanowienia ogólne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Przedmiot zapytania jest współfinansowany ze środków UE w ramach Europejskiego Funduszu Społecznego.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Zamawiający nie dopuszcza możliwości składania ofert częściowych.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Zamawiający nie dopuszcza możliwości składania ofert wariantowych.</w:t>
      </w:r>
    </w:p>
    <w:p w:rsidR="0089767B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 xml:space="preserve">Zamawiający nie dopuszcza możliwości powierzenia przez </w:t>
      </w:r>
      <w:r>
        <w:rPr>
          <w:rFonts w:cstheme="minorHAnsi"/>
        </w:rPr>
        <w:t xml:space="preserve">wybranego </w:t>
      </w:r>
      <w:r w:rsidRPr="00150164">
        <w:rPr>
          <w:rFonts w:cstheme="minorHAnsi"/>
        </w:rPr>
        <w:t>Wykonawcę zamówienia podwykonawcom bez zgody Zamawiającego.</w:t>
      </w:r>
    </w:p>
    <w:p w:rsidR="0089767B" w:rsidRPr="0074013E" w:rsidRDefault="0089767B" w:rsidP="0089767B">
      <w:pPr>
        <w:pStyle w:val="Akapitzlist"/>
        <w:numPr>
          <w:ilvl w:val="0"/>
          <w:numId w:val="11"/>
        </w:numPr>
        <w:ind w:left="397" w:hanging="397"/>
        <w:rPr>
          <w:rFonts w:cstheme="minorHAnsi"/>
        </w:rPr>
      </w:pPr>
      <w:r w:rsidRPr="0074013E">
        <w:rPr>
          <w:rFonts w:cstheme="minorHAnsi"/>
        </w:rPr>
        <w:t>Zamawiający przewiduje możliwość wprowadzenia istotnych zmian postanowień zawartej umowy z wybranym Wykonawcą w stosunku do treści oferty, na podstawie której dokonano wyboru Wykonawcy. Dopuszczalne będą zmiany, dotyczące w szczególności: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 xml:space="preserve">zmiany jakichkolwiek rozporządzeń i przepisów i innych dokumentów, w tym dokumentów programowych </w:t>
      </w:r>
      <w:r w:rsidRPr="00150164">
        <w:rPr>
          <w:rFonts w:cstheme="minorHAnsi"/>
        </w:rPr>
        <w:t>Programu Operacyjnego Wiedza Edukacja Rozwój 2014-2020</w:t>
      </w:r>
      <w:r w:rsidRPr="0074013E">
        <w:rPr>
          <w:rFonts w:cstheme="minorHAnsi"/>
        </w:rPr>
        <w:t>, mających wpływ na realizację umowy;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>zmiany terminów/okresu rozpoczęcia i zakończenia kursów z przyczyn niezależnych od Wykonawcy;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>ostatecznej ilości kursów do zrealizowania</w:t>
      </w:r>
      <w:r>
        <w:rPr>
          <w:rFonts w:cstheme="minorHAnsi"/>
        </w:rPr>
        <w:t>, także w poszczególnych Wydziałach;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992B0B">
        <w:rPr>
          <w:rFonts w:cstheme="minorHAnsi"/>
        </w:rPr>
        <w:t>zmiany terminu płatności;</w:t>
      </w:r>
    </w:p>
    <w:p w:rsidR="0089767B" w:rsidRPr="00992B0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992B0B">
        <w:rPr>
          <w:rFonts w:cstheme="minorHAnsi"/>
        </w:rPr>
        <w:t>zmiany organizacyjnej polegającej na zmianie osób, wykonawców i innych podmiotów współpracujących przy realizacji zamówienia pod warunkiem, że ich uprawnienia i doświadczenie nie są gorsze od tych, jakie posiadają podmioty zamieniane. Zmiany te mogą nastąpić z przyczyn organizacyjnych pod warunkiem, że ww. osoby spełniają wszystkie wymogi wynikające z zapytania ofertowego i złożonej oferty.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74013E">
        <w:rPr>
          <w:rFonts w:cstheme="minorHAnsi"/>
        </w:rPr>
        <w:t xml:space="preserve">Wszelkie zmiany i uzupełnienia do umowy zawartej z wybranym Wykonawcą muszą być dokonywane w formie pisemnych aneksów do umowy podpisanych przez obie strony, pod rygorem nieważności, z wyłączeniem zmian określonych w punkcie </w:t>
      </w:r>
      <w:r>
        <w:rPr>
          <w:rFonts w:cstheme="minorHAnsi"/>
        </w:rPr>
        <w:t>5</w:t>
      </w:r>
      <w:r w:rsidRPr="0074013E">
        <w:rPr>
          <w:rFonts w:cstheme="minorHAnsi"/>
        </w:rPr>
        <w:t xml:space="preserve"> b)</w:t>
      </w:r>
      <w:r w:rsidR="00912A04">
        <w:rPr>
          <w:rFonts w:cstheme="minorHAnsi"/>
        </w:rPr>
        <w:t>, 5 c)</w:t>
      </w:r>
      <w:r w:rsidRPr="0074013E">
        <w:rPr>
          <w:rFonts w:cstheme="minorHAnsi"/>
        </w:rPr>
        <w:t xml:space="preserve"> i </w:t>
      </w:r>
      <w:r>
        <w:rPr>
          <w:rFonts w:cstheme="minorHAnsi"/>
        </w:rPr>
        <w:t>5</w:t>
      </w:r>
      <w:r w:rsidRPr="0074013E">
        <w:rPr>
          <w:rFonts w:cstheme="minorHAnsi"/>
        </w:rPr>
        <w:t xml:space="preserve"> </w:t>
      </w:r>
      <w:r w:rsidR="00DD2D66">
        <w:rPr>
          <w:rFonts w:cstheme="minorHAnsi"/>
        </w:rPr>
        <w:t>e</w:t>
      </w:r>
      <w:r w:rsidRPr="0074013E">
        <w:rPr>
          <w:rFonts w:cstheme="minorHAnsi"/>
        </w:rPr>
        <w:t>), które mogą zostać uzgodnione między stronami w trybie roboczym, bez wymagania formy aneksu</w:t>
      </w:r>
      <w:r w:rsidR="00912A04">
        <w:rPr>
          <w:rFonts w:cstheme="minorHAnsi"/>
        </w:rPr>
        <w:t>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lastRenderedPageBreak/>
        <w:t>Po wyborze wykonawcy Zamawiający podejmie uzgodnienia w celu odpowiedniego uszczegółowienia sposobu wykonania zamówienia.</w:t>
      </w:r>
    </w:p>
    <w:p w:rsidR="0089767B" w:rsidRPr="00150164" w:rsidRDefault="0089767B" w:rsidP="0089767B">
      <w:pPr>
        <w:pStyle w:val="Nagwek1"/>
      </w:pPr>
      <w:r w:rsidRPr="00150164">
        <w:t>II Przedmiot zamówienia</w:t>
      </w:r>
    </w:p>
    <w:p w:rsidR="0089767B" w:rsidRPr="00286275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Przedmiotem zamówienia jest: opracowanie i realizacja kampanii rekrutacyjnej online</w:t>
      </w:r>
      <w:r>
        <w:rPr>
          <w:rFonts w:cstheme="minorHAnsi"/>
        </w:rPr>
        <w:t xml:space="preserve"> </w:t>
      </w:r>
      <w:r w:rsidRPr="00286275">
        <w:rPr>
          <w:rFonts w:cstheme="minorHAnsi"/>
        </w:rPr>
        <w:t xml:space="preserve">dla </w:t>
      </w:r>
      <w:r>
        <w:rPr>
          <w:rFonts w:cstheme="minorHAnsi"/>
        </w:rPr>
        <w:t>kursów szkoleniowych p</w:t>
      </w:r>
      <w:r w:rsidRPr="00286275">
        <w:rPr>
          <w:rFonts w:cstheme="minorHAnsi"/>
        </w:rPr>
        <w:t>rogram</w:t>
      </w:r>
      <w:r w:rsidR="00A9568D">
        <w:rPr>
          <w:rFonts w:cstheme="minorHAnsi"/>
        </w:rPr>
        <w:t>u</w:t>
      </w:r>
      <w:r>
        <w:rPr>
          <w:rFonts w:cstheme="minorHAnsi"/>
        </w:rPr>
        <w:t xml:space="preserve"> „Akademia Lidera 2.0”, w wyniku których ma podjąć szkolenia łącznie </w:t>
      </w:r>
      <w:r w:rsidR="00A9568D">
        <w:rPr>
          <w:rFonts w:cstheme="minorHAnsi"/>
        </w:rPr>
        <w:t>6</w:t>
      </w:r>
      <w:r>
        <w:rPr>
          <w:rFonts w:cstheme="minorHAnsi"/>
        </w:rPr>
        <w:t xml:space="preserve">00 osób (liczonych, jako unikalne numery Pesel). Wykonawca, realizując kampanię, zobowiązany jest do realizacji wskaźnika skuteczności w postaci zrekrutowania do projektu (podpisania umowy szkoleniowej) łącznie </w:t>
      </w:r>
      <w:r w:rsidR="00A9568D">
        <w:rPr>
          <w:rFonts w:cstheme="minorHAnsi"/>
        </w:rPr>
        <w:t>6</w:t>
      </w:r>
      <w:r>
        <w:rPr>
          <w:rFonts w:cstheme="minorHAnsi"/>
        </w:rPr>
        <w:t>00 osób (numerów Pesel).</w:t>
      </w:r>
    </w:p>
    <w:p w:rsidR="0089767B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Szczegółowy opis przedmiotu zapytania znajduje w specyfikacji przedmiotu zapytania (</w:t>
      </w:r>
      <w:proofErr w:type="spellStart"/>
      <w:r>
        <w:rPr>
          <w:rFonts w:cstheme="minorHAnsi"/>
        </w:rPr>
        <w:t>b</w:t>
      </w:r>
      <w:r w:rsidRPr="00286275">
        <w:rPr>
          <w:rFonts w:cstheme="minorHAnsi"/>
        </w:rPr>
        <w:t>rief</w:t>
      </w:r>
      <w:proofErr w:type="spellEnd"/>
      <w:r w:rsidRPr="00286275">
        <w:rPr>
          <w:rFonts w:cstheme="minorHAnsi"/>
        </w:rPr>
        <w:t>)</w:t>
      </w:r>
      <w:r>
        <w:rPr>
          <w:rFonts w:cstheme="minorHAnsi"/>
        </w:rPr>
        <w:t>,</w:t>
      </w:r>
      <w:r w:rsidRPr="00286275">
        <w:rPr>
          <w:rFonts w:cstheme="minorHAnsi"/>
        </w:rPr>
        <w:t xml:space="preserve"> stanowiącej </w:t>
      </w:r>
      <w:r>
        <w:rPr>
          <w:rFonts w:cstheme="minorHAnsi"/>
        </w:rPr>
        <w:t>Z</w:t>
      </w:r>
      <w:r w:rsidRPr="00286275">
        <w:rPr>
          <w:rFonts w:cstheme="minorHAnsi"/>
        </w:rPr>
        <w:t>ałącznik nr 1 do niniejszego zapytania ofertowego</w:t>
      </w:r>
      <w:r>
        <w:rPr>
          <w:rFonts w:cstheme="minorHAnsi"/>
        </w:rPr>
        <w:t>.</w:t>
      </w:r>
    </w:p>
    <w:p w:rsidR="0089767B" w:rsidRPr="0074013E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Kod zamówienia według Wspólnego Słownika Zamówień</w:t>
      </w:r>
      <w:r>
        <w:rPr>
          <w:rFonts w:cstheme="minorHAnsi"/>
        </w:rPr>
        <w:t xml:space="preserve"> CPV</w:t>
      </w:r>
      <w:r w:rsidRPr="00286275">
        <w:rPr>
          <w:rFonts w:cstheme="minorHAnsi"/>
        </w:rPr>
        <w:t>: 79340000-9 Usługi reklamowe i marketingowe</w:t>
      </w:r>
      <w:r>
        <w:rPr>
          <w:rFonts w:cstheme="minorHAnsi"/>
        </w:rPr>
        <w:t>.</w:t>
      </w:r>
    </w:p>
    <w:p w:rsidR="0089767B" w:rsidRPr="00A007F8" w:rsidRDefault="0089767B" w:rsidP="0089767B">
      <w:pPr>
        <w:pStyle w:val="Nagwek1"/>
      </w:pPr>
      <w:r w:rsidRPr="00A007F8">
        <w:t xml:space="preserve">III Termin realizacji kampanii </w:t>
      </w:r>
      <w:r>
        <w:t>rekrutacyjnej</w:t>
      </w:r>
    </w:p>
    <w:p w:rsidR="0089767B" w:rsidRDefault="0089767B" w:rsidP="0089767B">
      <w:pPr>
        <w:rPr>
          <w:rFonts w:cstheme="minorHAnsi"/>
          <w:bCs/>
        </w:rPr>
      </w:pPr>
      <w:r w:rsidRPr="00257D5F">
        <w:rPr>
          <w:rFonts w:cstheme="minorHAnsi"/>
          <w:bCs/>
        </w:rPr>
        <w:t>Realizacja kampanii rekrutacyjnej</w:t>
      </w:r>
      <w:r>
        <w:rPr>
          <w:rFonts w:cstheme="minorHAnsi"/>
          <w:bCs/>
        </w:rPr>
        <w:t xml:space="preserve"> planowana jest w okresie od stycznia 2020 roku do lipca 2021 roku, w zależności od terminów realizacji poszczególnych szkoleń, które będą ustalane przez Zamawiającego na bieżąco, minimalnie z miesięcznym wyprzedzeniem. Z założenia kampania powinna być przygotowana i możliwa do realizacji dla każdego szkolenia i każdej edycji tego szkolenia, w każdym z Wydziałów realizujących szkolenia w Projekcie (patrz zał. nr 1). </w:t>
      </w:r>
    </w:p>
    <w:p w:rsidR="0089767B" w:rsidRPr="00A007F8" w:rsidRDefault="0089767B" w:rsidP="0089767B">
      <w:pPr>
        <w:pStyle w:val="Nagwek1"/>
      </w:pPr>
      <w:r>
        <w:t>I</w:t>
      </w:r>
      <w:r w:rsidRPr="00A007F8">
        <w:t xml:space="preserve">V Warunki udziału w postępowaniu </w:t>
      </w:r>
      <w:r>
        <w:t>– wymagania wobec Oferentów</w:t>
      </w:r>
    </w:p>
    <w:p w:rsidR="0089767B" w:rsidRDefault="0089767B" w:rsidP="0089767B">
      <w:r>
        <w:t>O udzielenie zamówienia mogą ubiegać się Wykonawcy: osoby fizyczne, osoby prawne albo jednostki organizacyjne nieposiadające osobowości prawnej, spełniający warunki opisane w przedmiotowym zapytaniu ofertowym, tj.: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Akceptują treść oferty bez zastrzeżeń – opis sposobu dokonywania oceny spełnienia tego warunku: złożenie oferty jest uważane za akceptację treści zapytania.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Posiadają niezbędną wiedzę i doświadczenie oraz dysponują potencjałem technicznym i osobami zdolnymi do wykonania zamówienia – opis sposobu dokonywania oceny spełnienia tego warunku: na podstawie wykazu i opisu w treści formularza oferty, stanowiącego zał. nr 2.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Wykonali co najmniej 1 kampanię rekrutacyjną dla celów edukacyjnych, o wartości nie niższej niż 50 000 zł, w okresie ostatnich 3 lat – opis sposobu dokonywania oceny spełnienia tego warunku: na podstawie wykazu w załączniku nr 3.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Posiadają uprawnienia do wykonywania działalności i czynności objętych przedmiotem zamówienia, jeżeli ustawy nakładają obowiązek posiadania takich uprawnień – opis sposobu dokonywania oceny spełnienia tego warunku: na podstawie opisu w treści formularza oferty, stanowiącego zał. nr 2.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Znajdują  się w sytuacji ekonomicznej i finansowej zapewniającej prawidłowe wykonanie zamówienia – opis sposobu dokonywania oceny spełnienia tego warunku: na podstawie oświadczenia w treści formularza ofertowego.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Nie zalegają w opłacaniu podatków oraz składek na ubezpieczenia społeczne, ubezpieczenie zdrowotne, Fundusz Pracy i Fundusz Gwarantowanych Świadczeń Pracowniczych – opis sposobu dokonywania oceny spełnienia tego warunku: na podstawie oświadczenia w treści formularza ofertowego.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lastRenderedPageBreak/>
        <w:t xml:space="preserve">Akceptują fakt, że wszystkie spotkania związane z przygotowaniem i realizacją kampanii </w:t>
      </w:r>
      <w:r w:rsidRPr="00A007F8">
        <w:t>pomiędzy Wykonawcą a Zamawiającym będą odbywały się w siedzibie Zamawiającego (Szczecin, ul. Żołnierska 53)</w:t>
      </w:r>
      <w:r>
        <w:t xml:space="preserve">, 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Akceptują fakt, że płatność za realizację kampanii zostanie dokonana w dwóch proporcjonalnych ratach:</w:t>
      </w:r>
    </w:p>
    <w:p w:rsidR="0089767B" w:rsidRDefault="0089767B" w:rsidP="0089767B">
      <w:pPr>
        <w:pStyle w:val="Akapitzlist"/>
        <w:numPr>
          <w:ilvl w:val="1"/>
          <w:numId w:val="15"/>
        </w:numPr>
        <w:spacing w:after="0"/>
        <w:ind w:left="709"/>
      </w:pPr>
      <w:r>
        <w:t xml:space="preserve">pierwsza rata po 1 </w:t>
      </w:r>
      <w:r w:rsidR="00817F8D">
        <w:t>listopada</w:t>
      </w:r>
      <w:r>
        <w:t xml:space="preserve"> 2020 r., po osiągnięciu ustalonej części zakładanych wskaźników, na podstawie podpisanego przez Strony protokołu odbioru;</w:t>
      </w:r>
    </w:p>
    <w:p w:rsidR="0089767B" w:rsidRPr="002F2D9E" w:rsidRDefault="0089767B" w:rsidP="0089767B">
      <w:pPr>
        <w:pStyle w:val="Akapitzlist"/>
        <w:numPr>
          <w:ilvl w:val="1"/>
          <w:numId w:val="15"/>
        </w:numPr>
        <w:spacing w:after="0"/>
        <w:ind w:left="709"/>
      </w:pPr>
      <w:r>
        <w:t xml:space="preserve">druga rata po zrealizowaniu całości zamówienia, po osiągnięciu zakładanych wskaźników, na podstawie podpisanego przez Strony protokołu końcowego realizacji usługi. </w:t>
      </w:r>
    </w:p>
    <w:p w:rsidR="0089767B" w:rsidRPr="00A007F8" w:rsidRDefault="0089767B" w:rsidP="0089767B">
      <w:pPr>
        <w:pStyle w:val="Nagwek1"/>
      </w:pPr>
      <w:r w:rsidRPr="00A007F8">
        <w:t>V Opis sposobu przygotowania oferty</w:t>
      </w:r>
    </w:p>
    <w:p w:rsidR="0089767B" w:rsidRDefault="0089767B" w:rsidP="0089767B">
      <w:pPr>
        <w:spacing w:after="0"/>
      </w:pPr>
      <w:r>
        <w:t>Oferta powinna zostać przygotowana w formie papierowej (plus ew. elektronicznej) i zawierać: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Formularz ofertowy, zgodnie z załącznikiem nr 2, zawierający: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 xml:space="preserve">nazwę, dane adresowe, NIP Oferenta, cenę brutto Wykonawcy 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>opis stanowiący odpowiedź na oczekiwania sformułowane wobec Wykonawcy zawarte w załączniku nr1 (</w:t>
      </w:r>
      <w:proofErr w:type="spellStart"/>
      <w:r>
        <w:t>brief</w:t>
      </w:r>
      <w:proofErr w:type="spellEnd"/>
      <w:r>
        <w:t xml:space="preserve">), przygotowany w formie papierowej (prezentacja przedstawiająca założenia i kreacje do kampanii rekrutacyjnej może dodatkowo zostać nagrana na nośniku elektronicznym). 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 xml:space="preserve">oświadczenie o przyjęciu zobowiązania do realizacji wskaźników skuteczności kampanii w postaci rekrutacji do projektu (podpisania umowy szkoleniowej) łącznie </w:t>
      </w:r>
      <w:r w:rsidR="00817F8D">
        <w:t>6</w:t>
      </w:r>
      <w:r>
        <w:t>00 osób.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 xml:space="preserve">Oświadczenie o spełnianiu kryteriów udziału w postępowaniu wraz z dokumentem potwierdzającym posiadanie uprawnień (odpis z odpowiedniego rejestru obowiązuje </w:t>
      </w:r>
      <w:r w:rsidRPr="00432553">
        <w:t>w przypadku, gdy informacje wynikające z dokumentów rejestrowych nie są ogólnie dostępne w zasobach CEIDG lub KRS</w:t>
      </w:r>
      <w:r>
        <w:t>).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Listę kampanii rekrutacyjnych dla celów edukacyjnych zrealizowanych przez Wykonawcę w ciągu ostatnich trzech lat (zgodnie z formularzem znajdującym się w załączniku nr 3 do niniejszego zapytania ofertowego) wraz z opisem jednej, wybranej przez Wykonawcę, kampanii wymienionej w załączniku nr 3. Opis powinien zawierać następujące elementy: cele kampanii, grupa docelowa, narzędzia i kanały komunikacji, projekt serwisu www i/lub przykłady aktywności w portalach społecznościowych (zrzut ekranu), zasięg czasowy i terytorialny kampanii, zrealizowane efekty w postaci ilości zrekrutowanych uczestników. Opis nie powinien przekroczyć 3 stron A4.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Oświadczenie o braku powiązań osobowych lub kapitałowych pomiędzy Oferentem a Zamawiającym (zał. nr 4)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Oświadczenie wykonawcy w zakresie wypełnienia obowiązków informacyjnych przewidzianych w art. 13 lub art. 14 RODO. (zał. nr 5)</w:t>
      </w:r>
    </w:p>
    <w:p w:rsidR="0089767B" w:rsidRDefault="0089767B" w:rsidP="0089767B">
      <w:pPr>
        <w:spacing w:after="0"/>
      </w:pPr>
      <w:r>
        <w:t>Powyższe załączniki należy przedstawić w oryginale lub poświadczyć za zgodność z oryginałem, obić pieczęcią firmową (jeśli dotyczy), pieczęcią imienną (jeśli dotyczy) wraz z czytelnym podpisem oraz opatrzyć aktualną datą. Powyższy sposób poświadczenia zgodności dotyczy każdej strony dokumentu osobno, przedstawionego jako kserokopia. Potwierdzenia za zgodność dokonuje osoba do tego upoważniona, która podpisuje ofertę.</w:t>
      </w:r>
    </w:p>
    <w:p w:rsidR="0089767B" w:rsidRDefault="0089767B" w:rsidP="0089767B">
      <w:pPr>
        <w:spacing w:after="0"/>
      </w:pPr>
      <w:r>
        <w:t>W przypadku przedstawienia kserokopii poświadczonych za zgodność z oryginałem wybrany Oferent będzie zobowiązany przed podpisaniem umowy do przedstawienia oryginałów tych dokumentów.</w:t>
      </w:r>
    </w:p>
    <w:p w:rsidR="0089767B" w:rsidRPr="00EA0242" w:rsidRDefault="0089767B" w:rsidP="0089767B">
      <w:pPr>
        <w:pStyle w:val="Nagwek1"/>
      </w:pPr>
      <w:r w:rsidRPr="00EA0242">
        <w:t>V</w:t>
      </w:r>
      <w:r>
        <w:t>I</w:t>
      </w:r>
      <w:r w:rsidRPr="00EA0242">
        <w:t xml:space="preserve"> Miejsce oraz termin dostarczania ofert</w:t>
      </w:r>
    </w:p>
    <w:p w:rsidR="004E0335" w:rsidRDefault="0089767B" w:rsidP="004E0335">
      <w:pPr>
        <w:pStyle w:val="Akapitzlist"/>
        <w:numPr>
          <w:ilvl w:val="0"/>
          <w:numId w:val="8"/>
        </w:numPr>
      </w:pPr>
      <w:proofErr w:type="spellStart"/>
      <w:r>
        <w:t>Ofer</w:t>
      </w:r>
      <w:proofErr w:type="spellEnd"/>
      <w:r w:rsidR="004E0335" w:rsidRPr="004E0335">
        <w:t xml:space="preserve"> </w:t>
      </w:r>
      <w:r w:rsidR="004E0335">
        <w:t xml:space="preserve">Ofertę należy dostarczyć w formie papierowej (plus ew. nośnik elektroniczny dla prezentacji), w zamkniętej kopercie, opatrzonej nazwą Wykonawcy, nazwą i adresem </w:t>
      </w:r>
      <w:r w:rsidR="004E0335">
        <w:lastRenderedPageBreak/>
        <w:t>Zamawiającego (podanym poniżej) oraz z dopiskiem „Pigułki Kompetencji Zachodniopomorskiej Szkoły Biznesu – oferta Rekrutacji AL 2.0”</w:t>
      </w:r>
      <w:r w:rsidR="00494E13">
        <w:t>.</w:t>
      </w:r>
    </w:p>
    <w:p w:rsidR="004E0335" w:rsidRDefault="004E0335" w:rsidP="004E0335">
      <w:pPr>
        <w:pStyle w:val="Akapitzlist"/>
        <w:numPr>
          <w:ilvl w:val="0"/>
          <w:numId w:val="8"/>
        </w:numPr>
      </w:pPr>
      <w:r>
        <w:t xml:space="preserve">Oferta musi być złożona w nieprzekraczalnym terminie </w:t>
      </w:r>
      <w:r w:rsidRPr="00897D91">
        <w:rPr>
          <w:b/>
          <w:u w:val="single"/>
        </w:rPr>
        <w:t xml:space="preserve">do dnia </w:t>
      </w:r>
      <w:r>
        <w:rPr>
          <w:b/>
          <w:u w:val="single"/>
        </w:rPr>
        <w:t>21</w:t>
      </w:r>
      <w:r w:rsidRPr="00897D91">
        <w:rPr>
          <w:b/>
          <w:u w:val="single"/>
        </w:rPr>
        <w:t xml:space="preserve"> </w:t>
      </w:r>
      <w:r>
        <w:rPr>
          <w:b/>
          <w:u w:val="single"/>
        </w:rPr>
        <w:t xml:space="preserve">lutego </w:t>
      </w:r>
      <w:r w:rsidRPr="00897D91">
        <w:rPr>
          <w:b/>
          <w:u w:val="single"/>
        </w:rPr>
        <w:t>2020 r.</w:t>
      </w:r>
      <w:r>
        <w:t xml:space="preserve"> do godziny 12:00 -</w:t>
      </w:r>
      <w:r w:rsidRPr="000F2622">
        <w:t xml:space="preserve"> </w:t>
      </w:r>
      <w:r>
        <w:t>do biura projektu w Zachodniopomorskiej Szkole Biznesu w Szczecinie,  ul. Żołnierska 53, 71-210 Szczecin, pokój 210</w:t>
      </w:r>
      <w:r w:rsidR="00494E13">
        <w:t>.</w:t>
      </w:r>
    </w:p>
    <w:p w:rsidR="0089767B" w:rsidRDefault="0089767B" w:rsidP="0089767B">
      <w:pPr>
        <w:pStyle w:val="Akapitzlist"/>
        <w:numPr>
          <w:ilvl w:val="0"/>
          <w:numId w:val="8"/>
        </w:numPr>
      </w:pPr>
      <w:r>
        <w:t>Wykonawca może, przed upływem terminu przesyłania ofert, zmienić lub wycofać ofertę.</w:t>
      </w:r>
    </w:p>
    <w:p w:rsidR="0089767B" w:rsidRPr="005A0111" w:rsidRDefault="0089767B" w:rsidP="0089767B">
      <w:pPr>
        <w:pStyle w:val="Akapitzlist"/>
        <w:numPr>
          <w:ilvl w:val="0"/>
          <w:numId w:val="8"/>
        </w:numPr>
      </w:pPr>
      <w:r>
        <w:t>W toku badania i oceny ofert Zamawiający zastrzega sobie prawo do uzyskania od Wykonawców dodatkowych wyjaśnień dotyczących treści złożonych ofert.</w:t>
      </w:r>
    </w:p>
    <w:p w:rsidR="0089767B" w:rsidRPr="00A007F8" w:rsidRDefault="0089767B" w:rsidP="0089767B">
      <w:pPr>
        <w:pStyle w:val="Nagwek1"/>
      </w:pPr>
      <w:r w:rsidRPr="00A007F8">
        <w:t xml:space="preserve">VII Ocena ofert 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Ocena ofert jest dwuetapowa i składa się z oceny wstępnej (formalnej) i oceny finalnej (merytorycznej)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Ocena wstępna ofert polega na sprawdzeniu spełnienia przez Oferenta kryteriów udziału w postępowaniu, zgodnie z formułą „spełnia – nie spełnia” na podstawie wymaganych dokumentów. Oferty niespełniające kryterium dostępu zostaną odrzucone.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Zamawiający dokonuje oceny finalnej ważnych ofert, na podstawie poniższych kryteriów oceny.</w:t>
      </w:r>
    </w:p>
    <w:p w:rsidR="0089767B" w:rsidRDefault="0089767B" w:rsidP="0089767B">
      <w:r>
        <w:t>Maksymalna liczba punktów możliwa do uzyskania przez oferenta – 100, w tym: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 xml:space="preserve">Kryterium 1: Cena ofertowa – 50  pkt 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>Kryterium 2: Koncepcja kreatywna – 35 pkt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>Kryterium 3: Doświadczenie – 15 pkt</w:t>
      </w:r>
    </w:p>
    <w:p w:rsidR="0089767B" w:rsidRDefault="0089767B" w:rsidP="0089767B">
      <w:r>
        <w:t>Finalna ocena ofert dokonywana jest na podstawie całkowitej osiągniętej liczby punktów.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Punktacja zostanie wyliczona w następujący sposób: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1</w:t>
      </w:r>
      <w:r w:rsidRPr="00A007F8">
        <w:rPr>
          <w:b/>
        </w:rPr>
        <w:t xml:space="preserve">: Cena ofertowa  –  </w:t>
      </w:r>
      <w:r>
        <w:rPr>
          <w:b/>
        </w:rPr>
        <w:t>50</w:t>
      </w:r>
      <w:r w:rsidRPr="00A007F8">
        <w:rPr>
          <w:b/>
        </w:rPr>
        <w:t xml:space="preserve"> pkt</w:t>
      </w:r>
    </w:p>
    <w:p w:rsidR="0089767B" w:rsidRDefault="0089767B" w:rsidP="0089767B">
      <w:r>
        <w:t>Maksymalna liczba punktów – najniższa cena.</w:t>
      </w:r>
    </w:p>
    <w:p w:rsidR="0089767B" w:rsidRDefault="0089767B" w:rsidP="0089767B">
      <w:r>
        <w:t>Pozostali oferenci będą mieli przyznawane punkty według poniższego wzoru</w:t>
      </w:r>
    </w:p>
    <w:p w:rsidR="0089767B" w:rsidRDefault="0089767B" w:rsidP="0089767B">
      <w:pPr>
        <w:spacing w:after="0"/>
      </w:pPr>
      <w:r>
        <w:tab/>
      </w:r>
      <w:r>
        <w:tab/>
        <w:t xml:space="preserve">     Cena brutto oferty najtańszej   x  50 pkt</w:t>
      </w:r>
    </w:p>
    <w:p w:rsidR="0089767B" w:rsidRDefault="0089767B" w:rsidP="0089767B">
      <w:pPr>
        <w:spacing w:after="0"/>
      </w:pPr>
      <w:r>
        <w:t xml:space="preserve">Ilość punktów  =   ------------------------------------------------------   </w:t>
      </w:r>
    </w:p>
    <w:p w:rsidR="0089767B" w:rsidRDefault="0089767B" w:rsidP="0089767B">
      <w:r>
        <w:tab/>
      </w:r>
      <w:r>
        <w:tab/>
        <w:t xml:space="preserve">            Cena brutto oferty badanej</w:t>
      </w:r>
    </w:p>
    <w:p w:rsidR="0089767B" w:rsidRDefault="0089767B" w:rsidP="0089767B">
      <w:r>
        <w:t>Końcowy wynik powyższego działania zostanie zaokrąglony do 1 miejsca po przecinku.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2</w:t>
      </w:r>
      <w:r w:rsidRPr="00A007F8">
        <w:rPr>
          <w:b/>
        </w:rPr>
        <w:t xml:space="preserve">: Koncepcja kreatywna – </w:t>
      </w:r>
      <w:r>
        <w:rPr>
          <w:b/>
        </w:rPr>
        <w:t>3</w:t>
      </w:r>
      <w:r w:rsidRPr="00A007F8">
        <w:rPr>
          <w:b/>
        </w:rPr>
        <w:t>5 pkt</w:t>
      </w:r>
    </w:p>
    <w:p w:rsidR="0089767B" w:rsidRDefault="0089767B" w:rsidP="0089767B">
      <w:r>
        <w:t>Punkty za powyższe kryterium zostaną przyznane przez każdego członka komisji oceniającej dokonującego oceny, w skali punktowej od 0 do 35. Łączna liczba punktów zostanie zsumowana i podzielona przez liczbę oceniających członków komisji.</w:t>
      </w:r>
    </w:p>
    <w:p w:rsidR="0089767B" w:rsidRDefault="0089767B" w:rsidP="0089767B">
      <w:r>
        <w:t xml:space="preserve">W ocenie pod uwagę będą brane następujące elementy: </w:t>
      </w:r>
      <w:r>
        <w:tab/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 xml:space="preserve">koncepcja kampanii rekrutacyjnej – jej stopień zgodności i spójności z celami określonymi w </w:t>
      </w:r>
      <w:proofErr w:type="spellStart"/>
      <w:r>
        <w:t>briefie</w:t>
      </w:r>
      <w:proofErr w:type="spellEnd"/>
      <w:r>
        <w:t xml:space="preserve"> – do 5 pkt, 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 xml:space="preserve">stopień dopasowania przyjętej koncepcji do grup odbiorców kampanii – do 10 pkt, 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>oryginalność i kreatywność – do 10 pkt</w:t>
      </w:r>
      <w:r w:rsidR="004E03A0">
        <w:t xml:space="preserve"> (w tym ocena linii wizualnej – do 5 pkt),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lastRenderedPageBreak/>
        <w:t xml:space="preserve">plan realizacji kampanii – strategia kampanii w mediach elektronicznych, tj. pozycjonowanie 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za pomocą mechanizmów wyszukiwawczych w sieci, e-mailing, linki sponsorowane, </w:t>
      </w:r>
      <w:proofErr w:type="spellStart"/>
      <w:r>
        <w:t>AdWords</w:t>
      </w:r>
      <w:proofErr w:type="spellEnd"/>
      <w:r>
        <w:t xml:space="preserve">, posty sponsorowane na FB, </w:t>
      </w:r>
      <w:proofErr w:type="spellStart"/>
      <w:r>
        <w:t>buzz</w:t>
      </w:r>
      <w:proofErr w:type="spellEnd"/>
      <w:r>
        <w:t xml:space="preserve"> marketing (wykorzystanie portali społecznościowych), itp. – do 10 pkt, 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3</w:t>
      </w:r>
      <w:r w:rsidRPr="00A007F8">
        <w:rPr>
          <w:b/>
        </w:rPr>
        <w:t xml:space="preserve">: Doświadczenie - </w:t>
      </w:r>
      <w:r w:rsidR="00555ECB">
        <w:rPr>
          <w:b/>
        </w:rPr>
        <w:t>1</w:t>
      </w:r>
      <w:r w:rsidRPr="00A007F8">
        <w:rPr>
          <w:b/>
        </w:rPr>
        <w:t>5 pkt</w:t>
      </w:r>
    </w:p>
    <w:p w:rsidR="0089767B" w:rsidRDefault="0089767B" w:rsidP="0089767B">
      <w:r>
        <w:t>Maksymalna liczba punktów – największe doświadczenie.</w:t>
      </w:r>
    </w:p>
    <w:p w:rsidR="0089767B" w:rsidRDefault="0089767B" w:rsidP="0089767B">
      <w:pPr>
        <w:pStyle w:val="Akapitzlist"/>
        <w:numPr>
          <w:ilvl w:val="0"/>
          <w:numId w:val="4"/>
        </w:numPr>
      </w:pPr>
      <w:r>
        <w:t>liczba zrealizowanych kampanii rekrutacyjnych</w:t>
      </w:r>
      <w:r w:rsidRPr="000E1AC8">
        <w:t xml:space="preserve"> </w:t>
      </w:r>
      <w:r>
        <w:t xml:space="preserve">dla celów edukacyjnych, w ciągu ostatnich 3 lat – do </w:t>
      </w:r>
      <w:r w:rsidR="00555ECB">
        <w:t>10</w:t>
      </w:r>
      <w:r>
        <w:t xml:space="preserve"> pkt</w:t>
      </w:r>
    </w:p>
    <w:p w:rsidR="0089767B" w:rsidRDefault="0089767B" w:rsidP="0089767B">
      <w:pPr>
        <w:pStyle w:val="Akapitzlist"/>
        <w:ind w:left="708"/>
      </w:pPr>
      <w:r>
        <w:t>Zamawiający przyzna punkty w kryterium w następujący sposób:</w:t>
      </w:r>
    </w:p>
    <w:p w:rsidR="0089767B" w:rsidRDefault="0089767B" w:rsidP="0089767B">
      <w:pPr>
        <w:pStyle w:val="Akapitzlist"/>
        <w:numPr>
          <w:ilvl w:val="0"/>
          <w:numId w:val="5"/>
        </w:numPr>
        <w:ind w:left="1134"/>
      </w:pPr>
      <w:r>
        <w:t xml:space="preserve"> Wykonawca zrealizował od 1 do 5 kampanii – do </w:t>
      </w:r>
      <w:r w:rsidR="00555ECB">
        <w:t>5</w:t>
      </w:r>
      <w:r>
        <w:t xml:space="preserve"> pkt,</w:t>
      </w:r>
    </w:p>
    <w:p w:rsidR="0089767B" w:rsidRDefault="0089767B" w:rsidP="0089767B">
      <w:pPr>
        <w:pStyle w:val="Akapitzlist"/>
        <w:numPr>
          <w:ilvl w:val="0"/>
          <w:numId w:val="5"/>
        </w:numPr>
        <w:ind w:left="1134"/>
      </w:pPr>
      <w:r>
        <w:t xml:space="preserve"> Wykonawca zrealizował od 6 i więcej kampanii – do </w:t>
      </w:r>
      <w:r w:rsidR="00555ECB">
        <w:t>10</w:t>
      </w:r>
      <w:r>
        <w:t xml:space="preserve"> pkt.</w:t>
      </w:r>
    </w:p>
    <w:p w:rsidR="0089767B" w:rsidRDefault="0089767B" w:rsidP="0089767B">
      <w:pPr>
        <w:pStyle w:val="Akapitzlist"/>
        <w:numPr>
          <w:ilvl w:val="0"/>
          <w:numId w:val="4"/>
        </w:numPr>
      </w:pPr>
      <w:r>
        <w:t xml:space="preserve">ocena jednej zrealizowanej kampanii (oryginalność, koncepcja kreacyjna, wykorzystanie kanałów promocji, skuteczność) - do </w:t>
      </w:r>
      <w:r w:rsidR="00555ECB">
        <w:t>5</w:t>
      </w:r>
      <w:r>
        <w:t xml:space="preserve"> pkt.</w:t>
      </w:r>
      <w:bookmarkStart w:id="1" w:name="_GoBack"/>
      <w:bookmarkEnd w:id="1"/>
    </w:p>
    <w:p w:rsidR="0089767B" w:rsidRDefault="0089767B" w:rsidP="0089767B">
      <w:r>
        <w:t>Punkty za powyższe kryterium b) zostaną przyznane przez każdego członka komisji oceniającej dokonującego oceny. Łączna liczba punktów zostanie zsumowana i podzielona przez liczbę oceniających członków komisji.</w:t>
      </w:r>
    </w:p>
    <w:p w:rsidR="0089767B" w:rsidRDefault="0089767B" w:rsidP="0089767B">
      <w:r>
        <w:t>Postanowienia dodatkowe: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Wskazane przez wybranego Wykonawcę ilości nośników/kanałów/reklam i ilości ich wykorzystania w ramach kampanii są planem Wykonawcy. Faktyczna liczba zleceń może nie pokrywać się z przedstawionym planem. Liczba realizacji będzie zależeć od bieżących potrzeb Zamawiającego. Oznacza to, że w okresie realizacji umowy może być wykorzystany cały budżet przeznaczony na realizację zadania, ale Zamawiający nie gwarantuje pełnego wykorzystania kwoty przeznaczonej na realizację zamówienia. Wykonawcy nie przysługuje prawo roszczeń z tytułu niewykorzystania całej kwoty przeznaczonej na realizację zamówienia.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Zamawiający udzieli zamówienia Wykonawcy, który uzyskał najwyższa ogólną liczbę punktów w  Etapie oceny finalnej.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 przypadku niewybrania Wykonawcy, wynikającego np. z braku ofert lub odrzucenia ofert, Zamawiający dopuszcza możliwość ponownego rozpoczęcia procedury zapytania ofertowego.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 xml:space="preserve">Zamawiający zastrzega sobie prawo do wprowadzenia zmian w niniejszym zapytaniu ofertowym, o czym poinformuje Oferentów najpóźniej do </w:t>
      </w:r>
      <w:r w:rsidR="0031071C">
        <w:rPr>
          <w:b/>
          <w:u w:val="single"/>
        </w:rPr>
        <w:t>14</w:t>
      </w:r>
      <w:r w:rsidRPr="00534928">
        <w:rPr>
          <w:b/>
          <w:u w:val="single"/>
        </w:rPr>
        <w:t>.</w:t>
      </w:r>
      <w:r>
        <w:rPr>
          <w:b/>
          <w:u w:val="single"/>
        </w:rPr>
        <w:t>0</w:t>
      </w:r>
      <w:r w:rsidR="0031071C">
        <w:rPr>
          <w:b/>
          <w:u w:val="single"/>
        </w:rPr>
        <w:t>2</w:t>
      </w:r>
      <w:r w:rsidRPr="00534928">
        <w:rPr>
          <w:b/>
          <w:u w:val="single"/>
        </w:rPr>
        <w:t>.20</w:t>
      </w:r>
      <w:r>
        <w:rPr>
          <w:b/>
          <w:u w:val="single"/>
        </w:rPr>
        <w:t>20</w:t>
      </w:r>
      <w:r w:rsidRPr="00534928">
        <w:rPr>
          <w:b/>
          <w:u w:val="single"/>
        </w:rPr>
        <w:t xml:space="preserve"> r</w:t>
      </w:r>
      <w:r>
        <w:t>. oraz zawiadomi na stronie internetowej http://www.zpsb.pl.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 ramach procedury oceny Zamawiający zastrzega sobie prawo do zwrócenia się do podmiotów biorących udział w postępowaniu z prośbą o dokonanie prezentacji koncepcji przedmiotu zapytania ofertowego w siedzibie Zamawiającego.</w:t>
      </w:r>
    </w:p>
    <w:p w:rsidR="0089767B" w:rsidRPr="00A007F8" w:rsidRDefault="0089767B" w:rsidP="0089767B">
      <w:pPr>
        <w:pStyle w:val="Nagwek1"/>
      </w:pPr>
      <w:r>
        <w:t>VIII</w:t>
      </w:r>
      <w:r w:rsidRPr="00A007F8">
        <w:t xml:space="preserve"> Informacje dotyczące wyboru oferty</w:t>
      </w:r>
    </w:p>
    <w:p w:rsidR="0089767B" w:rsidRDefault="0089767B" w:rsidP="0089767B">
      <w:pPr>
        <w:pStyle w:val="Akapitzlist"/>
        <w:numPr>
          <w:ilvl w:val="0"/>
          <w:numId w:val="18"/>
        </w:numPr>
      </w:pPr>
      <w:r>
        <w:t>O wyborze najkorzystniejszej oferty Zamawiający powiadomi wszystkie podmioty biorące udziału w postępowaniu.</w:t>
      </w:r>
    </w:p>
    <w:p w:rsidR="0089767B" w:rsidRDefault="0089767B" w:rsidP="0089767B">
      <w:pPr>
        <w:pStyle w:val="Akapitzlist"/>
        <w:numPr>
          <w:ilvl w:val="0"/>
          <w:numId w:val="18"/>
        </w:numPr>
      </w:pPr>
      <w:r>
        <w:t>Zamawiającemu przysługuje prawo zamknięcia trybu niniejszego zapytania bez wybrania którejkolwiek z ofert.</w:t>
      </w:r>
    </w:p>
    <w:p w:rsidR="0089767B" w:rsidRPr="00A007F8" w:rsidRDefault="0089767B" w:rsidP="0089767B">
      <w:pPr>
        <w:pStyle w:val="Nagwek1"/>
      </w:pPr>
      <w:r>
        <w:t>I</w:t>
      </w:r>
      <w:r w:rsidRPr="00A007F8">
        <w:t>X Przesłanki odrzucenia oferty</w:t>
      </w:r>
    </w:p>
    <w:p w:rsidR="0089767B" w:rsidRDefault="0089767B" w:rsidP="0089767B">
      <w:pPr>
        <w:spacing w:after="0"/>
      </w:pPr>
      <w:r>
        <w:t>Zamawiający odrzuci ofertę, jeżeli: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lastRenderedPageBreak/>
        <w:t>jej treść nie będzie odpowiadać treści zapytania ofertowego,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t>zostanie złożona po terminie składania ofert,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t>będzie nieważna na podstawie odrębnych przepisów.</w:t>
      </w:r>
    </w:p>
    <w:p w:rsidR="0089767B" w:rsidRPr="00A007F8" w:rsidRDefault="0089767B" w:rsidP="0089767B">
      <w:pPr>
        <w:pStyle w:val="Nagwek1"/>
      </w:pPr>
      <w:r w:rsidRPr="00A007F8">
        <w:t>X Unieważnienie postępowania</w:t>
      </w:r>
    </w:p>
    <w:p w:rsidR="0089767B" w:rsidRDefault="0089767B" w:rsidP="0089767B">
      <w:r>
        <w:t>Zamawiający unieważni postępowanie, gdy: cena najkorzystniejszej oferty przewyższy kwotę, którą zamawiający może przeznaczyć na sfinansowanie zamówienia lub postępowanie obarczone jest wadą uniemożliwiającą zawarcie umowy.</w:t>
      </w:r>
    </w:p>
    <w:p w:rsidR="0089767B" w:rsidRDefault="0089767B" w:rsidP="0089767B">
      <w:pPr>
        <w:pStyle w:val="Nagwek1"/>
      </w:pPr>
      <w:r w:rsidRPr="00A007F8">
        <w:t xml:space="preserve">XI Termin związania ofertą: </w:t>
      </w:r>
    </w:p>
    <w:p w:rsidR="0089767B" w:rsidRPr="00A007F8" w:rsidRDefault="0089767B" w:rsidP="0089767B">
      <w:r>
        <w:t xml:space="preserve">Termin związania z ofertą wynosi: </w:t>
      </w:r>
      <w:r w:rsidRPr="00A007F8">
        <w:t xml:space="preserve">90 dni od dnia złożenia oferty. </w:t>
      </w:r>
    </w:p>
    <w:p w:rsidR="0089767B" w:rsidRPr="00A007F8" w:rsidRDefault="0089767B" w:rsidP="0089767B">
      <w:pPr>
        <w:pStyle w:val="Nagwek1"/>
      </w:pPr>
      <w:r w:rsidRPr="00A007F8">
        <w:t>XII Osoba do kontaktu po stronie Zamawiającego</w:t>
      </w:r>
    </w:p>
    <w:p w:rsidR="0089767B" w:rsidRDefault="0089767B" w:rsidP="0089767B">
      <w:pPr>
        <w:spacing w:after="0"/>
      </w:pPr>
      <w:r>
        <w:t>Agata Mikołajczak – Menadżer projektu</w:t>
      </w:r>
    </w:p>
    <w:p w:rsidR="0089767B" w:rsidRDefault="0089767B" w:rsidP="0089767B">
      <w:pPr>
        <w:spacing w:after="0"/>
      </w:pPr>
      <w:r>
        <w:t>Tel. 91  814 94 16, pigu</w:t>
      </w:r>
      <w:r w:rsidR="00421D25">
        <w:t>l</w:t>
      </w:r>
      <w:r>
        <w:t>kikompetencji@zpsb.pl</w:t>
      </w:r>
    </w:p>
    <w:p w:rsidR="0089767B" w:rsidRPr="00A007F8" w:rsidRDefault="0089767B" w:rsidP="0089767B">
      <w:pPr>
        <w:pStyle w:val="Nagwek1"/>
      </w:pPr>
      <w:r w:rsidRPr="00A007F8">
        <w:t>XI</w:t>
      </w:r>
      <w:r>
        <w:t>II</w:t>
      </w:r>
      <w:r w:rsidRPr="00A007F8">
        <w:t xml:space="preserve"> Załączniki </w:t>
      </w:r>
    </w:p>
    <w:p w:rsidR="0089767B" w:rsidRDefault="0089767B" w:rsidP="0089767B">
      <w:pPr>
        <w:spacing w:after="0"/>
      </w:pPr>
      <w:r>
        <w:t xml:space="preserve">Załącznik nr 1: Specyfikacja przedmiotu zamówienia – </w:t>
      </w:r>
      <w:proofErr w:type="spellStart"/>
      <w:r>
        <w:t>brief</w:t>
      </w:r>
      <w:proofErr w:type="spellEnd"/>
      <w:r>
        <w:t>.</w:t>
      </w:r>
    </w:p>
    <w:p w:rsidR="0089767B" w:rsidRDefault="0089767B" w:rsidP="0089767B">
      <w:pPr>
        <w:spacing w:after="0"/>
      </w:pPr>
      <w:r>
        <w:t>Załącznik nr 2: Formularz oferty.</w:t>
      </w:r>
    </w:p>
    <w:p w:rsidR="0089767B" w:rsidRDefault="0089767B" w:rsidP="0089767B">
      <w:pPr>
        <w:spacing w:after="0"/>
      </w:pPr>
      <w:r>
        <w:t>Załącznik nr 3: Zestawienie zrealizowanych kampanii promocyjnych.</w:t>
      </w:r>
    </w:p>
    <w:p w:rsidR="0089767B" w:rsidRDefault="0089767B" w:rsidP="0089767B">
      <w:pPr>
        <w:spacing w:after="0"/>
        <w:ind w:left="1418" w:hanging="1418"/>
      </w:pPr>
      <w:r>
        <w:t xml:space="preserve">Załącznik nr 4: Oświadczenie o braku powiązań osobowych lub kapitałowych pomiędzy Oferentem </w:t>
      </w:r>
      <w:r>
        <w:br/>
        <w:t xml:space="preserve">a Zamawiającym </w:t>
      </w:r>
    </w:p>
    <w:p w:rsidR="0089767B" w:rsidRDefault="0089767B" w:rsidP="0089767B">
      <w:pPr>
        <w:spacing w:after="0"/>
        <w:ind w:left="1418" w:hanging="1418"/>
      </w:pPr>
      <w:r>
        <w:t xml:space="preserve">Załącznik nr 5: Oświadczenie wykonawcy w zakresie wypełnienia obowiązków informacyjnych </w:t>
      </w:r>
      <w:r>
        <w:br/>
        <w:t>przewidzianych w art. 13 lub art. 14 RODO.</w:t>
      </w:r>
    </w:p>
    <w:p w:rsidR="0089767B" w:rsidRDefault="0089767B" w:rsidP="0089767B"/>
    <w:p w:rsidR="0089767B" w:rsidRDefault="0089767B" w:rsidP="0089767B">
      <w:pPr>
        <w:rPr>
          <w:b/>
        </w:rPr>
      </w:pPr>
      <w:r>
        <w:rPr>
          <w:b/>
        </w:rPr>
        <w:br w:type="page"/>
      </w:r>
    </w:p>
    <w:p w:rsidR="0089767B" w:rsidRPr="00A816D0" w:rsidRDefault="0089767B" w:rsidP="0089767B">
      <w:pPr>
        <w:rPr>
          <w:b/>
        </w:rPr>
      </w:pPr>
      <w:r w:rsidRPr="00A816D0">
        <w:rPr>
          <w:b/>
        </w:rPr>
        <w:lastRenderedPageBreak/>
        <w:t xml:space="preserve">Załącznik </w:t>
      </w:r>
      <w:r>
        <w:rPr>
          <w:b/>
        </w:rPr>
        <w:t xml:space="preserve">nr </w:t>
      </w:r>
      <w:r w:rsidRPr="00A816D0">
        <w:rPr>
          <w:b/>
        </w:rPr>
        <w:t>1</w:t>
      </w:r>
    </w:p>
    <w:p w:rsidR="0089767B" w:rsidRDefault="0089767B" w:rsidP="0089767B">
      <w:r>
        <w:t xml:space="preserve">Specyfikacja przedmiotu zamówienia – </w:t>
      </w:r>
      <w:proofErr w:type="spellStart"/>
      <w:r>
        <w:t>brief</w:t>
      </w:r>
      <w:proofErr w:type="spellEnd"/>
    </w:p>
    <w:p w:rsidR="0089767B" w:rsidRDefault="0089767B" w:rsidP="0089767B">
      <w:pPr>
        <w:pStyle w:val="Nagwek1"/>
      </w:pPr>
      <w:r>
        <w:t xml:space="preserve">Podstawowe założenia projektu </w:t>
      </w:r>
    </w:p>
    <w:p w:rsidR="0089767B" w:rsidRDefault="0089767B" w:rsidP="0089767B">
      <w:r>
        <w:t xml:space="preserve">Projekt „Pigułki kompetencji Zachodniopomorskiej Szkoły Biznesu”, realizowany w partnerstwie Zachodniopomorskiej Szkoły Biznesu oraz Fundacji Edukacyjnej Równe Szanse, jest dofinansowany w ramach Programu Operacyjnego Wiedza Edukacja Rozwój 2014-2020 współfinansowanego ze środków Europejskiego Funduszu Społecznego (nr umowy: POWR.03.01.00-00-T236/18). Celem głównym projektu jest rozwój oferty uczelni w zakresie trzeciej misji skierowanej do młodych osób (w wieku ok. 14-18 lat) oraz do osób dorosłych (aktywnych zawodowo w wieku 30+), poprzez opracowanie programu kształcenia i jego realizację, służącego rozwijaniu kompetencji. </w:t>
      </w:r>
    </w:p>
    <w:p w:rsidR="0089767B" w:rsidRDefault="0089767B" w:rsidP="0089767B">
      <w:pPr>
        <w:spacing w:after="0"/>
      </w:pPr>
      <w:r>
        <w:t>Proponowane działania będą generować efekty związane z rozwojem kompetencji kluczowych pozwalających na: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Rozwój zainteresowań – działania skierowane do uczniów.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Poszerzenie wiedzy ogólnej i specjalistycznej – działania skierowane do osób dorosłych.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Pobudzenie aktywności edukacyjnej i kulturalnej – działania skierowane do uczniów i osób dorosłych.</w:t>
      </w:r>
    </w:p>
    <w:p w:rsidR="0089767B" w:rsidRDefault="00BF3160" w:rsidP="0089767B">
      <w:pPr>
        <w:pStyle w:val="Nagwek2"/>
      </w:pPr>
      <w:r>
        <w:t>Grupa</w:t>
      </w:r>
      <w:r w:rsidRPr="00A31228">
        <w:t xml:space="preserve"> docelow</w:t>
      </w:r>
      <w:r>
        <w:t>a Programu AL 2.0</w:t>
      </w:r>
    </w:p>
    <w:p w:rsidR="0089767B" w:rsidRDefault="0089767B" w:rsidP="00BF3160">
      <w:r>
        <w:t>Akademia Lidera 2.0 (AL2.0)- o</w:t>
      </w:r>
      <w:r w:rsidRPr="00A31228">
        <w:t>soby dorosłe w wieku 30+, chcące samodzielnie rozwijać kompetencje kluczowe aby przeciwdziałać stagnacji edukacyjnej i społecznemu wykluczeniu</w:t>
      </w:r>
      <w:r>
        <w:t xml:space="preserve">, </w:t>
      </w:r>
      <w:bookmarkStart w:id="2" w:name="_Hlk26536933"/>
      <w:r>
        <w:t>z terenu Szczecińskiego Obszaru Metropolitalnego – SOM (M. Szczecin, M. Stargard, M. Świnoujście, powiat stargardzki, goleniowski, policki) oraz z terenu powiatu gryfickiego</w:t>
      </w:r>
      <w:bookmarkEnd w:id="2"/>
      <w:r w:rsidRPr="00A31228">
        <w:t xml:space="preserve">. Szczególnym wsparciem zostaną objęte osoby w wieku 45+ jako te, które w największym stopniu podatne są na marginalizację zawodową. </w:t>
      </w:r>
    </w:p>
    <w:p w:rsidR="0089767B" w:rsidRDefault="00BF3160" w:rsidP="0089767B">
      <w:pPr>
        <w:pStyle w:val="Nagwek2"/>
      </w:pPr>
      <w:r>
        <w:t>P</w:t>
      </w:r>
      <w:r w:rsidR="0089767B">
        <w:t>rogram dydaktyczn</w:t>
      </w:r>
      <w:r>
        <w:t>y</w:t>
      </w:r>
    </w:p>
    <w:p w:rsidR="00BF3160" w:rsidRDefault="0089767B" w:rsidP="00BF3160">
      <w:r>
        <w:t xml:space="preserve">Akademia Lidera 2.0 (dla osób dorosłych 30+) – program składający się z 4 </w:t>
      </w:r>
      <w:r w:rsidR="00BF3160">
        <w:t>niezależnych szkoleń:</w:t>
      </w:r>
    </w:p>
    <w:p w:rsidR="00F3617B" w:rsidRDefault="0089767B" w:rsidP="00BF3160">
      <w:pPr>
        <w:pStyle w:val="Akapitzlist"/>
        <w:numPr>
          <w:ilvl w:val="1"/>
          <w:numId w:val="14"/>
        </w:numPr>
      </w:pPr>
      <w:r>
        <w:t>„Marketing i nowe media”</w:t>
      </w:r>
      <w:r w:rsidR="00F3617B">
        <w:t xml:space="preserve"> – 30 godzin szkol.</w:t>
      </w:r>
    </w:p>
    <w:p w:rsidR="00F3617B" w:rsidRDefault="0089767B" w:rsidP="00BF3160">
      <w:pPr>
        <w:pStyle w:val="Akapitzlist"/>
        <w:numPr>
          <w:ilvl w:val="1"/>
          <w:numId w:val="14"/>
        </w:numPr>
      </w:pPr>
      <w:r>
        <w:t xml:space="preserve">„Design </w:t>
      </w:r>
      <w:proofErr w:type="spellStart"/>
      <w:r>
        <w:t>Thinking</w:t>
      </w:r>
      <w:proofErr w:type="spellEnd"/>
      <w:r>
        <w:t>”</w:t>
      </w:r>
      <w:r w:rsidR="00F3617B">
        <w:t xml:space="preserve"> – 30 godzin szkol.</w:t>
      </w:r>
    </w:p>
    <w:p w:rsidR="00F3617B" w:rsidRDefault="0089767B" w:rsidP="00BF3160">
      <w:pPr>
        <w:pStyle w:val="Akapitzlist"/>
        <w:numPr>
          <w:ilvl w:val="1"/>
          <w:numId w:val="14"/>
        </w:numPr>
      </w:pPr>
      <w:r>
        <w:t xml:space="preserve">„Szczupłe i zwinne zarządzanie” </w:t>
      </w:r>
      <w:r w:rsidR="00F3617B">
        <w:t>– 30 godzin szkol.</w:t>
      </w:r>
    </w:p>
    <w:p w:rsidR="0089767B" w:rsidRDefault="0089767B" w:rsidP="00BF3160">
      <w:pPr>
        <w:pStyle w:val="Akapitzlist"/>
        <w:numPr>
          <w:ilvl w:val="1"/>
          <w:numId w:val="14"/>
        </w:numPr>
      </w:pPr>
      <w:r>
        <w:t>„Przywództwo”</w:t>
      </w:r>
      <w:r w:rsidR="00F3617B">
        <w:t xml:space="preserve"> – 30 godz. szkol.</w:t>
      </w:r>
    </w:p>
    <w:p w:rsidR="0089767B" w:rsidRDefault="0089767B" w:rsidP="0089767B">
      <w:pPr>
        <w:pStyle w:val="Nagwek2"/>
      </w:pPr>
      <w:r>
        <w:t>Realizacja Program</w:t>
      </w:r>
      <w:r w:rsidR="00F3617B">
        <w:t>u</w:t>
      </w:r>
    </w:p>
    <w:p w:rsidR="0089767B" w:rsidRDefault="0089767B" w:rsidP="00F3617B">
      <w:r>
        <w:t>Program Akademia Lidera 2.0 to oferta 4 niezależnych, bezpłatnych szkoleń w formie warsztatów, dla osób powyżej 30. roku życia, z terenu Szczecińskiego Obszaru Metropolitarnego oraz powiatu gryfickiego. Program ten ma służyć rozwojowi kompetencji, aby  przeciwdziałać stagnacji edukacyjnej i społecznemu wykluczeniu. Opracowane specjalnie dla projektu, tematyczne szkolenia będą realizowane w siedzibie wydziałów Zachodniopomorskiej Szkoły Biznesu – w Szczecinie, Gryficach, Stargardzie i Świnoujściu.</w:t>
      </w:r>
      <w:r>
        <w:br/>
        <w:t>Planowana jest realizacja następującej liczby edycji każdego szkolenia:</w:t>
      </w:r>
    </w:p>
    <w:p w:rsidR="0089767B" w:rsidRPr="006E72B7" w:rsidRDefault="0089767B" w:rsidP="00F3617B">
      <w:pPr>
        <w:pStyle w:val="Akapitzlist"/>
        <w:numPr>
          <w:ilvl w:val="1"/>
          <w:numId w:val="24"/>
        </w:numPr>
      </w:pPr>
      <w:r w:rsidRPr="006E72B7">
        <w:t>Szkolenie „Marketing i nowe media” - Ilość edycji/grup: 15 edycji (po 5 edycji w Szczecinie, Gryficach, Stargardzie)</w:t>
      </w:r>
    </w:p>
    <w:p w:rsidR="0089767B" w:rsidRPr="006E72B7" w:rsidRDefault="0089767B" w:rsidP="00F3617B">
      <w:pPr>
        <w:pStyle w:val="Akapitzlist"/>
        <w:numPr>
          <w:ilvl w:val="1"/>
          <w:numId w:val="24"/>
        </w:numPr>
      </w:pPr>
      <w:r w:rsidRPr="006E72B7">
        <w:t xml:space="preserve">Szkolenie „Design </w:t>
      </w:r>
      <w:proofErr w:type="spellStart"/>
      <w:r w:rsidRPr="006E72B7">
        <w:t>Thinking</w:t>
      </w:r>
      <w:proofErr w:type="spellEnd"/>
      <w:r w:rsidRPr="006E72B7">
        <w:t>”- Ilość edycji/grup: 5 edycji w Szczecinie</w:t>
      </w:r>
    </w:p>
    <w:p w:rsidR="0089767B" w:rsidRPr="006E72B7" w:rsidRDefault="0089767B" w:rsidP="00F3617B">
      <w:pPr>
        <w:pStyle w:val="Akapitzlist"/>
        <w:numPr>
          <w:ilvl w:val="1"/>
          <w:numId w:val="24"/>
        </w:numPr>
      </w:pPr>
      <w:r w:rsidRPr="006E72B7">
        <w:lastRenderedPageBreak/>
        <w:t>Szkolenie „Szczupłe i zwinne zarządzanie” - Ilość edycji/grup: 10 edycji (4 - w Szczecinie, po 2 – w Gryfice, Stargard, Świnoujście)</w:t>
      </w:r>
    </w:p>
    <w:p w:rsidR="0089767B" w:rsidRPr="006E72B7" w:rsidRDefault="0089767B" w:rsidP="00F3617B">
      <w:pPr>
        <w:pStyle w:val="Akapitzlist"/>
        <w:numPr>
          <w:ilvl w:val="1"/>
          <w:numId w:val="24"/>
        </w:numPr>
      </w:pPr>
      <w:r w:rsidRPr="006E72B7">
        <w:t>Szkolenie „Przywództwo” - Ilość edycji/grup: 10 edycji (4 - w Szczecinie, po 2 – w Gryfice, Stargard, Świnoujście)</w:t>
      </w:r>
    </w:p>
    <w:p w:rsidR="0089767B" w:rsidRPr="00E3487F" w:rsidRDefault="0089767B" w:rsidP="0089767B">
      <w:pPr>
        <w:pStyle w:val="Nagwek2"/>
      </w:pPr>
      <w:r w:rsidRPr="00E3487F">
        <w:t>Cel główny projektu</w:t>
      </w:r>
    </w:p>
    <w:p w:rsidR="0089767B" w:rsidRPr="00E3487F" w:rsidRDefault="0089767B" w:rsidP="0089767B">
      <w:pPr>
        <w:spacing w:after="0"/>
        <w:rPr>
          <w:color w:val="000000" w:themeColor="text1"/>
        </w:rPr>
      </w:pPr>
      <w:r w:rsidRPr="00E3487F">
        <w:rPr>
          <w:color w:val="000000" w:themeColor="text1"/>
        </w:rPr>
        <w:t>W wyniku realizacj</w:t>
      </w:r>
      <w:r>
        <w:rPr>
          <w:color w:val="000000" w:themeColor="text1"/>
        </w:rPr>
        <w:t>i</w:t>
      </w:r>
      <w:r w:rsidRPr="00E3487F">
        <w:rPr>
          <w:color w:val="000000" w:themeColor="text1"/>
        </w:rPr>
        <w:t xml:space="preserve"> szkoleń planowane jest podniesienie kompetencji </w:t>
      </w:r>
      <w:r w:rsidR="00F3617B">
        <w:rPr>
          <w:color w:val="000000" w:themeColor="text1"/>
        </w:rPr>
        <w:t xml:space="preserve">i </w:t>
      </w:r>
      <w:r>
        <w:rPr>
          <w:color w:val="000000" w:themeColor="text1"/>
        </w:rPr>
        <w:t xml:space="preserve">udział w kursach </w:t>
      </w:r>
      <w:r w:rsidRPr="00E3487F">
        <w:rPr>
          <w:color w:val="000000" w:themeColor="text1"/>
        </w:rPr>
        <w:t>następującej ilości osób w grup</w:t>
      </w:r>
      <w:r w:rsidR="00F3617B">
        <w:rPr>
          <w:color w:val="000000" w:themeColor="text1"/>
        </w:rPr>
        <w:t>ie</w:t>
      </w:r>
      <w:r w:rsidRPr="00E3487F">
        <w:rPr>
          <w:color w:val="000000" w:themeColor="text1"/>
        </w:rPr>
        <w:t xml:space="preserve"> docelow</w:t>
      </w:r>
      <w:r w:rsidR="00F3617B">
        <w:rPr>
          <w:color w:val="000000" w:themeColor="text1"/>
        </w:rPr>
        <w:t>ej</w:t>
      </w:r>
      <w:r w:rsidRPr="00E3487F">
        <w:rPr>
          <w:color w:val="000000" w:themeColor="text1"/>
        </w:rPr>
        <w:t>:</w:t>
      </w:r>
    </w:p>
    <w:p w:rsidR="0089767B" w:rsidRPr="000C66D8" w:rsidRDefault="0089767B" w:rsidP="0089767B">
      <w:pPr>
        <w:pStyle w:val="Akapitzlist"/>
        <w:numPr>
          <w:ilvl w:val="0"/>
          <w:numId w:val="13"/>
        </w:numPr>
        <w:rPr>
          <w:color w:val="000000" w:themeColor="text1"/>
        </w:rPr>
      </w:pPr>
      <w:r w:rsidRPr="000C66D8">
        <w:rPr>
          <w:color w:val="000000" w:themeColor="text1"/>
        </w:rPr>
        <w:t>AL2</w:t>
      </w:r>
      <w:r>
        <w:rPr>
          <w:color w:val="000000" w:themeColor="text1"/>
        </w:rPr>
        <w:t>.</w:t>
      </w:r>
      <w:r w:rsidRPr="000C66D8">
        <w:rPr>
          <w:color w:val="000000" w:themeColor="text1"/>
        </w:rPr>
        <w:t>0 – łącznie 600 osób dorosłych, w wieku powyżej 30 lat</w:t>
      </w:r>
    </w:p>
    <w:p w:rsidR="0089767B" w:rsidRPr="00E3487F" w:rsidRDefault="0089767B" w:rsidP="0089767B">
      <w:pPr>
        <w:pStyle w:val="Nagwek2"/>
      </w:pPr>
      <w:r w:rsidRPr="00A31228">
        <w:t>Zasięg projektu</w:t>
      </w:r>
    </w:p>
    <w:p w:rsidR="0089767B" w:rsidRPr="00913401" w:rsidRDefault="0089767B" w:rsidP="0089767B">
      <w:pPr>
        <w:rPr>
          <w:color w:val="000000" w:themeColor="text1"/>
        </w:rPr>
      </w:pPr>
      <w:r>
        <w:t>Teren Szczecińskiego Obszaru Metropolitalnego – SOM (M. Szczecin, M. Stargard, M. Świnoujście, powiat stargardzki, goleniowski, policki) oraz z teren powiatu gryfickiego</w:t>
      </w:r>
      <w:r w:rsidRPr="00913401">
        <w:rPr>
          <w:color w:val="000000" w:themeColor="text1"/>
        </w:rPr>
        <w:t>.</w:t>
      </w:r>
    </w:p>
    <w:p w:rsidR="0089767B" w:rsidRPr="00913401" w:rsidRDefault="0089767B" w:rsidP="0089767B">
      <w:pPr>
        <w:pStyle w:val="Nagwek1"/>
      </w:pPr>
      <w:r w:rsidRPr="00913401">
        <w:t>Oczekiwania wobec Wykonawcy (</w:t>
      </w:r>
      <w:r>
        <w:t>obowiązki Wykonawcy</w:t>
      </w:r>
      <w:r w:rsidRPr="00913401">
        <w:t xml:space="preserve">) </w:t>
      </w:r>
    </w:p>
    <w:p w:rsidR="0089767B" w:rsidRPr="002D1CC7" w:rsidRDefault="004E03A0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 xml:space="preserve">Opracowanie koncepcji kreatywnej </w:t>
      </w:r>
      <w:r>
        <w:rPr>
          <w:color w:val="000000" w:themeColor="text1"/>
        </w:rPr>
        <w:t>wraz z propozycją linii wizualnej</w:t>
      </w:r>
      <w:r w:rsidR="0089767B" w:rsidRPr="002D1CC7">
        <w:rPr>
          <w:color w:val="000000" w:themeColor="text1"/>
        </w:rPr>
        <w:t>, jej założeń, zdefiniowanie główn</w:t>
      </w:r>
      <w:r w:rsidR="0089767B">
        <w:rPr>
          <w:color w:val="000000" w:themeColor="text1"/>
        </w:rPr>
        <w:t>ych</w:t>
      </w:r>
      <w:r w:rsidR="0089767B" w:rsidRPr="002D1CC7">
        <w:rPr>
          <w:color w:val="000000" w:themeColor="text1"/>
        </w:rPr>
        <w:t xml:space="preserve"> przekaz</w:t>
      </w:r>
      <w:r w:rsidR="0089767B">
        <w:rPr>
          <w:color w:val="000000" w:themeColor="text1"/>
        </w:rPr>
        <w:t xml:space="preserve">ów </w:t>
      </w:r>
      <w:r w:rsidR="0089767B" w:rsidRPr="002D1CC7">
        <w:rPr>
          <w:color w:val="000000" w:themeColor="text1"/>
        </w:rPr>
        <w:t>kampanii wraz z uzasadnieniem (powin</w:t>
      </w:r>
      <w:r w:rsidR="0089767B">
        <w:rPr>
          <w:color w:val="000000" w:themeColor="text1"/>
        </w:rPr>
        <w:t>ny</w:t>
      </w:r>
      <w:r w:rsidR="0089767B" w:rsidRPr="002D1CC7">
        <w:rPr>
          <w:color w:val="000000" w:themeColor="text1"/>
        </w:rPr>
        <w:t xml:space="preserve"> on</w:t>
      </w:r>
      <w:r w:rsidR="0089767B">
        <w:rPr>
          <w:color w:val="000000" w:themeColor="text1"/>
        </w:rPr>
        <w:t>e</w:t>
      </w:r>
      <w:r w:rsidR="0089767B" w:rsidRPr="002D1CC7">
        <w:rPr>
          <w:color w:val="000000" w:themeColor="text1"/>
        </w:rPr>
        <w:t xml:space="preserve"> realizować cele </w:t>
      </w:r>
      <w:r w:rsidR="0089767B">
        <w:rPr>
          <w:color w:val="000000" w:themeColor="text1"/>
        </w:rPr>
        <w:t>kampanii</w:t>
      </w:r>
      <w:r w:rsidR="0089767B" w:rsidRPr="002D1CC7">
        <w:rPr>
          <w:color w:val="000000" w:themeColor="text1"/>
        </w:rPr>
        <w:t xml:space="preserve"> wskazane w niniejszej specyfikacji</w:t>
      </w:r>
      <w:r w:rsidR="0089767B">
        <w:rPr>
          <w:color w:val="000000" w:themeColor="text1"/>
        </w:rPr>
        <w:t xml:space="preserve"> i być dopasowane do specyfiki grup</w:t>
      </w:r>
      <w:r w:rsidR="00F3617B">
        <w:rPr>
          <w:color w:val="000000" w:themeColor="text1"/>
        </w:rPr>
        <w:t>y</w:t>
      </w:r>
      <w:r w:rsidR="0089767B">
        <w:rPr>
          <w:color w:val="000000" w:themeColor="text1"/>
        </w:rPr>
        <w:t xml:space="preserve"> docelow</w:t>
      </w:r>
      <w:r w:rsidR="00F3617B">
        <w:rPr>
          <w:color w:val="000000" w:themeColor="text1"/>
        </w:rPr>
        <w:t>ej</w:t>
      </w:r>
      <w:r w:rsidR="0089767B">
        <w:rPr>
          <w:color w:val="000000" w:themeColor="text1"/>
        </w:rPr>
        <w:t xml:space="preserve"> oraz różnorodności szkoleń</w:t>
      </w:r>
      <w:r w:rsidR="0089767B" w:rsidRPr="002D1CC7">
        <w:rPr>
          <w:color w:val="000000" w:themeColor="text1"/>
        </w:rPr>
        <w:t>)</w:t>
      </w:r>
      <w:r w:rsidR="00F3617B">
        <w:rPr>
          <w:color w:val="000000" w:themeColor="text1"/>
        </w:rPr>
        <w:t>,</w:t>
      </w:r>
      <w:r w:rsidR="0089767B" w:rsidRPr="002D1CC7">
        <w:rPr>
          <w:color w:val="000000" w:themeColor="text1"/>
        </w:rPr>
        <w:t xml:space="preserve"> obejmujące kampani</w:t>
      </w:r>
      <w:r w:rsidR="00F3617B">
        <w:rPr>
          <w:color w:val="000000" w:themeColor="text1"/>
        </w:rPr>
        <w:t>ę</w:t>
      </w:r>
      <w:r w:rsidR="0089767B" w:rsidRPr="002D1CC7">
        <w:rPr>
          <w:color w:val="000000" w:themeColor="text1"/>
        </w:rPr>
        <w:t xml:space="preserve"> rekrutacyj</w:t>
      </w:r>
      <w:r w:rsidR="0089767B">
        <w:rPr>
          <w:color w:val="000000" w:themeColor="text1"/>
        </w:rPr>
        <w:t>n</w:t>
      </w:r>
      <w:r w:rsidR="00F3617B">
        <w:rPr>
          <w:color w:val="000000" w:themeColor="text1"/>
        </w:rPr>
        <w:t>ą</w:t>
      </w:r>
      <w:r w:rsidR="0089767B" w:rsidRPr="002D1CC7">
        <w:rPr>
          <w:color w:val="000000" w:themeColor="text1"/>
        </w:rPr>
        <w:t xml:space="preserve"> </w:t>
      </w:r>
      <w:r w:rsidR="00F3617B">
        <w:rPr>
          <w:color w:val="000000" w:themeColor="text1"/>
        </w:rPr>
        <w:t>p</w:t>
      </w:r>
      <w:r w:rsidR="0089767B">
        <w:rPr>
          <w:color w:val="000000" w:themeColor="text1"/>
        </w:rPr>
        <w:t>rogram</w:t>
      </w:r>
      <w:r w:rsidR="00F3617B">
        <w:rPr>
          <w:color w:val="000000" w:themeColor="text1"/>
        </w:rPr>
        <w:t>u</w:t>
      </w:r>
      <w:r w:rsidR="0089767B">
        <w:rPr>
          <w:color w:val="000000" w:themeColor="text1"/>
        </w:rPr>
        <w:t xml:space="preserve"> dydaktyczn</w:t>
      </w:r>
      <w:r w:rsidR="00F3617B">
        <w:rPr>
          <w:color w:val="000000" w:themeColor="text1"/>
        </w:rPr>
        <w:t>ego</w:t>
      </w:r>
      <w:r w:rsidR="0089767B">
        <w:rPr>
          <w:color w:val="000000" w:themeColor="text1"/>
        </w:rPr>
        <w:t xml:space="preserve"> Projektu </w:t>
      </w:r>
      <w:r w:rsidR="0089767B" w:rsidRPr="002D1CC7">
        <w:rPr>
          <w:color w:val="000000" w:themeColor="text1"/>
        </w:rPr>
        <w:t>Piguł</w:t>
      </w:r>
      <w:r w:rsidR="0089767B">
        <w:rPr>
          <w:color w:val="000000" w:themeColor="text1"/>
        </w:rPr>
        <w:t>ki</w:t>
      </w:r>
      <w:r w:rsidR="0089767B" w:rsidRPr="002D1CC7">
        <w:rPr>
          <w:color w:val="000000" w:themeColor="text1"/>
        </w:rPr>
        <w:t xml:space="preserve"> Kompetencji Zachodniopomorskiej Szkoły Biznesu.</w:t>
      </w:r>
    </w:p>
    <w:p w:rsidR="0089767B" w:rsidRPr="002D1CC7" w:rsidRDefault="005028D5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bookmarkStart w:id="3" w:name="_Hlk32421823"/>
      <w:r w:rsidRPr="002D1CC7">
        <w:rPr>
          <w:color w:val="000000" w:themeColor="text1"/>
        </w:rPr>
        <w:t>Opracowanie</w:t>
      </w:r>
      <w:r>
        <w:rPr>
          <w:color w:val="000000" w:themeColor="text1"/>
        </w:rPr>
        <w:t xml:space="preserve"> </w:t>
      </w:r>
      <w:bookmarkStart w:id="4" w:name="_Hlk32421756"/>
      <w:r>
        <w:rPr>
          <w:color w:val="000000" w:themeColor="text1"/>
        </w:rPr>
        <w:t xml:space="preserve">linii wizualnej oraz </w:t>
      </w:r>
      <w:r w:rsidRPr="002D1CC7">
        <w:rPr>
          <w:color w:val="000000" w:themeColor="text1"/>
        </w:rPr>
        <w:t xml:space="preserve">kreacji </w:t>
      </w:r>
      <w:r>
        <w:rPr>
          <w:color w:val="000000" w:themeColor="text1"/>
        </w:rPr>
        <w:t>graficznych</w:t>
      </w:r>
      <w:bookmarkStart w:id="5" w:name="_Hlk32421999"/>
      <w:bookmarkEnd w:id="4"/>
      <w:r>
        <w:rPr>
          <w:color w:val="000000" w:themeColor="text1"/>
        </w:rPr>
        <w:t>, z uwzględnieniem różnorodności tematyki</w:t>
      </w:r>
      <w:r w:rsidRPr="002D1CC7">
        <w:rPr>
          <w:color w:val="000000" w:themeColor="text1"/>
        </w:rPr>
        <w:t xml:space="preserve"> szkoleń</w:t>
      </w:r>
      <w:bookmarkEnd w:id="5"/>
      <w:r>
        <w:rPr>
          <w:color w:val="000000" w:themeColor="text1"/>
        </w:rPr>
        <w:t>, a także różnych miast realizacji szkoleń</w:t>
      </w:r>
      <w:r w:rsidR="0089767B" w:rsidRPr="002D1CC7">
        <w:rPr>
          <w:color w:val="000000" w:themeColor="text1"/>
        </w:rPr>
        <w:t>.</w:t>
      </w:r>
    </w:p>
    <w:bookmarkEnd w:id="3"/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t xml:space="preserve">Plan realizacji kampanii – strategia kampanii w mediach elektronicznych, tj. pozycjonowanie 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za pomocą mechanizmów wyszukiwawczych w sieci, e-mailing, linki sponsorowane, </w:t>
      </w:r>
      <w:proofErr w:type="spellStart"/>
      <w:r>
        <w:t>AdWords</w:t>
      </w:r>
      <w:proofErr w:type="spellEnd"/>
      <w:r>
        <w:t xml:space="preserve">, posty sponsorowane na FB, </w:t>
      </w:r>
      <w:proofErr w:type="spellStart"/>
      <w:r>
        <w:t>buzz</w:t>
      </w:r>
      <w:proofErr w:type="spellEnd"/>
      <w:r>
        <w:t xml:space="preserve"> marketing (wykorzystanie portali społecznościowych), itp</w:t>
      </w:r>
      <w:r w:rsidRPr="002D1CC7">
        <w:rPr>
          <w:color w:val="000000" w:themeColor="text1"/>
        </w:rPr>
        <w:t>.</w:t>
      </w:r>
      <w:r>
        <w:rPr>
          <w:color w:val="000000" w:themeColor="text1"/>
        </w:rPr>
        <w:t>, z uzasadnieniem skuteczności doboru dla dwóch różnych grup docelowych.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Przygotowanie</w:t>
      </w:r>
      <w:r w:rsidRPr="002D1CC7">
        <w:rPr>
          <w:color w:val="000000" w:themeColor="text1"/>
        </w:rPr>
        <w:t xml:space="preserve"> harmonogramu realizacji poszczególnych działań online przewidzianych w kampanii.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 xml:space="preserve">Opracowanie media planu kampanii i spotów rekrutacyjnych emitowanych online w wybranych </w:t>
      </w:r>
      <w:r>
        <w:rPr>
          <w:color w:val="000000" w:themeColor="text1"/>
        </w:rPr>
        <w:t>mediach/</w:t>
      </w:r>
      <w:r w:rsidRPr="002D1CC7">
        <w:rPr>
          <w:color w:val="000000" w:themeColor="text1"/>
        </w:rPr>
        <w:t>nośnikach (w tym w mediach społecznościowych)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>Przedstawienie kosztorysu realizacji całej kampanii z uwzględnieniem szczegółowych kosztów dotyczących poszczególnych narzędzi</w:t>
      </w:r>
      <w:r>
        <w:rPr>
          <w:color w:val="000000" w:themeColor="text1"/>
        </w:rPr>
        <w:t xml:space="preserve"> i kanałów</w:t>
      </w:r>
      <w:r w:rsidRPr="002D1CC7">
        <w:rPr>
          <w:color w:val="000000" w:themeColor="text1"/>
        </w:rPr>
        <w:t xml:space="preserve"> wykorzystywanych w trakcie kampanii.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>Przeprowadzenie kampanii rekrutacyjnej.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Zrealizowanie</w:t>
      </w:r>
      <w:r w:rsidRPr="002D1CC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wskaźników skuteczności </w:t>
      </w:r>
      <w:r w:rsidRPr="002D1CC7">
        <w:rPr>
          <w:color w:val="000000" w:themeColor="text1"/>
        </w:rPr>
        <w:t>kampanii</w:t>
      </w:r>
      <w:r>
        <w:rPr>
          <w:color w:val="000000" w:themeColor="text1"/>
        </w:rPr>
        <w:t xml:space="preserve">, w postaci zrekrutowania wskazanej liczby osób – </w:t>
      </w:r>
      <w:r w:rsidR="00F3617B">
        <w:rPr>
          <w:color w:val="000000" w:themeColor="text1"/>
        </w:rPr>
        <w:t>6</w:t>
      </w:r>
      <w:r>
        <w:rPr>
          <w:color w:val="000000" w:themeColor="text1"/>
        </w:rPr>
        <w:t>00 unikalnych numerów Pesel (rekrutacja = podpisanie umowy szkoleniowej).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 xml:space="preserve">Przeniesienie autorskich praw majątkowych do opracowanych kreacji. </w:t>
      </w:r>
    </w:p>
    <w:p w:rsidR="0089767B" w:rsidRPr="00913401" w:rsidRDefault="0089767B" w:rsidP="0089767B">
      <w:pPr>
        <w:pStyle w:val="Nagwek1"/>
      </w:pPr>
      <w:r w:rsidRPr="00913401">
        <w:t xml:space="preserve">Dodatkowe informacje o projekcie </w:t>
      </w:r>
    </w:p>
    <w:p w:rsidR="0089767B" w:rsidRPr="00913401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 xml:space="preserve">Dodatkowe informacje o projekcie można znaleźć </w:t>
      </w:r>
      <w:r>
        <w:rPr>
          <w:color w:val="000000" w:themeColor="text1"/>
        </w:rPr>
        <w:t xml:space="preserve">na stronie www.zpsb.pl oraz </w:t>
      </w:r>
      <w:r w:rsidRPr="00913401">
        <w:rPr>
          <w:color w:val="000000" w:themeColor="text1"/>
        </w:rPr>
        <w:t>na stron</w:t>
      </w:r>
      <w:r w:rsidR="005028D5">
        <w:rPr>
          <w:color w:val="000000" w:themeColor="text1"/>
        </w:rPr>
        <w:t>ie</w:t>
      </w:r>
      <w:r>
        <w:rPr>
          <w:color w:val="000000" w:themeColor="text1"/>
        </w:rPr>
        <w:t xml:space="preserve"> program</w:t>
      </w:r>
      <w:r w:rsidR="005028D5">
        <w:rPr>
          <w:color w:val="000000" w:themeColor="text1"/>
        </w:rPr>
        <w:t>u</w:t>
      </w:r>
      <w:r>
        <w:rPr>
          <w:color w:val="000000" w:themeColor="text1"/>
        </w:rPr>
        <w:t xml:space="preserve"> </w:t>
      </w:r>
      <w:r w:rsidR="005028D5">
        <w:rPr>
          <w:color w:val="000000" w:themeColor="text1"/>
        </w:rPr>
        <w:t>AL 2.0</w:t>
      </w:r>
      <w:r w:rsidRPr="00913401">
        <w:rPr>
          <w:color w:val="000000" w:themeColor="text1"/>
        </w:rPr>
        <w:t>: www.al20.zpsb.pl</w:t>
      </w:r>
      <w:r>
        <w:rPr>
          <w:color w:val="000000" w:themeColor="text1"/>
        </w:rPr>
        <w:t>.</w:t>
      </w:r>
    </w:p>
    <w:p w:rsidR="0089767B" w:rsidRDefault="0089767B" w:rsidP="0089767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9767B" w:rsidRDefault="0089767B" w:rsidP="0089767B">
      <w:r w:rsidRPr="00913401">
        <w:rPr>
          <w:b/>
          <w:color w:val="000000" w:themeColor="text1"/>
        </w:rPr>
        <w:lastRenderedPageBreak/>
        <w:t xml:space="preserve">Załącznik </w:t>
      </w:r>
      <w:r>
        <w:rPr>
          <w:b/>
          <w:color w:val="000000" w:themeColor="text1"/>
        </w:rPr>
        <w:t xml:space="preserve">nr 2 - </w:t>
      </w:r>
      <w:r>
        <w:t>Formularz oferty</w:t>
      </w:r>
    </w:p>
    <w:p w:rsidR="0089767B" w:rsidRPr="00A50237" w:rsidRDefault="0089767B" w:rsidP="0089767B">
      <w:pPr>
        <w:pStyle w:val="Tytu"/>
        <w:jc w:val="center"/>
        <w:rPr>
          <w:sz w:val="40"/>
        </w:rPr>
      </w:pPr>
      <w:r w:rsidRPr="00A50237">
        <w:rPr>
          <w:sz w:val="40"/>
        </w:rPr>
        <w:t>Oferta</w:t>
      </w:r>
    </w:p>
    <w:p w:rsidR="0089767B" w:rsidRDefault="0089767B" w:rsidP="0089767B">
      <w:pPr>
        <w:jc w:val="center"/>
        <w:rPr>
          <w:color w:val="000000" w:themeColor="text1"/>
        </w:rPr>
      </w:pPr>
      <w:r w:rsidRPr="00150164">
        <w:rPr>
          <w:rFonts w:cstheme="minorHAnsi"/>
          <w:bCs/>
        </w:rPr>
        <w:t xml:space="preserve">na </w:t>
      </w:r>
      <w:r w:rsidRPr="00150164">
        <w:rPr>
          <w:rFonts w:cstheme="minorHAnsi"/>
        </w:rPr>
        <w:t>opracowanie koncepcji, kreacji i realizację kampanii rekrutacyjnej online dla</w:t>
      </w:r>
      <w:r>
        <w:rPr>
          <w:rFonts w:cstheme="minorHAnsi"/>
        </w:rPr>
        <w:t xml:space="preserve"> szkoleń </w:t>
      </w:r>
      <w:r w:rsidR="005028D5">
        <w:rPr>
          <w:rFonts w:cstheme="minorHAnsi"/>
        </w:rPr>
        <w:t>programu „</w:t>
      </w:r>
      <w:proofErr w:type="spellStart"/>
      <w:r w:rsidR="005028D5">
        <w:rPr>
          <w:rFonts w:cstheme="minorHAnsi"/>
        </w:rPr>
        <w:t>Akademi</w:t>
      </w:r>
      <w:proofErr w:type="spellEnd"/>
      <w:r w:rsidR="005028D5">
        <w:rPr>
          <w:rFonts w:cstheme="minorHAnsi"/>
        </w:rPr>
        <w:t xml:space="preserve"> Lidera 2.0” </w:t>
      </w:r>
      <w:r>
        <w:rPr>
          <w:rFonts w:cstheme="minorHAnsi"/>
        </w:rPr>
        <w:t xml:space="preserve">organizowanych w 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Pr="00150164">
        <w:rPr>
          <w:rFonts w:cstheme="minorHAnsi"/>
          <w:b/>
        </w:rPr>
        <w:t>"Pigułki kompetencji Zachodniopomorskiej Szkoły Biznesu"</w:t>
      </w:r>
      <w:r>
        <w:rPr>
          <w:rFonts w:cstheme="minorHAnsi"/>
          <w:b/>
        </w:rPr>
        <w:t xml:space="preserve"> </w:t>
      </w:r>
      <w:r w:rsidRPr="00E37A22">
        <w:rPr>
          <w:rFonts w:cstheme="minorHAnsi"/>
        </w:rPr>
        <w:t>(dalej: Projekt),</w:t>
      </w:r>
      <w:r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</w:t>
      </w:r>
    </w:p>
    <w:p w:rsidR="0089767B" w:rsidRPr="00A50237" w:rsidRDefault="0089767B" w:rsidP="0089767B">
      <w:pPr>
        <w:rPr>
          <w:b/>
          <w:color w:val="000000" w:themeColor="text1"/>
        </w:rPr>
      </w:pPr>
      <w:r w:rsidRPr="00913401">
        <w:rPr>
          <w:color w:val="000000" w:themeColor="text1"/>
        </w:rPr>
        <w:t>Nazwa  Zamawiającego</w:t>
      </w:r>
      <w:r>
        <w:rPr>
          <w:color w:val="000000" w:themeColor="text1"/>
        </w:rPr>
        <w:t xml:space="preserve">: </w:t>
      </w:r>
      <w:r w:rsidRPr="00A50237">
        <w:rPr>
          <w:b/>
          <w:color w:val="000000" w:themeColor="text1"/>
        </w:rPr>
        <w:t>Zachodniopomorska Szkoła Biznesu w Szczecinie, ul. Żołnierska 54, 71-210 Szczecin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>
        <w:rPr>
          <w:color w:val="000000" w:themeColor="text1"/>
        </w:rPr>
        <w:t>Pieczęć Wykonawcy: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Nazwa Wykonawcy</w:t>
      </w:r>
      <w:r>
        <w:rPr>
          <w:color w:val="000000" w:themeColor="text1"/>
        </w:rPr>
        <w:t xml:space="preserve">: </w:t>
      </w: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Adres Wykonawcy</w:t>
      </w:r>
      <w:r>
        <w:rPr>
          <w:color w:val="000000" w:themeColor="text1"/>
        </w:rPr>
        <w:t xml:space="preserve">: 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 w:rsidRPr="00913401">
        <w:rPr>
          <w:color w:val="000000" w:themeColor="text1"/>
        </w:rPr>
        <w:t>NIP</w:t>
      </w:r>
      <w:r>
        <w:rPr>
          <w:color w:val="000000" w:themeColor="text1"/>
        </w:rPr>
        <w:t xml:space="preserve"> Wykonawcy: </w:t>
      </w:r>
    </w:p>
    <w:p w:rsidR="0089767B" w:rsidRPr="004B5AC9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b/>
          <w:color w:val="000000" w:themeColor="text1"/>
        </w:rPr>
      </w:pPr>
      <w:r>
        <w:rPr>
          <w:color w:val="000000" w:themeColor="text1"/>
        </w:rPr>
        <w:t xml:space="preserve">Osoba do kontaktu: 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>
        <w:rPr>
          <w:color w:val="000000" w:themeColor="text1"/>
        </w:rPr>
        <w:t xml:space="preserve">Telefon:                                                           | E-mail: </w:t>
      </w:r>
    </w:p>
    <w:p w:rsidR="0089767B" w:rsidRDefault="0089767B" w:rsidP="0089767B">
      <w:pPr>
        <w:spacing w:after="0"/>
        <w:rPr>
          <w:b/>
          <w:color w:val="000000" w:themeColor="text1"/>
          <w:sz w:val="24"/>
        </w:rPr>
      </w:pP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/>
      </w:r>
      <w:r w:rsidRPr="00A50237">
        <w:rPr>
          <w:b/>
          <w:color w:val="000000" w:themeColor="text1"/>
          <w:sz w:val="24"/>
        </w:rPr>
        <w:t>Cena ofertowa: ............................................. zł za wykonanie całości zamówienia</w:t>
      </w:r>
    </w:p>
    <w:p w:rsidR="0089767B" w:rsidRPr="00913401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>
        <w:rPr>
          <w:color w:val="000000" w:themeColor="text1"/>
        </w:rPr>
        <w:t xml:space="preserve">w tym </w:t>
      </w:r>
      <w:r w:rsidRPr="00913401">
        <w:rPr>
          <w:color w:val="000000" w:themeColor="text1"/>
        </w:rPr>
        <w:t>cena netto</w:t>
      </w:r>
      <w:r>
        <w:rPr>
          <w:color w:val="000000" w:themeColor="text1"/>
        </w:rPr>
        <w:t xml:space="preserve">: ......................................... zł  + </w:t>
      </w:r>
      <w:r w:rsidRPr="00913401">
        <w:rPr>
          <w:color w:val="000000" w:themeColor="text1"/>
        </w:rPr>
        <w:t>podatek VAT</w:t>
      </w:r>
      <w:r>
        <w:rPr>
          <w:color w:val="000000" w:themeColor="text1"/>
        </w:rPr>
        <w:t>: ......................................... zł</w:t>
      </w:r>
    </w:p>
    <w:p w:rsidR="0089767B" w:rsidRPr="00913401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ab/>
      </w:r>
    </w:p>
    <w:p w:rsidR="0089767B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jc w:val="right"/>
        <w:rPr>
          <w:color w:val="000000" w:themeColor="text1"/>
        </w:rPr>
      </w:pPr>
      <w:r>
        <w:rPr>
          <w:color w:val="000000" w:themeColor="text1"/>
        </w:rPr>
        <w:t>.............................................................................................................</w:t>
      </w:r>
      <w:r>
        <w:rPr>
          <w:color w:val="000000" w:themeColor="text1"/>
        </w:rPr>
        <w:br/>
        <w:t>Data i p</w:t>
      </w:r>
      <w:r w:rsidRPr="00913401">
        <w:rPr>
          <w:color w:val="000000" w:themeColor="text1"/>
        </w:rPr>
        <w:t>odpis osoby upoważnionej do reprezentowania Wykonawcy</w:t>
      </w:r>
      <w:r>
        <w:rPr>
          <w:color w:val="000000" w:themeColor="text1"/>
        </w:rPr>
        <w:br/>
      </w:r>
    </w:p>
    <w:p w:rsidR="0089767B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ab/>
      </w:r>
    </w:p>
    <w:p w:rsidR="0089767B" w:rsidRPr="00913401" w:rsidRDefault="0089767B" w:rsidP="0089767B">
      <w:pPr>
        <w:rPr>
          <w:color w:val="000000" w:themeColor="text1"/>
        </w:rPr>
      </w:pPr>
    </w:p>
    <w:p w:rsidR="0089767B" w:rsidRDefault="0089767B" w:rsidP="0089767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pl-PL"/>
        </w:rPr>
      </w:pPr>
      <w:r>
        <w:br w:type="page"/>
      </w:r>
    </w:p>
    <w:p w:rsidR="0089767B" w:rsidRPr="00913401" w:rsidRDefault="0089767B" w:rsidP="0089767B">
      <w:pPr>
        <w:pStyle w:val="Nagwek1"/>
      </w:pPr>
      <w:r>
        <w:lastRenderedPageBreak/>
        <w:t>Koncepcja kreatywna:</w:t>
      </w:r>
    </w:p>
    <w:p w:rsidR="0089767B" w:rsidRDefault="0089767B" w:rsidP="0089767B">
      <w:r>
        <w:t>[</w:t>
      </w:r>
      <w:r w:rsidRPr="003A7288">
        <w:rPr>
          <w:i/>
        </w:rPr>
        <w:t>miejsce na treść oferty, w której należy przekonująco przedstawić założenia i oryginalną koncepcję kampanii, zgodną i spójną z celami określonymi w ofercie, dopasowaną do grup odbiorców, zarysować plan realizacji</w:t>
      </w:r>
      <w:r>
        <w:rPr>
          <w:i/>
        </w:rPr>
        <w:t>, media plan</w:t>
      </w:r>
      <w:r w:rsidRPr="003A7288">
        <w:rPr>
          <w:i/>
        </w:rPr>
        <w:t xml:space="preserve"> i harmonogram, które pozwolą zrealizować założone wskaźniki rekrutacji</w:t>
      </w:r>
      <w:r>
        <w:t>]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9767B" w:rsidRDefault="0089767B" w:rsidP="0089767B">
      <w:r>
        <w:t>Do realizacji niniejszej usługi dedykuję następującą kadrę: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981"/>
        <w:gridCol w:w="1299"/>
        <w:gridCol w:w="2249"/>
        <w:gridCol w:w="3685"/>
      </w:tblGrid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Stanowisko / Funkcja / Zadanie</w:t>
            </w: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Okres pracy u Wykonawcy</w:t>
            </w: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Doświadczenie w </w:t>
            </w:r>
            <w:proofErr w:type="spellStart"/>
            <w:r>
              <w:rPr>
                <w:rFonts w:cstheme="minorHAnsi"/>
              </w:rPr>
              <w:t>realiz</w:t>
            </w:r>
            <w:proofErr w:type="spellEnd"/>
            <w:r>
              <w:rPr>
                <w:rFonts w:cstheme="minorHAnsi"/>
              </w:rPr>
              <w:t>. kampanii rekrut. w obszarze edukacji (w latach)</w:t>
            </w: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Przykłady zrealizowanych projektów (związanych tematycznie z ofertą)</w:t>
            </w:r>
          </w:p>
        </w:tc>
      </w:tr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</w:tbl>
    <w:p w:rsidR="0089767B" w:rsidRDefault="0089767B" w:rsidP="0089767B"/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Deklaruję  wykonanie przedmiotu zamówienia w terminie wskazanym w Zapytaniu ofertowym.</w:t>
      </w:r>
    </w:p>
    <w:p w:rsidR="0089767B" w:rsidRPr="005F6004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posiadam niezbędną wiedzę i doświadczenie oraz dysponuje odpowiednim potencjałem rzeczowym i osobowym zapewniającym należyte wykonanie zamówienia</w:t>
      </w:r>
      <w:r>
        <w:rPr>
          <w:rFonts w:cstheme="minorHAnsi"/>
        </w:rPr>
        <w:t>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Oświadczam, że znajduję się w sytuacji ekonomicznej i finansowej zapewniającej wykonanie zamówienia.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zapoznałem/</w:t>
      </w:r>
      <w:proofErr w:type="spellStart"/>
      <w:r w:rsidRPr="004B5AC9">
        <w:rPr>
          <w:rFonts w:cstheme="minorHAnsi"/>
        </w:rPr>
        <w:t>am</w:t>
      </w:r>
      <w:proofErr w:type="spellEnd"/>
      <w:r w:rsidRPr="004B5AC9">
        <w:rPr>
          <w:rFonts w:cstheme="minorHAnsi"/>
        </w:rPr>
        <w:t xml:space="preserve"> się z treścią Zapytania ofertowego oraz uzyskałem/</w:t>
      </w:r>
      <w:proofErr w:type="spellStart"/>
      <w:r w:rsidRPr="004B5AC9">
        <w:rPr>
          <w:rFonts w:cstheme="minorHAnsi"/>
        </w:rPr>
        <w:t>am</w:t>
      </w:r>
      <w:proofErr w:type="spellEnd"/>
      <w:r w:rsidRPr="004B5AC9">
        <w:rPr>
          <w:rFonts w:cstheme="minorHAnsi"/>
        </w:rPr>
        <w:t xml:space="preserve"> konieczne informacje niezbędne do przygotowania oferty. Składając ofertę akceptuję postanowienia i wymagania postawione Zapytaniem ofertowym.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zapoznałem/</w:t>
      </w:r>
      <w:proofErr w:type="spellStart"/>
      <w:r w:rsidRPr="004B5AC9">
        <w:rPr>
          <w:rFonts w:cstheme="minorHAnsi"/>
        </w:rPr>
        <w:t>am</w:t>
      </w:r>
      <w:proofErr w:type="spellEnd"/>
      <w:r w:rsidRPr="004B5AC9">
        <w:rPr>
          <w:rFonts w:cstheme="minorHAnsi"/>
        </w:rPr>
        <w:t xml:space="preserve"> się z opisem przedmiotu zamówienia i nie wnoszę do niego zastrzeżeń.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Oświadczam, że uważam się za związany niniejszą ofertą na czas wskazany w Zapytaniu ofertowym.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jestem osobą upoważnioną do składania oferty w imieniu oferenta.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Zobowiązuję się w przypadku wyboru mojej oferty za najkorzystniejszą w przedmiotowym postępowaniu do zawarcia umowy na warunkach określonych Zapytaniem ofertowym, w terminie i miejscu wskazanym przez Zamawiającego.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wszystkie informacje zamieszczone w ofercie są aktualne i prawdziwe.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:rsidR="0089767B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posiadam uprawnienia do wykonywania działalności i czynności objętych przedmiotem zamówienia, jeżeli ustawy nakładają obowiązek posiadania takich uprawnień.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Oświadczam, że </w:t>
      </w:r>
      <w:r>
        <w:t xml:space="preserve">w ramach wykonania niniejszej usługi przyjmuję zobowiązanie do realizacji wskaźników skuteczności kampanii w postaci rekrutacji do projektu (podpisania umowy szkoleniowej) łącznie </w:t>
      </w:r>
      <w:r w:rsidR="005028D5">
        <w:t>6</w:t>
      </w:r>
      <w:r>
        <w:t>00 osób (liczonych jako unikalne numery Pesel).</w:t>
      </w:r>
    </w:p>
    <w:p w:rsidR="0089767B" w:rsidRDefault="0089767B" w:rsidP="0089767B">
      <w:pPr>
        <w:rPr>
          <w:b/>
          <w:color w:val="000000" w:themeColor="text1"/>
        </w:rPr>
      </w:pPr>
    </w:p>
    <w:p w:rsidR="0089767B" w:rsidRPr="00913401" w:rsidRDefault="0089767B" w:rsidP="0089767B">
      <w:pPr>
        <w:rPr>
          <w:b/>
          <w:color w:val="000000" w:themeColor="text1"/>
        </w:rPr>
      </w:pPr>
    </w:p>
    <w:p w:rsidR="0089767B" w:rsidRDefault="0089767B" w:rsidP="0089767B">
      <w:pPr>
        <w:jc w:val="right"/>
        <w:rPr>
          <w:b/>
          <w:color w:val="000000" w:themeColor="text1"/>
        </w:rPr>
      </w:pPr>
      <w:r>
        <w:rPr>
          <w:color w:val="000000" w:themeColor="text1"/>
        </w:rPr>
        <w:t>...................................................................................................</w:t>
      </w:r>
      <w:r>
        <w:rPr>
          <w:color w:val="000000" w:themeColor="text1"/>
        </w:rPr>
        <w:br/>
      </w:r>
      <w:r w:rsidRPr="00913401">
        <w:rPr>
          <w:color w:val="000000" w:themeColor="text1"/>
        </w:rPr>
        <w:t>Podpis osoby upoważnionej do reprezentowania Wykonawcy</w:t>
      </w:r>
      <w:r>
        <w:rPr>
          <w:color w:val="000000" w:themeColor="text1"/>
        </w:rPr>
        <w:br/>
      </w:r>
    </w:p>
    <w:p w:rsidR="0089767B" w:rsidRDefault="0089767B" w:rsidP="0089767B">
      <w:pPr>
        <w:rPr>
          <w:b/>
          <w:color w:val="000000" w:themeColor="text1"/>
        </w:rPr>
      </w:pP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3</w:t>
      </w:r>
    </w:p>
    <w:p w:rsidR="0089767B" w:rsidRDefault="0089767B" w:rsidP="0089767B">
      <w:pPr>
        <w:pStyle w:val="Nagwek2"/>
      </w:pPr>
      <w:r w:rsidRPr="00913401">
        <w:t xml:space="preserve">Zestawienie zrealizowanych kampanii </w:t>
      </w:r>
      <w:r>
        <w:t>rekrutacyjnych dla celów edukacyjnych</w:t>
      </w:r>
    </w:p>
    <w:tbl>
      <w:tblPr>
        <w:tblStyle w:val="Tabela-Siatka"/>
        <w:tblW w:w="9370" w:type="dxa"/>
        <w:tblLook w:val="04A0" w:firstRow="1" w:lastRow="0" w:firstColumn="1" w:lastColumn="0" w:noHBand="0" w:noVBand="1"/>
      </w:tblPr>
      <w:tblGrid>
        <w:gridCol w:w="480"/>
        <w:gridCol w:w="1201"/>
        <w:gridCol w:w="1541"/>
        <w:gridCol w:w="1158"/>
        <w:gridCol w:w="1332"/>
        <w:gridCol w:w="1658"/>
        <w:gridCol w:w="2000"/>
      </w:tblGrid>
      <w:tr w:rsidR="0089767B" w:rsidTr="00EF6D55">
        <w:trPr>
          <w:trHeight w:val="660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Lp.</w:t>
            </w: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Kampania </w:t>
            </w:r>
            <w:r w:rsidRPr="003404EE">
              <w:rPr>
                <w:color w:val="000000" w:themeColor="text1"/>
                <w:sz w:val="18"/>
              </w:rPr>
              <w:t>(nazwa, ew. www)</w:t>
            </w: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Zleceniodawca</w:t>
            </w: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Wartość kampanii </w:t>
            </w:r>
            <w:r w:rsidRPr="00C47D55">
              <w:rPr>
                <w:color w:val="000000" w:themeColor="text1"/>
                <w:sz w:val="18"/>
              </w:rPr>
              <w:t>(cena netto + VAT)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Termin realizacji</w:t>
            </w: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Liczba zrekrutowanych uczestników</w:t>
            </w: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Wykorzystane kanały/media</w:t>
            </w: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</w:tbl>
    <w:p w:rsidR="0089767B" w:rsidRPr="00913401" w:rsidRDefault="0089767B" w:rsidP="0089767B">
      <w:pPr>
        <w:jc w:val="right"/>
        <w:rPr>
          <w:color w:val="000000" w:themeColor="text1"/>
        </w:rPr>
      </w:pP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  <w:t>*</w:t>
      </w:r>
      <w:r>
        <w:rPr>
          <w:color w:val="000000" w:themeColor="text1"/>
        </w:rPr>
        <w:t>ew. potwierdzenie, czy powyżej 50 tys. zł netto</w:t>
      </w:r>
    </w:p>
    <w:p w:rsidR="0089767B" w:rsidRPr="00913401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pStyle w:val="Nagwek2"/>
      </w:pPr>
      <w:r w:rsidRPr="00913401">
        <w:t xml:space="preserve">Prezentacja 1 zrealizowanej przez Wykonawcę kampanii: </w:t>
      </w:r>
    </w:p>
    <w:p w:rsidR="0089767B" w:rsidRPr="00E3487F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</w:p>
    <w:p w:rsidR="0089767B" w:rsidRDefault="0089767B" w:rsidP="0089767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4</w:t>
      </w:r>
    </w:p>
    <w:p w:rsidR="0089767B" w:rsidRPr="00196EDD" w:rsidRDefault="0089767B" w:rsidP="0089767B">
      <w:pPr>
        <w:rPr>
          <w:rFonts w:cstheme="minorHAnsi"/>
        </w:rPr>
      </w:pPr>
    </w:p>
    <w:p w:rsidR="0089767B" w:rsidRPr="005028D5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5028D5">
        <w:rPr>
          <w:rFonts w:cstheme="minorHAnsi"/>
        </w:rPr>
        <w:t>..................................................................................</w:t>
      </w:r>
      <w:r w:rsidRPr="005028D5">
        <w:rPr>
          <w:rFonts w:cstheme="minorHAnsi"/>
        </w:rPr>
        <w:br/>
        <w:t xml:space="preserve">                  Dane Wykonawcy</w:t>
      </w:r>
    </w:p>
    <w:p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miejscowość…………..………………, dnia ………………</w:t>
      </w:r>
    </w:p>
    <w:p w:rsidR="0089767B" w:rsidRPr="00196EDD" w:rsidRDefault="0089767B" w:rsidP="0089767B">
      <w:pPr>
        <w:spacing w:line="288" w:lineRule="auto"/>
        <w:jc w:val="center"/>
        <w:rPr>
          <w:rFonts w:cstheme="minorHAnsi"/>
          <w:b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o braku powiązań osobowych lub kapitałowych</w:t>
      </w:r>
    </w:p>
    <w:p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:rsidR="0089767B" w:rsidRPr="00196EDD" w:rsidRDefault="00BF3160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r w:rsidRPr="00196EDD">
        <w:rPr>
          <w:rFonts w:cstheme="minorHAnsi"/>
        </w:rPr>
        <w:t xml:space="preserve">W odpowiedzi na </w:t>
      </w:r>
      <w:r>
        <w:rPr>
          <w:rFonts w:cstheme="minorHAnsi"/>
        </w:rPr>
        <w:t>zapytanie dotyczące</w:t>
      </w:r>
      <w:r w:rsidRPr="00150164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złożenia oferty na </w:t>
      </w:r>
      <w:r w:rsidRPr="00150164">
        <w:rPr>
          <w:rFonts w:cstheme="minorHAnsi"/>
        </w:rPr>
        <w:t>opracowani</w:t>
      </w:r>
      <w:r>
        <w:rPr>
          <w:rFonts w:cstheme="minorHAnsi"/>
        </w:rPr>
        <w:t>a</w:t>
      </w:r>
      <w:r w:rsidRPr="00150164">
        <w:rPr>
          <w:rFonts w:cstheme="minorHAnsi"/>
        </w:rPr>
        <w:t xml:space="preserve"> koncepcji, kreacji i realizację kampanii rekrutacyjnej online dla</w:t>
      </w:r>
      <w:r>
        <w:rPr>
          <w:rFonts w:cstheme="minorHAnsi"/>
        </w:rPr>
        <w:t xml:space="preserve"> szkoleń programu Akademia Lidera 2.0, organizowanych w 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Pr="00150164">
        <w:rPr>
          <w:rFonts w:cstheme="minorHAnsi"/>
          <w:b/>
        </w:rPr>
        <w:t>"Pigułki kompetencji Zachodniopomorskiej Szkoły Biznesu"</w:t>
      </w:r>
      <w:r w:rsidRPr="00E37A22">
        <w:rPr>
          <w:rFonts w:cstheme="minorHAnsi"/>
        </w:rPr>
        <w:t>,</w:t>
      </w:r>
      <w:r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</w:t>
      </w:r>
      <w:r w:rsidRPr="00196EDD">
        <w:rPr>
          <w:rFonts w:cstheme="minorHAnsi"/>
        </w:rPr>
        <w:t>0</w:t>
      </w:r>
      <w:r w:rsidR="0089767B" w:rsidRPr="00196EDD">
        <w:rPr>
          <w:rFonts w:cstheme="minorHAnsi"/>
          <w:bCs/>
        </w:rPr>
        <w:t>, działając w imieniu własnym oświadczam, że Wykonawca …………………………………. (wpisać nazwę wykonawcy),</w:t>
      </w:r>
      <w:r w:rsidR="0089767B" w:rsidRPr="00196EDD">
        <w:rPr>
          <w:rFonts w:cstheme="minorHAnsi"/>
          <w:b/>
        </w:rPr>
        <w:t xml:space="preserve"> </w:t>
      </w:r>
      <w:r w:rsidR="0089767B" w:rsidRPr="00196EDD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uczestniczeniu w spółce jako wspólnik spółki cywilnej lub spółki osobowej; 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 xml:space="preserve">pełnieniu funkcji członka organu nadzorczego lub zarządzającego, prokurenta, pełnomocnika;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89767B" w:rsidRPr="00196EDD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:rsidR="0089767B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:rsidR="0089767B" w:rsidRDefault="0089767B" w:rsidP="0089767B">
      <w:r>
        <w:br w:type="page"/>
      </w: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5</w:t>
      </w:r>
    </w:p>
    <w:p w:rsidR="0089767B" w:rsidRPr="00196EDD" w:rsidRDefault="0089767B" w:rsidP="0089767B">
      <w:pPr>
        <w:tabs>
          <w:tab w:val="left" w:pos="1194"/>
        </w:tabs>
        <w:rPr>
          <w:rFonts w:cstheme="minorHAnsi"/>
        </w:rPr>
      </w:pPr>
    </w:p>
    <w:p w:rsidR="0089767B" w:rsidRPr="005028D5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5028D5">
        <w:rPr>
          <w:rFonts w:cstheme="minorHAnsi"/>
        </w:rPr>
        <w:t>..................................................................................</w:t>
      </w:r>
      <w:r w:rsidRPr="005028D5">
        <w:rPr>
          <w:rFonts w:cstheme="minorHAnsi"/>
        </w:rPr>
        <w:br/>
        <w:t xml:space="preserve">                  Dane Wykonawcy</w:t>
      </w:r>
    </w:p>
    <w:p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miejscowość…………..………………, dnia ………………</w:t>
      </w:r>
    </w:p>
    <w:p w:rsidR="0089767B" w:rsidRPr="00196EDD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 xml:space="preserve">wykonawcy w zakresie wypełnienia obowiązków informacyjnych </w:t>
      </w:r>
    </w:p>
    <w:p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przewidzianych w art. 13 lub art. 14 RODO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 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Oświadczam, </w:t>
      </w:r>
      <w:r w:rsidRPr="00196EDD">
        <w:rPr>
          <w:rFonts w:cstheme="minorHAnsi"/>
          <w:bCs/>
        </w:rPr>
        <w:t>działając w imieniu własnym, że Wykonawca …………………………………. (wpisać nazwę wykonawcy)</w:t>
      </w:r>
      <w:r w:rsidRPr="00196EDD">
        <w:rPr>
          <w:rFonts w:cstheme="minorHAnsi"/>
        </w:rPr>
        <w:t xml:space="preserve"> wypełnił obowiązki informacyjne przewidziane w art. 13 lub art. 14 RODO</w:t>
      </w:r>
      <w:r w:rsidRPr="00196EDD">
        <w:rPr>
          <w:rStyle w:val="Odwoanieprzypisudolnego"/>
          <w:rFonts w:cstheme="minorHAnsi"/>
        </w:rPr>
        <w:footnoteReference w:id="1"/>
      </w:r>
      <w:r w:rsidRPr="00196EDD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196EDD">
        <w:rPr>
          <w:rStyle w:val="Odwoanieprzypisudolnego"/>
          <w:rFonts w:cstheme="minorHAnsi"/>
        </w:rPr>
        <w:footnoteReference w:id="2"/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rPr>
          <w:rFonts w:cstheme="minorHAnsi"/>
        </w:rPr>
      </w:pPr>
    </w:p>
    <w:p w:rsidR="005F2C56" w:rsidRDefault="005569B3"/>
    <w:p w:rsidR="00DD7174" w:rsidRDefault="00DD7174"/>
    <w:sectPr w:rsidR="00DD7174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9B3" w:rsidRDefault="005569B3" w:rsidP="00DD7174">
      <w:pPr>
        <w:spacing w:after="0" w:line="240" w:lineRule="auto"/>
      </w:pPr>
      <w:r>
        <w:separator/>
      </w:r>
    </w:p>
  </w:endnote>
  <w:endnote w:type="continuationSeparator" w:id="0">
    <w:p w:rsidR="005569B3" w:rsidRDefault="005569B3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9C344B">
    <w:pPr>
      <w:pStyle w:val="Stopka"/>
      <w:tabs>
        <w:tab w:val="clear" w:pos="9072"/>
      </w:tabs>
      <w:ind w:left="-567" w:right="-567"/>
    </w:pPr>
    <w:r>
      <w:rPr>
        <w:noProof/>
      </w:rPr>
      <w:drawing>
        <wp:inline distT="0" distB="0" distL="0" distR="0">
          <wp:extent cx="6469191" cy="453421"/>
          <wp:effectExtent l="0" t="0" r="8255" b="381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191" cy="45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9B3" w:rsidRDefault="005569B3" w:rsidP="00DD7174">
      <w:pPr>
        <w:spacing w:after="0" w:line="240" w:lineRule="auto"/>
      </w:pPr>
      <w:r>
        <w:separator/>
      </w:r>
    </w:p>
  </w:footnote>
  <w:footnote w:type="continuationSeparator" w:id="0">
    <w:p w:rsidR="005569B3" w:rsidRDefault="005569B3" w:rsidP="00DD7174">
      <w:pPr>
        <w:spacing w:after="0" w:line="240" w:lineRule="auto"/>
      </w:pPr>
      <w:r>
        <w:continuationSeparator/>
      </w:r>
    </w:p>
  </w:footnote>
  <w:footnote w:id="1">
    <w:p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145AE9"/>
    <w:multiLevelType w:val="hybridMultilevel"/>
    <w:tmpl w:val="C0A86A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1476F"/>
    <w:multiLevelType w:val="hybridMultilevel"/>
    <w:tmpl w:val="3E0EE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C7F7F"/>
    <w:multiLevelType w:val="hybridMultilevel"/>
    <w:tmpl w:val="E0C0D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C1917"/>
    <w:multiLevelType w:val="hybridMultilevel"/>
    <w:tmpl w:val="5EEE2892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CC57C2"/>
    <w:multiLevelType w:val="hybridMultilevel"/>
    <w:tmpl w:val="A2B6A0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8333F9"/>
    <w:multiLevelType w:val="hybridMultilevel"/>
    <w:tmpl w:val="67F458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F77861"/>
    <w:multiLevelType w:val="hybridMultilevel"/>
    <w:tmpl w:val="FEAA6A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A24E240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3D5CC1"/>
    <w:multiLevelType w:val="hybridMultilevel"/>
    <w:tmpl w:val="ECD8C858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27440F8"/>
    <w:multiLevelType w:val="hybridMultilevel"/>
    <w:tmpl w:val="6EF41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73A49"/>
    <w:multiLevelType w:val="hybridMultilevel"/>
    <w:tmpl w:val="7FECF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EA1E26"/>
    <w:multiLevelType w:val="hybridMultilevel"/>
    <w:tmpl w:val="820A594C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5145A4"/>
    <w:multiLevelType w:val="hybridMultilevel"/>
    <w:tmpl w:val="4D80A9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6B0DAC"/>
    <w:multiLevelType w:val="hybridMultilevel"/>
    <w:tmpl w:val="8C46E4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B6701F"/>
    <w:multiLevelType w:val="hybridMultilevel"/>
    <w:tmpl w:val="62DAC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72635"/>
    <w:multiLevelType w:val="hybridMultilevel"/>
    <w:tmpl w:val="CEF4F4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A5D09B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F28A2842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21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20"/>
  </w:num>
  <w:num w:numId="11">
    <w:abstractNumId w:val="12"/>
  </w:num>
  <w:num w:numId="12">
    <w:abstractNumId w:val="13"/>
  </w:num>
  <w:num w:numId="13">
    <w:abstractNumId w:val="15"/>
  </w:num>
  <w:num w:numId="14">
    <w:abstractNumId w:val="6"/>
  </w:num>
  <w:num w:numId="15">
    <w:abstractNumId w:val="7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2"/>
  </w:num>
  <w:num w:numId="19">
    <w:abstractNumId w:val="19"/>
  </w:num>
  <w:num w:numId="20">
    <w:abstractNumId w:val="16"/>
  </w:num>
  <w:num w:numId="21">
    <w:abstractNumId w:val="18"/>
  </w:num>
  <w:num w:numId="22">
    <w:abstractNumId w:val="14"/>
  </w:num>
  <w:num w:numId="23">
    <w:abstractNumId w:val="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F6488"/>
    <w:rsid w:val="001A6FE4"/>
    <w:rsid w:val="002D2E6C"/>
    <w:rsid w:val="002F50F9"/>
    <w:rsid w:val="0031071C"/>
    <w:rsid w:val="00346AA0"/>
    <w:rsid w:val="0035192A"/>
    <w:rsid w:val="003751EC"/>
    <w:rsid w:val="00421D25"/>
    <w:rsid w:val="00494E13"/>
    <w:rsid w:val="004E0335"/>
    <w:rsid w:val="004E03A0"/>
    <w:rsid w:val="004E5135"/>
    <w:rsid w:val="005028D5"/>
    <w:rsid w:val="005460AD"/>
    <w:rsid w:val="00555ECB"/>
    <w:rsid w:val="005569B3"/>
    <w:rsid w:val="006D1A9A"/>
    <w:rsid w:val="007866F8"/>
    <w:rsid w:val="007B519C"/>
    <w:rsid w:val="00817F8D"/>
    <w:rsid w:val="0089767B"/>
    <w:rsid w:val="00912A04"/>
    <w:rsid w:val="009505E8"/>
    <w:rsid w:val="00976781"/>
    <w:rsid w:val="009C344B"/>
    <w:rsid w:val="00A9568D"/>
    <w:rsid w:val="00BF3160"/>
    <w:rsid w:val="00C43BB8"/>
    <w:rsid w:val="00D30705"/>
    <w:rsid w:val="00D347D0"/>
    <w:rsid w:val="00D8014A"/>
    <w:rsid w:val="00DD2D66"/>
    <w:rsid w:val="00DD7174"/>
    <w:rsid w:val="00DE4B5D"/>
    <w:rsid w:val="00F3617B"/>
    <w:rsid w:val="00FA115E"/>
    <w:rsid w:val="00FB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21E00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9767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76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3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E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3</TotalTime>
  <Pages>13</Pages>
  <Words>3829</Words>
  <Characters>22976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2020-02-13T15:34:00Z</cp:lastPrinted>
  <dcterms:created xsi:type="dcterms:W3CDTF">2020-02-21T11:57:00Z</dcterms:created>
  <dcterms:modified xsi:type="dcterms:W3CDTF">2020-02-21T11:57:00Z</dcterms:modified>
</cp:coreProperties>
</file>