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4F2E" w14:textId="4BDE6A46" w:rsidR="00824E08" w:rsidRDefault="00824E08" w:rsidP="00824E08">
      <w:pPr>
        <w:ind w:right="-142"/>
        <w:jc w:val="right"/>
      </w:pPr>
      <w:bookmarkStart w:id="0" w:name="_Hlk523996582"/>
      <w: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112">
        <w:t xml:space="preserve">  </w:t>
      </w:r>
      <w:r>
        <w:t xml:space="preserve">Szczecin, </w:t>
      </w:r>
      <w:r w:rsidR="006F7112">
        <w:t>2</w:t>
      </w:r>
      <w:r w:rsidR="00B252D8">
        <w:t>4</w:t>
      </w:r>
      <w:bookmarkStart w:id="1" w:name="_GoBack"/>
      <w:bookmarkEnd w:id="1"/>
      <w:r>
        <w:t>.0</w:t>
      </w:r>
      <w:r w:rsidR="000B5700">
        <w:t>5</w:t>
      </w:r>
      <w:r>
        <w:t>.20</w:t>
      </w:r>
      <w:r w:rsidR="00735821">
        <w:t>20</w:t>
      </w:r>
      <w:r>
        <w:t xml:space="preserve"> r.</w:t>
      </w:r>
    </w:p>
    <w:p w14:paraId="3CDD60B1" w14:textId="1F7785A7" w:rsidR="00735821" w:rsidRPr="00735821" w:rsidRDefault="000B5700" w:rsidP="00735821">
      <w:pPr>
        <w:spacing w:after="0" w:line="240" w:lineRule="auto"/>
        <w:contextualSpacing/>
        <w:rPr>
          <w:rFonts w:asciiTheme="majorHAnsi" w:eastAsiaTheme="majorEastAsia" w:hAnsiTheme="majorHAnsi"/>
          <w:spacing w:val="-10"/>
          <w:kern w:val="28"/>
          <w:sz w:val="44"/>
          <w:szCs w:val="44"/>
        </w:rPr>
      </w:pPr>
      <w:bookmarkStart w:id="2" w:name="_Hlk36398008"/>
      <w:r>
        <w:rPr>
          <w:rFonts w:asciiTheme="majorHAnsi" w:eastAsiaTheme="majorEastAsia" w:hAnsiTheme="majorHAnsi"/>
          <w:b/>
          <w:bCs/>
          <w:spacing w:val="-10"/>
          <w:kern w:val="28"/>
          <w:sz w:val="44"/>
          <w:szCs w:val="44"/>
        </w:rPr>
        <w:t>To już 20 lat</w:t>
      </w:r>
      <w:r w:rsidR="0083695D">
        <w:rPr>
          <w:rFonts w:asciiTheme="majorHAnsi" w:eastAsiaTheme="majorEastAsia" w:hAnsiTheme="majorHAnsi"/>
          <w:b/>
          <w:bCs/>
          <w:spacing w:val="-10"/>
          <w:kern w:val="28"/>
          <w:sz w:val="44"/>
          <w:szCs w:val="44"/>
        </w:rPr>
        <w:t>,</w:t>
      </w:r>
      <w:r w:rsidR="00735821" w:rsidRPr="00735821">
        <w:rPr>
          <w:rFonts w:asciiTheme="majorHAnsi" w:eastAsiaTheme="majorEastAsia" w:hAnsiTheme="majorHAnsi"/>
          <w:b/>
          <w:bCs/>
          <w:spacing w:val="-10"/>
          <w:kern w:val="28"/>
          <w:sz w:val="44"/>
          <w:szCs w:val="44"/>
        </w:rPr>
        <w:br/>
      </w:r>
      <w:r>
        <w:rPr>
          <w:rFonts w:asciiTheme="majorHAnsi" w:eastAsiaTheme="majorEastAsia" w:hAnsiTheme="majorHAnsi"/>
          <w:spacing w:val="-10"/>
          <w:kern w:val="28"/>
          <w:sz w:val="44"/>
          <w:szCs w:val="44"/>
        </w:rPr>
        <w:t>od kiedy ruszyły w ZPSB studia w języku angielskim</w:t>
      </w:r>
    </w:p>
    <w:bookmarkEnd w:id="2"/>
    <w:p w14:paraId="13D33CFF" w14:textId="735910A4" w:rsidR="00C401F3" w:rsidRPr="000B5700" w:rsidRDefault="000B5700" w:rsidP="00C401F3">
      <w:pPr>
        <w:spacing w:before="240"/>
        <w:rPr>
          <w:rFonts w:asciiTheme="minorHAnsi" w:eastAsia="Times New Roman" w:hAnsiTheme="minorHAnsi"/>
          <w:b/>
          <w:bCs/>
        </w:rPr>
      </w:pPr>
      <w:r w:rsidRPr="000B5700">
        <w:rPr>
          <w:b/>
          <w:bCs/>
        </w:rPr>
        <w:t>Studia angielskojęzyczne w Zachodniopomorskiej Szkole Biznesu obchodzą w tym roku swoje 20</w:t>
      </w:r>
      <w:r>
        <w:rPr>
          <w:b/>
          <w:bCs/>
        </w:rPr>
        <w:t>-</w:t>
      </w:r>
      <w:r w:rsidRPr="000B5700">
        <w:rPr>
          <w:b/>
          <w:bCs/>
        </w:rPr>
        <w:t xml:space="preserve">lecie. Do dzisiaj, różne programy studiów w jęz. angielskim, ukończyło </w:t>
      </w:r>
      <w:r w:rsidR="00CA7DE5">
        <w:rPr>
          <w:b/>
          <w:bCs/>
        </w:rPr>
        <w:t xml:space="preserve">tu </w:t>
      </w:r>
      <w:r w:rsidRPr="000B5700">
        <w:rPr>
          <w:b/>
          <w:bCs/>
        </w:rPr>
        <w:t>ponad 500 osób z ponad 30 krajów świata.</w:t>
      </w:r>
    </w:p>
    <w:p w14:paraId="545B1DBB" w14:textId="08F597F9" w:rsidR="00C401F3" w:rsidRDefault="000B5700" w:rsidP="00C401F3">
      <w:pPr>
        <w:rPr>
          <w:rFonts w:asciiTheme="minorHAnsi" w:eastAsia="Times New Roman" w:hAnsiTheme="minorHAnsi"/>
        </w:rPr>
      </w:pPr>
      <w:r w:rsidRPr="000B5700">
        <w:rPr>
          <w:rFonts w:asciiTheme="minorHAnsi" w:eastAsia="Times New Roman" w:hAnsiTheme="minorHAnsi"/>
        </w:rPr>
        <w:t xml:space="preserve"> </w:t>
      </w:r>
      <w:r w:rsidR="00280AA8" w:rsidRPr="00C401F3">
        <w:rPr>
          <w:rFonts w:asciiTheme="minorHAnsi" w:eastAsia="Times New Roman" w:hAnsiTheme="minorHAnsi" w:cs="Calibri"/>
        </w:rPr>
        <w:t>−</w:t>
      </w:r>
      <w:r w:rsidR="00280AA8">
        <w:rPr>
          <w:rFonts w:asciiTheme="minorHAnsi" w:eastAsia="Times New Roman" w:hAnsiTheme="minorHAnsi"/>
        </w:rPr>
        <w:t xml:space="preserve"> </w:t>
      </w:r>
      <w:r w:rsidRPr="000B5700">
        <w:rPr>
          <w:i/>
          <w:iCs/>
        </w:rPr>
        <w:t>Nasza uczelnia była jedną z pierwszych szkół wyższych w Polsce, która stworzyła ofertę studiów dla obcokrajowców</w:t>
      </w:r>
      <w:r w:rsidR="00280AA8">
        <w:rPr>
          <w:i/>
          <w:iCs/>
        </w:rPr>
        <w:t xml:space="preserve">. </w:t>
      </w:r>
      <w:bookmarkStart w:id="3" w:name="_Hlk40434410"/>
      <w:r w:rsidR="00280AA8" w:rsidRPr="00280AA8">
        <w:rPr>
          <w:i/>
          <w:iCs/>
        </w:rPr>
        <w:t xml:space="preserve">Zaczynaliśmy </w:t>
      </w:r>
      <w:r w:rsidR="00280AA8">
        <w:rPr>
          <w:i/>
          <w:iCs/>
        </w:rPr>
        <w:t>w roku 2000</w:t>
      </w:r>
      <w:r w:rsidR="00280AA8" w:rsidRPr="00280AA8">
        <w:rPr>
          <w:i/>
          <w:iCs/>
        </w:rPr>
        <w:t xml:space="preserve"> od tzw. Studium Biznesu Międzynarodowego</w:t>
      </w:r>
      <w:bookmarkEnd w:id="3"/>
      <w:r w:rsidR="00BC19C4">
        <w:rPr>
          <w:i/>
          <w:iCs/>
        </w:rPr>
        <w:t xml:space="preserve">. Dziś naszych absolwentów międzynarodowych liczymy w setkach. </w:t>
      </w:r>
      <w:r w:rsidR="00BC19C4" w:rsidRPr="00280AA8">
        <w:rPr>
          <w:i/>
          <w:iCs/>
        </w:rPr>
        <w:t xml:space="preserve">Mamy </w:t>
      </w:r>
      <w:r w:rsidR="00BC19C4">
        <w:rPr>
          <w:i/>
          <w:iCs/>
        </w:rPr>
        <w:t xml:space="preserve">już </w:t>
      </w:r>
      <w:r w:rsidR="00BC19C4" w:rsidRPr="00280AA8">
        <w:rPr>
          <w:i/>
          <w:iCs/>
        </w:rPr>
        <w:t>swoich alumnów w Azji, Afryce, w Amerykach Północnej i Południowej, no i oczywiście w Europie</w:t>
      </w:r>
      <w:r w:rsidR="00BC19C4">
        <w:rPr>
          <w:i/>
          <w:iCs/>
        </w:rPr>
        <w:t xml:space="preserve">. </w:t>
      </w:r>
      <w:r w:rsidR="00BC19C4" w:rsidRPr="00BC19C4">
        <w:rPr>
          <w:i/>
          <w:iCs/>
        </w:rPr>
        <w:t xml:space="preserve">Kilkoro </w:t>
      </w:r>
      <w:r w:rsidR="00BC19C4">
        <w:rPr>
          <w:i/>
          <w:iCs/>
        </w:rPr>
        <w:t xml:space="preserve">z nich </w:t>
      </w:r>
      <w:r w:rsidR="00BC19C4" w:rsidRPr="00BC19C4">
        <w:rPr>
          <w:i/>
          <w:iCs/>
        </w:rPr>
        <w:t>poczuło się u nas tak dobrze, że po studiach zdecydowali się zamieszkać w Polsce</w:t>
      </w:r>
      <w:r w:rsidR="00C401F3" w:rsidRPr="000B5700">
        <w:rPr>
          <w:rFonts w:asciiTheme="minorHAnsi" w:eastAsia="Times New Roman" w:hAnsiTheme="minorHAnsi"/>
        </w:rPr>
        <w:t xml:space="preserve"> </w:t>
      </w:r>
      <w:r w:rsidR="00280AA8" w:rsidRPr="00C401F3">
        <w:rPr>
          <w:rFonts w:asciiTheme="minorHAnsi" w:eastAsia="Times New Roman" w:hAnsiTheme="minorHAnsi" w:cs="Calibri"/>
        </w:rPr>
        <w:t>−</w:t>
      </w:r>
      <w:r w:rsidR="00C401F3" w:rsidRPr="000B5700">
        <w:rPr>
          <w:rFonts w:asciiTheme="minorHAnsi" w:eastAsia="Times New Roman" w:hAnsiTheme="minorHAnsi"/>
        </w:rPr>
        <w:t xml:space="preserve"> </w:t>
      </w:r>
      <w:r w:rsidR="00BC19C4">
        <w:rPr>
          <w:rFonts w:asciiTheme="minorHAnsi" w:eastAsia="Times New Roman" w:hAnsiTheme="minorHAnsi"/>
        </w:rPr>
        <w:t>opowiada</w:t>
      </w:r>
      <w:r w:rsidRPr="000B5700">
        <w:rPr>
          <w:rFonts w:asciiTheme="minorHAnsi" w:eastAsia="Times New Roman" w:hAnsiTheme="minorHAnsi"/>
        </w:rPr>
        <w:t xml:space="preserve"> prof. Aneta Zelek, Rektor ZPSB</w:t>
      </w:r>
      <w:r w:rsidR="008D19DA">
        <w:rPr>
          <w:rFonts w:asciiTheme="minorHAnsi" w:eastAsia="Times New Roman" w:hAnsiTheme="minorHAnsi"/>
        </w:rPr>
        <w:t xml:space="preserve">, ówcześnie </w:t>
      </w:r>
      <w:r w:rsidR="002030A4">
        <w:rPr>
          <w:rFonts w:asciiTheme="minorHAnsi" w:eastAsia="Times New Roman" w:hAnsiTheme="minorHAnsi"/>
        </w:rPr>
        <w:t xml:space="preserve">jako </w:t>
      </w:r>
      <w:r w:rsidR="008D19DA">
        <w:rPr>
          <w:rFonts w:asciiTheme="minorHAnsi" w:eastAsia="Times New Roman" w:hAnsiTheme="minorHAnsi"/>
        </w:rPr>
        <w:t xml:space="preserve">Dyrektor Centrum Rozwoju Biznesu, </w:t>
      </w:r>
      <w:r w:rsidR="002030A4">
        <w:rPr>
          <w:rFonts w:asciiTheme="minorHAnsi" w:eastAsia="Times New Roman" w:hAnsiTheme="minorHAnsi"/>
        </w:rPr>
        <w:t>odpowiedzialna za</w:t>
      </w:r>
      <w:r w:rsidR="008D19DA">
        <w:rPr>
          <w:rFonts w:asciiTheme="minorHAnsi" w:eastAsia="Times New Roman" w:hAnsiTheme="minorHAnsi"/>
        </w:rPr>
        <w:t xml:space="preserve"> Studium Biznesu Międzynarodowego.</w:t>
      </w:r>
    </w:p>
    <w:p w14:paraId="50D3CF1F" w14:textId="6B92C34F" w:rsidR="002030A4" w:rsidRPr="000B5700" w:rsidRDefault="002030A4" w:rsidP="002030A4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 w:cs="Calibri"/>
        </w:rPr>
        <w:t>Pierwsze studi</w:t>
      </w:r>
      <w:r w:rsidR="00CA7DE5">
        <w:rPr>
          <w:rFonts w:asciiTheme="minorHAnsi" w:eastAsia="Times New Roman" w:hAnsiTheme="minorHAnsi" w:cs="Calibri"/>
        </w:rPr>
        <w:t>a</w:t>
      </w:r>
      <w:r>
        <w:rPr>
          <w:rFonts w:asciiTheme="minorHAnsi" w:eastAsia="Times New Roman" w:hAnsiTheme="minorHAnsi" w:cs="Calibri"/>
        </w:rPr>
        <w:t xml:space="preserve"> po angielsku ruszały z myślą głównie </w:t>
      </w:r>
      <w:r>
        <w:t xml:space="preserve">o studentach Erasmusa. Rok później powstała już osobna specjalność, prowadzona w całości po angielsku, gdzie studiowali głównie Polacy i dodatkowo studenci Erasmusa. Były to prestiżowe studia dla osób naprawdę ambitnych. </w:t>
      </w:r>
      <w:r w:rsidR="00CA7DE5">
        <w:t>O</w:t>
      </w:r>
      <w:r w:rsidR="00A75B74">
        <w:t>d 2006 roku Uczelnia rozpoczęła rekrutację studentów z zagranicy</w:t>
      </w:r>
      <w:r w:rsidR="00CA7DE5">
        <w:t>,</w:t>
      </w:r>
      <w:r w:rsidR="00A75B74">
        <w:t xml:space="preserve"> głównie z krajów azjatyckich, Indii, Bangladeszu, Nepalu. Wówczas co roku ściągało tu kilkudziesięciu nowych słuchaczy zagranicznych. W kolejnych latach, kontakty rekrutacyjne poszerzały się, również na inne kontynenty.</w:t>
      </w:r>
      <w:r w:rsidR="00CA7DE5">
        <w:t xml:space="preserve"> </w:t>
      </w:r>
      <w:r>
        <w:t xml:space="preserve">Pierwszym koordynatorem rekrutacyjnym studentów </w:t>
      </w:r>
      <w:r w:rsidR="00CA7DE5">
        <w:t xml:space="preserve">zagranicznych </w:t>
      </w:r>
      <w:r>
        <w:t>został absolwent pierwszej edycji tych studiów.</w:t>
      </w:r>
    </w:p>
    <w:p w14:paraId="36B9CC43" w14:textId="59666E10" w:rsidR="00C401F3" w:rsidRPr="00C401F3" w:rsidRDefault="00C401F3" w:rsidP="00C401F3">
      <w:pPr>
        <w:rPr>
          <w:rFonts w:asciiTheme="minorHAnsi" w:eastAsia="Times New Roman" w:hAnsiTheme="minorHAnsi" w:cs="Calibri"/>
        </w:rPr>
      </w:pPr>
      <w:r w:rsidRPr="00C401F3">
        <w:rPr>
          <w:rFonts w:asciiTheme="minorHAnsi" w:eastAsia="Times New Roman" w:hAnsiTheme="minorHAnsi" w:cs="Calibri"/>
        </w:rPr>
        <w:t>−</w:t>
      </w:r>
      <w:r w:rsidRPr="00C401F3">
        <w:rPr>
          <w:rFonts w:asciiTheme="minorHAnsi" w:eastAsia="Times New Roman" w:hAnsiTheme="minorHAnsi"/>
        </w:rPr>
        <w:t xml:space="preserve"> </w:t>
      </w:r>
      <w:r w:rsidR="00280AA8" w:rsidRPr="00280AA8">
        <w:rPr>
          <w:i/>
          <w:iCs/>
        </w:rPr>
        <w:t xml:space="preserve">Dzisiaj nasz Departament </w:t>
      </w:r>
      <w:r w:rsidR="0013408F">
        <w:rPr>
          <w:i/>
          <w:iCs/>
        </w:rPr>
        <w:t>International Business Sudies</w:t>
      </w:r>
      <w:r w:rsidR="00280AA8" w:rsidRPr="00280AA8">
        <w:rPr>
          <w:i/>
          <w:iCs/>
        </w:rPr>
        <w:t xml:space="preserve"> zaprasza obcokrajowców i rodaków na studia z zakresu biznesu globalnego na I i II stopniu. Ta oferta cieszy się wielkim zainteresowaniem, i choć nie są to tanie studia, co roku gościmy w naszych murach kolejnych obcokrajowców</w:t>
      </w:r>
      <w:r w:rsidR="00280AA8">
        <w:rPr>
          <w:i/>
          <w:iCs/>
        </w:rPr>
        <w:t xml:space="preserve"> </w:t>
      </w:r>
      <w:r w:rsidRPr="00C401F3">
        <w:rPr>
          <w:rFonts w:asciiTheme="minorHAnsi" w:eastAsia="Times New Roman" w:hAnsiTheme="minorHAnsi" w:cs="Calibri"/>
        </w:rPr>
        <w:t xml:space="preserve">− mówi prof. Zelek. − </w:t>
      </w:r>
      <w:r w:rsidR="00280AA8" w:rsidRPr="00280AA8">
        <w:rPr>
          <w:i/>
          <w:iCs/>
        </w:rPr>
        <w:t>W ten sposób budujemy naszą międzynarodową reputację i międzynarodową społeczność alumnów ZPSB. Już wkrótce planujemy uruchomić angielskojęzyczne studia inżynierskie z zakresu Computer Science</w:t>
      </w:r>
      <w:r w:rsidR="009E1B60">
        <w:rPr>
          <w:i/>
          <w:iCs/>
        </w:rPr>
        <w:t>, cz</w:t>
      </w:r>
      <w:r w:rsidR="002030A4">
        <w:rPr>
          <w:i/>
          <w:iCs/>
        </w:rPr>
        <w:t>y</w:t>
      </w:r>
      <w:r w:rsidR="009E1B60">
        <w:rPr>
          <w:i/>
          <w:iCs/>
        </w:rPr>
        <w:t>li Informatyki</w:t>
      </w:r>
      <w:r w:rsidR="00280AA8" w:rsidRPr="00C401F3">
        <w:rPr>
          <w:rFonts w:asciiTheme="minorHAnsi" w:eastAsia="Times New Roman" w:hAnsiTheme="minorHAnsi" w:cs="Calibri"/>
        </w:rPr>
        <w:t xml:space="preserve"> </w:t>
      </w:r>
      <w:r w:rsidRPr="00C401F3">
        <w:rPr>
          <w:rFonts w:asciiTheme="minorHAnsi" w:eastAsia="Times New Roman" w:hAnsiTheme="minorHAnsi" w:cs="Calibri"/>
        </w:rPr>
        <w:t xml:space="preserve">− </w:t>
      </w:r>
      <w:r w:rsidR="00280AA8">
        <w:rPr>
          <w:rFonts w:asciiTheme="minorHAnsi" w:eastAsia="Times New Roman" w:hAnsiTheme="minorHAnsi" w:cs="Calibri"/>
        </w:rPr>
        <w:t>podsumowuje</w:t>
      </w:r>
      <w:r w:rsidRPr="00C401F3">
        <w:rPr>
          <w:rFonts w:asciiTheme="minorHAnsi" w:eastAsia="Times New Roman" w:hAnsiTheme="minorHAnsi" w:cs="Calibri"/>
        </w:rPr>
        <w:t xml:space="preserve"> prof. Zelek.</w:t>
      </w:r>
    </w:p>
    <w:p w14:paraId="0F9EADC6" w14:textId="40DE1476" w:rsidR="002030A4" w:rsidRPr="00C401F3" w:rsidRDefault="002030A4" w:rsidP="002030A4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</w:t>
      </w:r>
      <w:r w:rsidRPr="00F95BF6">
        <w:rPr>
          <w:rFonts w:asciiTheme="minorHAnsi" w:eastAsia="Times New Roman" w:hAnsiTheme="minorHAnsi"/>
        </w:rPr>
        <w:t xml:space="preserve">iędzynarodowe studia International Business Studies (IBS) </w:t>
      </w:r>
      <w:r>
        <w:rPr>
          <w:rFonts w:asciiTheme="minorHAnsi" w:eastAsia="Times New Roman" w:hAnsiTheme="minorHAnsi"/>
        </w:rPr>
        <w:t xml:space="preserve">obecnie </w:t>
      </w:r>
      <w:r w:rsidRPr="00F95BF6">
        <w:rPr>
          <w:rFonts w:asciiTheme="minorHAnsi" w:eastAsia="Times New Roman" w:hAnsiTheme="minorHAnsi"/>
        </w:rPr>
        <w:t xml:space="preserve">funkcjonują w ZPSB </w:t>
      </w:r>
      <w:r>
        <w:rPr>
          <w:rFonts w:asciiTheme="minorHAnsi" w:eastAsia="Times New Roman" w:hAnsiTheme="minorHAnsi"/>
        </w:rPr>
        <w:t>jako studia dzienne</w:t>
      </w:r>
      <w:r w:rsidRPr="00F95BF6">
        <w:rPr>
          <w:rFonts w:asciiTheme="minorHAnsi" w:eastAsia="Times New Roman" w:hAnsiTheme="minorHAnsi"/>
        </w:rPr>
        <w:t>. Cały program jest w języku angielskim</w:t>
      </w:r>
      <w:r>
        <w:rPr>
          <w:rFonts w:asciiTheme="minorHAnsi" w:eastAsia="Times New Roman" w:hAnsiTheme="minorHAnsi"/>
        </w:rPr>
        <w:t>.</w:t>
      </w:r>
      <w:r w:rsidRPr="00F95BF6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Taka propozycja przyciąga zainteresowanie zarówno </w:t>
      </w:r>
      <w:r w:rsidRPr="00F95BF6">
        <w:rPr>
          <w:rFonts w:asciiTheme="minorHAnsi" w:eastAsia="Times New Roman" w:hAnsiTheme="minorHAnsi"/>
        </w:rPr>
        <w:t xml:space="preserve">obcokrajowców, jak i Polaków, którzy myślą o karierze w międzynarodowym biznesie oraz chcą doskonalić język </w:t>
      </w:r>
      <w:r>
        <w:rPr>
          <w:rFonts w:asciiTheme="minorHAnsi" w:eastAsia="Times New Roman" w:hAnsiTheme="minorHAnsi"/>
        </w:rPr>
        <w:t xml:space="preserve">angielski </w:t>
      </w:r>
      <w:r w:rsidRPr="00F95BF6">
        <w:rPr>
          <w:rFonts w:asciiTheme="minorHAnsi" w:eastAsia="Times New Roman" w:hAnsiTheme="minorHAnsi"/>
        </w:rPr>
        <w:t xml:space="preserve">w </w:t>
      </w:r>
      <w:r>
        <w:rPr>
          <w:rFonts w:asciiTheme="minorHAnsi" w:eastAsia="Times New Roman" w:hAnsiTheme="minorHAnsi"/>
        </w:rPr>
        <w:t>międzynarodowym środowisku</w:t>
      </w:r>
      <w:r w:rsidRPr="00F95BF6">
        <w:rPr>
          <w:rFonts w:asciiTheme="minorHAnsi" w:eastAsia="Times New Roman" w:hAnsiTheme="minorHAnsi"/>
        </w:rPr>
        <w:t>.</w:t>
      </w:r>
      <w:r>
        <w:rPr>
          <w:rFonts w:asciiTheme="minorHAnsi" w:eastAsia="Times New Roman" w:hAnsiTheme="minorHAnsi"/>
        </w:rPr>
        <w:t xml:space="preserve"> Studiujący przyjeżdżają tu z najróżniejszych krajów i prawie wszystkich kontynentów - np. </w:t>
      </w:r>
      <w:r w:rsidRPr="0042096C">
        <w:rPr>
          <w:rFonts w:asciiTheme="minorHAnsi" w:eastAsia="Times New Roman" w:hAnsiTheme="minorHAnsi"/>
        </w:rPr>
        <w:t>z Danii, Francji, Namibii, Włoch, Nigerii, Iraku, Turcji, Niemiec, Ukrainy, Egiptu, Norwegii, Rosji, a nawet z Indii, Pakistanu czy Kanady</w:t>
      </w:r>
      <w:r>
        <w:rPr>
          <w:rFonts w:asciiTheme="minorHAnsi" w:eastAsia="Times New Roman" w:hAnsiTheme="minorHAnsi"/>
        </w:rPr>
        <w:t>.</w:t>
      </w:r>
    </w:p>
    <w:p w14:paraId="258FCAF9" w14:textId="65905C76" w:rsidR="002030A4" w:rsidRDefault="002030A4" w:rsidP="002030A4">
      <w:pPr>
        <w:rPr>
          <w:rFonts w:asciiTheme="minorHAnsi" w:eastAsia="Times New Roman" w:hAnsiTheme="minorHAnsi"/>
        </w:rPr>
      </w:pPr>
      <w:r w:rsidRPr="00F95BF6">
        <w:rPr>
          <w:rFonts w:asciiTheme="minorHAnsi" w:eastAsia="Times New Roman" w:hAnsiTheme="minorHAnsi"/>
        </w:rPr>
        <w:t xml:space="preserve">– </w:t>
      </w:r>
      <w:r w:rsidRPr="00621427">
        <w:rPr>
          <w:rFonts w:asciiTheme="minorHAnsi" w:eastAsia="Times New Roman" w:hAnsiTheme="minorHAnsi"/>
          <w:i/>
          <w:iCs/>
        </w:rPr>
        <w:t xml:space="preserve">Nasi studenci IBS to wspaniali, niezwykle różni ludzie. Często pobyt na naszej Uczelni to ich pierwszy kontakt z Polską, a nawet z Europą. Pomagamy im od samego początku, w załatwianiu wiz, znalezieniu mieszkania i zaklimatyzowaniu się w mieście. Studenci integrują się całkiem dobrze, często razem spędzają wolny czas. My staramy się uczyć ich Polski, pokazujemy nasze zwyczaje, wspólnie na Uczelni obchodzimy </w:t>
      </w:r>
      <w:r w:rsidR="009E4DA8">
        <w:rPr>
          <w:rFonts w:asciiTheme="minorHAnsi" w:eastAsia="Times New Roman" w:hAnsiTheme="minorHAnsi"/>
          <w:i/>
          <w:iCs/>
        </w:rPr>
        <w:t>Ś</w:t>
      </w:r>
      <w:r>
        <w:rPr>
          <w:rFonts w:asciiTheme="minorHAnsi" w:eastAsia="Times New Roman" w:hAnsiTheme="minorHAnsi"/>
          <w:i/>
          <w:iCs/>
        </w:rPr>
        <w:t>więta</w:t>
      </w:r>
      <w:r w:rsidRPr="00621427">
        <w:rPr>
          <w:rFonts w:asciiTheme="minorHAnsi" w:eastAsia="Times New Roman" w:hAnsiTheme="minorHAnsi"/>
          <w:i/>
          <w:iCs/>
        </w:rPr>
        <w:t xml:space="preserve">, ubieramy choinkę czy objadamy się pączkami w Tłusty Czwartek. Przy innych okazjach to nasi studenci dzielą się zwyczajami swoich krajów, organizując </w:t>
      </w:r>
      <w:r>
        <w:rPr>
          <w:rFonts w:asciiTheme="minorHAnsi" w:eastAsia="Times New Roman" w:hAnsiTheme="minorHAnsi"/>
          <w:i/>
          <w:iCs/>
        </w:rPr>
        <w:t xml:space="preserve">np. </w:t>
      </w:r>
      <w:r w:rsidRPr="00621427">
        <w:rPr>
          <w:rFonts w:asciiTheme="minorHAnsi" w:eastAsia="Times New Roman" w:hAnsiTheme="minorHAnsi"/>
          <w:i/>
          <w:iCs/>
        </w:rPr>
        <w:t>obchody swoich świąt narodowych</w:t>
      </w:r>
      <w:r w:rsidR="00A75B74">
        <w:rPr>
          <w:rFonts w:asciiTheme="minorHAnsi" w:eastAsia="Times New Roman" w:hAnsiTheme="minorHAnsi"/>
          <w:i/>
          <w:iCs/>
        </w:rPr>
        <w:t xml:space="preserve">, jak </w:t>
      </w:r>
      <w:r w:rsidR="008F558F" w:rsidRPr="008F558F">
        <w:rPr>
          <w:rFonts w:asciiTheme="minorHAnsi" w:eastAsia="Times New Roman" w:hAnsiTheme="minorHAnsi"/>
          <w:i/>
          <w:iCs/>
        </w:rPr>
        <w:t>Diwali</w:t>
      </w:r>
      <w:r w:rsidR="008F558F">
        <w:rPr>
          <w:rFonts w:asciiTheme="minorHAnsi" w:eastAsia="Times New Roman" w:hAnsiTheme="minorHAnsi"/>
          <w:i/>
          <w:iCs/>
        </w:rPr>
        <w:t>,</w:t>
      </w:r>
      <w:r w:rsidR="008F558F" w:rsidRPr="008F558F">
        <w:rPr>
          <w:rFonts w:asciiTheme="minorHAnsi" w:eastAsia="Times New Roman" w:hAnsiTheme="minorHAnsi"/>
          <w:i/>
          <w:iCs/>
        </w:rPr>
        <w:t xml:space="preserve"> hinduistyczne święto światła</w:t>
      </w:r>
      <w:r w:rsidR="008F558F">
        <w:rPr>
          <w:rFonts w:asciiTheme="minorHAnsi" w:eastAsia="Times New Roman" w:hAnsiTheme="minorHAnsi"/>
          <w:i/>
          <w:iCs/>
        </w:rPr>
        <w:t xml:space="preserve"> z pokazami tańca</w:t>
      </w:r>
      <w:r>
        <w:rPr>
          <w:rFonts w:asciiTheme="minorHAnsi" w:eastAsia="Times New Roman" w:hAnsiTheme="minorHAnsi"/>
        </w:rPr>
        <w:t xml:space="preserve"> </w:t>
      </w:r>
      <w:r w:rsidRPr="00F95BF6">
        <w:rPr>
          <w:rFonts w:asciiTheme="minorHAnsi" w:eastAsia="Times New Roman" w:hAnsiTheme="minorHAnsi"/>
        </w:rPr>
        <w:t xml:space="preserve">– opowiada Joanna Latuszek, </w:t>
      </w:r>
      <w:r>
        <w:rPr>
          <w:rFonts w:asciiTheme="minorHAnsi" w:eastAsia="Times New Roman" w:hAnsiTheme="minorHAnsi"/>
        </w:rPr>
        <w:t>Prodziekan ds. studentów międzynarodowych</w:t>
      </w:r>
      <w:r w:rsidRPr="00F95BF6">
        <w:rPr>
          <w:rFonts w:asciiTheme="minorHAnsi" w:eastAsia="Times New Roman" w:hAnsiTheme="minorHAnsi"/>
        </w:rPr>
        <w:t xml:space="preserve"> w ZPSB. </w:t>
      </w:r>
    </w:p>
    <w:p w14:paraId="230F773E" w14:textId="77777777" w:rsidR="00686D64" w:rsidRPr="0083695D" w:rsidRDefault="00686D64" w:rsidP="00686D64">
      <w:pPr>
        <w:jc w:val="center"/>
        <w:rPr>
          <w:rFonts w:asciiTheme="majorHAnsi" w:hAnsiTheme="majorHAnsi" w:cstheme="majorHAnsi"/>
          <w:b/>
          <w:bCs/>
          <w:iCs/>
          <w:color w:val="595959" w:themeColor="text1" w:themeTint="A6"/>
        </w:rPr>
      </w:pPr>
      <w:r w:rsidRPr="0083695D">
        <w:rPr>
          <w:rFonts w:asciiTheme="majorHAnsi" w:hAnsiTheme="majorHAnsi" w:cstheme="majorHAnsi"/>
          <w:b/>
          <w:bCs/>
          <w:iCs/>
          <w:color w:val="595959" w:themeColor="text1" w:themeTint="A6"/>
        </w:rPr>
        <w:lastRenderedPageBreak/>
        <w:t>* * *</w:t>
      </w:r>
    </w:p>
    <w:p w14:paraId="235E51F4" w14:textId="718A20BF" w:rsidR="00824E08" w:rsidRDefault="00686D64" w:rsidP="00686D64">
      <w:pPr>
        <w:rPr>
          <w:rFonts w:asciiTheme="majorHAnsi" w:hAnsiTheme="majorHAnsi" w:cstheme="majorHAnsi"/>
          <w:color w:val="595959" w:themeColor="text1" w:themeTint="A6"/>
        </w:rPr>
      </w:pPr>
      <w:r w:rsidRPr="0083695D">
        <w:rPr>
          <w:rFonts w:asciiTheme="majorHAnsi" w:hAnsiTheme="majorHAnsi" w:cstheme="majorHAnsi"/>
          <w:b/>
          <w:bCs/>
          <w:iCs/>
          <w:color w:val="595959" w:themeColor="text1" w:themeTint="A6"/>
        </w:rPr>
        <w:t>Zachodniopomorska Szkoła Biznesu w Szczecinie</w:t>
      </w:r>
      <w:r w:rsidRPr="0083695D">
        <w:rPr>
          <w:rFonts w:asciiTheme="majorHAnsi" w:hAnsiTheme="majorHAnsi" w:cstheme="majorHAnsi"/>
          <w:color w:val="595959" w:themeColor="text1" w:themeTint="A6"/>
        </w:rPr>
        <w:t xml:space="preserve"> – Założona w 1993</w:t>
      </w:r>
      <w:r w:rsidR="00FA06C0" w:rsidRPr="0083695D">
        <w:rPr>
          <w:rFonts w:asciiTheme="majorHAnsi" w:hAnsiTheme="majorHAnsi" w:cstheme="majorHAnsi"/>
          <w:color w:val="595959" w:themeColor="text1" w:themeTint="A6"/>
        </w:rPr>
        <w:t xml:space="preserve"> </w:t>
      </w:r>
      <w:r w:rsidRPr="0083695D">
        <w:rPr>
          <w:rFonts w:asciiTheme="majorHAnsi" w:hAnsiTheme="majorHAnsi" w:cstheme="majorHAnsi"/>
          <w:color w:val="595959" w:themeColor="text1" w:themeTint="A6"/>
        </w:rPr>
        <w:t xml:space="preserve">roku jako jedna z pierwszych niepublicznych uczelni w Polsce, najstarsza i największa prywatna instytucja edukacyjna na Pomorzu Zachodnim. Uczelnia o praktycznym profilu kształcenia, przygotowująca profesjonalne kadry menedżerskie dla nowoczesnej gospodarki. </w:t>
      </w:r>
      <w:r w:rsidRPr="0083695D">
        <w:rPr>
          <w:rFonts w:asciiTheme="majorHAnsi" w:hAnsiTheme="majorHAnsi" w:cstheme="majorHAnsi"/>
          <w:bCs/>
          <w:color w:val="595959" w:themeColor="text1" w:themeTint="A6"/>
        </w:rPr>
        <w:t xml:space="preserve">Oferuje studia I i II stopnia na kierunkach: Ekonomia, Zarządzanie (w tym studia IBS w języku angielskim), Informatyka, Pedagogika - w Szczecinie oraz wydziałach zamiejscowych w Gryficach, Stargardzie i Świnoujściu. Ponadto prowadzi </w:t>
      </w:r>
      <w:r w:rsidR="008B3E75" w:rsidRPr="0083695D">
        <w:rPr>
          <w:rFonts w:asciiTheme="majorHAnsi" w:hAnsiTheme="majorHAnsi" w:cstheme="majorHAnsi"/>
          <w:bCs/>
          <w:color w:val="595959" w:themeColor="text1" w:themeTint="A6"/>
        </w:rPr>
        <w:t>kilkanaście</w:t>
      </w:r>
      <w:r w:rsidRPr="0083695D">
        <w:rPr>
          <w:rFonts w:asciiTheme="majorHAnsi" w:hAnsiTheme="majorHAnsi" w:cstheme="majorHAnsi"/>
          <w:bCs/>
          <w:color w:val="595959" w:themeColor="text1" w:themeTint="A6"/>
        </w:rPr>
        <w:t xml:space="preserve"> kierunków studiów podyplomowych,</w:t>
      </w:r>
      <w:r w:rsidRPr="0083695D">
        <w:rPr>
          <w:rFonts w:asciiTheme="majorHAnsi" w:hAnsiTheme="majorHAnsi" w:cstheme="majorHAnsi"/>
          <w:color w:val="595959" w:themeColor="text1" w:themeTint="A6"/>
        </w:rPr>
        <w:t xml:space="preserve"> w tym profesjonalne studia menedżerskie Executive MBA</w:t>
      </w:r>
      <w:r w:rsidR="008B3E75" w:rsidRPr="0083695D">
        <w:rPr>
          <w:rFonts w:asciiTheme="majorHAnsi" w:hAnsiTheme="majorHAnsi" w:cstheme="majorHAnsi"/>
          <w:color w:val="595959" w:themeColor="text1" w:themeTint="A6"/>
        </w:rPr>
        <w:t>.</w:t>
      </w:r>
    </w:p>
    <w:p w14:paraId="5B1721C4" w14:textId="77777777" w:rsidR="00B252D8" w:rsidRPr="0083695D" w:rsidRDefault="00B252D8" w:rsidP="00686D64">
      <w:pPr>
        <w:rPr>
          <w:rFonts w:asciiTheme="majorHAnsi" w:hAnsiTheme="majorHAnsi" w:cstheme="majorHAnsi"/>
          <w:color w:val="595959" w:themeColor="text1" w:themeTint="A6"/>
        </w:rPr>
      </w:pPr>
    </w:p>
    <w:bookmarkEnd w:id="0"/>
    <w:p w14:paraId="747ABB9A" w14:textId="77777777" w:rsidR="00824E08" w:rsidRPr="00B252D8" w:rsidRDefault="00824E08" w:rsidP="00824E08">
      <w:pPr>
        <w:shd w:val="clear" w:color="auto" w:fill="FFFFFF"/>
        <w:spacing w:after="0" w:line="240" w:lineRule="auto"/>
        <w:jc w:val="right"/>
        <w:rPr>
          <w:rFonts w:ascii="Calibri Light" w:eastAsia="Times New Roman" w:hAnsi="Calibri Light" w:cs="Arial"/>
          <w:color w:val="000000"/>
          <w:sz w:val="20"/>
          <w:szCs w:val="20"/>
          <w:lang w:eastAsia="pl-PL"/>
        </w:rPr>
      </w:pPr>
      <w:r w:rsidRPr="00B252D8">
        <w:rPr>
          <w:rFonts w:ascii="Calibri Light" w:eastAsia="Times New Roman" w:hAnsi="Calibri Light" w:cs="Arial"/>
          <w:color w:val="000000"/>
          <w:sz w:val="20"/>
          <w:szCs w:val="20"/>
          <w:lang w:eastAsia="pl-PL"/>
        </w:rPr>
        <w:t>Informacje dla mediów:</w:t>
      </w:r>
    </w:p>
    <w:p w14:paraId="237C0B77" w14:textId="77777777" w:rsidR="00824E08" w:rsidRPr="00B252D8" w:rsidRDefault="00824E08" w:rsidP="00824E08">
      <w:pPr>
        <w:spacing w:after="0" w:line="240" w:lineRule="auto"/>
        <w:jc w:val="right"/>
        <w:rPr>
          <w:rFonts w:ascii="Calibri Light" w:eastAsia="Times New Roman" w:hAnsi="Calibri Light" w:cs="Arial"/>
          <w:color w:val="4D4D4D"/>
          <w:sz w:val="20"/>
          <w:szCs w:val="20"/>
          <w:lang w:eastAsia="pl-PL"/>
        </w:rPr>
      </w:pPr>
      <w:r w:rsidRPr="00B252D8">
        <w:rPr>
          <w:rFonts w:ascii="Calibri Light" w:eastAsia="Times New Roman" w:hAnsi="Calibri Light" w:cs="Arial"/>
          <w:color w:val="4D4D4D"/>
          <w:sz w:val="20"/>
          <w:szCs w:val="20"/>
          <w:lang w:eastAsia="pl-PL"/>
        </w:rPr>
        <w:t>Agata Mikołajczak, rzecznik prasowy</w:t>
      </w:r>
      <w:r w:rsidR="00C401F3" w:rsidRPr="00B252D8">
        <w:rPr>
          <w:rFonts w:ascii="Calibri Light" w:eastAsia="Times New Roman" w:hAnsi="Calibri Light" w:cs="Arial"/>
          <w:color w:val="4D4D4D"/>
          <w:sz w:val="20"/>
          <w:szCs w:val="20"/>
          <w:lang w:eastAsia="pl-PL"/>
        </w:rPr>
        <w:t xml:space="preserve">, </w:t>
      </w:r>
      <w:r w:rsidRPr="00B252D8">
        <w:rPr>
          <w:rFonts w:ascii="Calibri Light" w:eastAsia="Times New Roman" w:hAnsi="Calibri Light" w:cs="Arial"/>
          <w:color w:val="4D4D4D"/>
          <w:sz w:val="20"/>
          <w:szCs w:val="20"/>
          <w:lang w:eastAsia="pl-PL"/>
        </w:rPr>
        <w:t>Zachodniopomorska Szkoła Biznesu w Szczecinie</w:t>
      </w:r>
    </w:p>
    <w:p w14:paraId="68D0AC45" w14:textId="396383C3" w:rsidR="00824E08" w:rsidRPr="00B252D8" w:rsidRDefault="00824E08" w:rsidP="00824E08">
      <w:pPr>
        <w:spacing w:after="0" w:line="240" w:lineRule="auto"/>
        <w:jc w:val="right"/>
        <w:rPr>
          <w:rFonts w:ascii="Calibri Light" w:eastAsia="Times New Roman" w:hAnsi="Calibri Light" w:cs="Arial"/>
          <w:color w:val="000000"/>
          <w:sz w:val="20"/>
          <w:szCs w:val="20"/>
          <w:lang w:val="en-US" w:eastAsia="pl-PL"/>
        </w:rPr>
      </w:pPr>
      <w:r w:rsidRPr="00B252D8">
        <w:rPr>
          <w:rFonts w:ascii="Calibri Light" w:eastAsia="Times New Roman" w:hAnsi="Calibri Light" w:cs="Arial"/>
          <w:color w:val="4D4D4D"/>
          <w:sz w:val="20"/>
          <w:szCs w:val="20"/>
          <w:lang w:val="en-US" w:eastAsia="pl-PL"/>
        </w:rPr>
        <w:t>tel. 091-814 94 61; kom. 504-160-964</w:t>
      </w:r>
      <w:r w:rsidR="00735821" w:rsidRPr="00B252D8">
        <w:rPr>
          <w:rFonts w:ascii="Calibri Light" w:eastAsia="Times New Roman" w:hAnsi="Calibri Light" w:cs="Arial"/>
          <w:color w:val="4D4D4D"/>
          <w:sz w:val="20"/>
          <w:szCs w:val="20"/>
          <w:lang w:val="en-US" w:eastAsia="pl-PL"/>
        </w:rPr>
        <w:t xml:space="preserve">; </w:t>
      </w:r>
      <w:r w:rsidRPr="00B252D8">
        <w:rPr>
          <w:rFonts w:ascii="Calibri Light" w:eastAsia="Times New Roman" w:hAnsi="Calibri Light" w:cs="Arial"/>
          <w:color w:val="000000"/>
          <w:sz w:val="20"/>
          <w:szCs w:val="20"/>
          <w:lang w:val="en-US" w:eastAsia="pl-PL"/>
        </w:rPr>
        <w:t xml:space="preserve">email: </w:t>
      </w:r>
      <w:hyperlink r:id="rId10" w:history="1">
        <w:r w:rsidR="00FA06C0" w:rsidRPr="00B252D8">
          <w:rPr>
            <w:rStyle w:val="Hipercze"/>
            <w:rFonts w:ascii="Calibri Light" w:eastAsia="Times New Roman" w:hAnsi="Calibri Light" w:cs="Arial"/>
            <w:sz w:val="20"/>
            <w:szCs w:val="20"/>
            <w:lang w:val="en-US" w:eastAsia="pl-PL"/>
          </w:rPr>
          <w:t>media@zpsb.pl</w:t>
        </w:r>
      </w:hyperlink>
      <w:r w:rsidR="00561711" w:rsidRPr="00B252D8">
        <w:rPr>
          <w:rFonts w:ascii="Calibri Light" w:eastAsia="Times New Roman" w:hAnsi="Calibri Light" w:cs="Arial"/>
          <w:color w:val="000000"/>
          <w:sz w:val="20"/>
          <w:szCs w:val="20"/>
          <w:lang w:val="en-US" w:eastAsia="pl-PL"/>
        </w:rPr>
        <w:t>; www.zpsb.pl</w:t>
      </w:r>
    </w:p>
    <w:sectPr w:rsidR="00824E08" w:rsidRPr="00B252D8" w:rsidSect="00C401F3">
      <w:headerReference w:type="default" r:id="rId11"/>
      <w:pgSz w:w="11906" w:h="16838"/>
      <w:pgMar w:top="24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3AEC" w14:textId="77777777" w:rsidR="00624FDD" w:rsidRDefault="00624FDD" w:rsidP="00EA10F1">
      <w:pPr>
        <w:spacing w:after="0" w:line="240" w:lineRule="auto"/>
      </w:pPr>
      <w:r>
        <w:separator/>
      </w:r>
    </w:p>
  </w:endnote>
  <w:endnote w:type="continuationSeparator" w:id="0">
    <w:p w14:paraId="07319F5F" w14:textId="77777777" w:rsidR="00624FDD" w:rsidRDefault="00624FDD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7E22A" w14:textId="77777777" w:rsidR="00624FDD" w:rsidRDefault="00624FDD" w:rsidP="00EA10F1">
      <w:pPr>
        <w:spacing w:after="0" w:line="240" w:lineRule="auto"/>
      </w:pPr>
      <w:r>
        <w:separator/>
      </w:r>
    </w:p>
  </w:footnote>
  <w:footnote w:type="continuationSeparator" w:id="0">
    <w:p w14:paraId="4CD173A4" w14:textId="77777777" w:rsidR="00624FDD" w:rsidRDefault="00624FDD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3ECF" w14:textId="77777777" w:rsidR="00EA10F1" w:rsidRDefault="00EA10F1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BDCDFB" wp14:editId="4B93E382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52703" cy="10680374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03" cy="10680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F95"/>
    <w:rsid w:val="00013344"/>
    <w:rsid w:val="00096DB1"/>
    <w:rsid w:val="000B5700"/>
    <w:rsid w:val="001059FC"/>
    <w:rsid w:val="00107267"/>
    <w:rsid w:val="0012310F"/>
    <w:rsid w:val="0013408F"/>
    <w:rsid w:val="00146CDF"/>
    <w:rsid w:val="00200E8A"/>
    <w:rsid w:val="002030A4"/>
    <w:rsid w:val="00250E91"/>
    <w:rsid w:val="00280AA8"/>
    <w:rsid w:val="002974FF"/>
    <w:rsid w:val="002C4A07"/>
    <w:rsid w:val="00386FE1"/>
    <w:rsid w:val="003A71E3"/>
    <w:rsid w:val="0042096C"/>
    <w:rsid w:val="00420DF4"/>
    <w:rsid w:val="0042608F"/>
    <w:rsid w:val="00554254"/>
    <w:rsid w:val="00561711"/>
    <w:rsid w:val="0056374B"/>
    <w:rsid w:val="005E1E3A"/>
    <w:rsid w:val="0061795C"/>
    <w:rsid w:val="00621427"/>
    <w:rsid w:val="00624FDD"/>
    <w:rsid w:val="00647864"/>
    <w:rsid w:val="006526A9"/>
    <w:rsid w:val="00686D64"/>
    <w:rsid w:val="006A2015"/>
    <w:rsid w:val="006C3F95"/>
    <w:rsid w:val="006E105F"/>
    <w:rsid w:val="006E3E0C"/>
    <w:rsid w:val="006F7112"/>
    <w:rsid w:val="00717996"/>
    <w:rsid w:val="00735821"/>
    <w:rsid w:val="007637C4"/>
    <w:rsid w:val="00791502"/>
    <w:rsid w:val="007F0B5C"/>
    <w:rsid w:val="00824E08"/>
    <w:rsid w:val="0083695D"/>
    <w:rsid w:val="008618E5"/>
    <w:rsid w:val="00894F11"/>
    <w:rsid w:val="00897871"/>
    <w:rsid w:val="008B3E75"/>
    <w:rsid w:val="008D19DA"/>
    <w:rsid w:val="008E0F50"/>
    <w:rsid w:val="008F558F"/>
    <w:rsid w:val="009E1B60"/>
    <w:rsid w:val="009E4DA8"/>
    <w:rsid w:val="00A26A71"/>
    <w:rsid w:val="00A75B74"/>
    <w:rsid w:val="00A9429F"/>
    <w:rsid w:val="00B02CC8"/>
    <w:rsid w:val="00B0680A"/>
    <w:rsid w:val="00B16D3F"/>
    <w:rsid w:val="00B252D8"/>
    <w:rsid w:val="00B87768"/>
    <w:rsid w:val="00BB389C"/>
    <w:rsid w:val="00BB7E08"/>
    <w:rsid w:val="00BC19C4"/>
    <w:rsid w:val="00BC7583"/>
    <w:rsid w:val="00C13034"/>
    <w:rsid w:val="00C156FE"/>
    <w:rsid w:val="00C15CC1"/>
    <w:rsid w:val="00C401F3"/>
    <w:rsid w:val="00CA7DE5"/>
    <w:rsid w:val="00D57392"/>
    <w:rsid w:val="00D61337"/>
    <w:rsid w:val="00D96A6D"/>
    <w:rsid w:val="00DA2C52"/>
    <w:rsid w:val="00DA73F7"/>
    <w:rsid w:val="00E0108B"/>
    <w:rsid w:val="00E43111"/>
    <w:rsid w:val="00E432E0"/>
    <w:rsid w:val="00E45082"/>
    <w:rsid w:val="00E942D0"/>
    <w:rsid w:val="00EA10F1"/>
    <w:rsid w:val="00EA520D"/>
    <w:rsid w:val="00EA6123"/>
    <w:rsid w:val="00EE5410"/>
    <w:rsid w:val="00F118D6"/>
    <w:rsid w:val="00F15054"/>
    <w:rsid w:val="00F15B1B"/>
    <w:rsid w:val="00F40BCF"/>
    <w:rsid w:val="00F95BF6"/>
    <w:rsid w:val="00FA06C0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BDD74"/>
  <w15:chartTrackingRefBased/>
  <w15:docId w15:val="{A50C6A4F-0C00-4761-82AA-44796B64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3F9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F95"/>
    <w:pPr>
      <w:keepNext/>
      <w:keepLines/>
      <w:spacing w:before="240" w:after="0"/>
      <w:outlineLvl w:val="0"/>
    </w:pPr>
    <w:rPr>
      <w:rFonts w:ascii="Calibri Light" w:eastAsia="Times New Roman" w:hAnsi="Calibri Light"/>
      <w:color w:val="187B97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1Znak">
    <w:name w:val="Nagłówek 1 Znak"/>
    <w:basedOn w:val="Domylnaczcionkaakapitu"/>
    <w:link w:val="Nagwek1"/>
    <w:uiPriority w:val="9"/>
    <w:rsid w:val="006C3F95"/>
    <w:rPr>
      <w:rFonts w:ascii="Calibri Light" w:eastAsia="Times New Roman" w:hAnsi="Calibri Light" w:cs="Times New Roman"/>
      <w:color w:val="187B97"/>
      <w:sz w:val="32"/>
      <w:szCs w:val="32"/>
    </w:rPr>
  </w:style>
  <w:style w:type="character" w:styleId="Hipercze">
    <w:name w:val="Hyperlink"/>
    <w:uiPriority w:val="99"/>
    <w:unhideWhenUsed/>
    <w:rsid w:val="006C3F95"/>
    <w:rPr>
      <w:color w:val="0000FF"/>
      <w:u w:val="single"/>
    </w:rPr>
  </w:style>
  <w:style w:type="character" w:styleId="Pogrubienie">
    <w:name w:val="Strong"/>
    <w:uiPriority w:val="22"/>
    <w:qFormat/>
    <w:rsid w:val="006C3F95"/>
    <w:rPr>
      <w:b/>
      <w:bCs/>
    </w:rPr>
  </w:style>
  <w:style w:type="paragraph" w:styleId="Akapitzlist">
    <w:name w:val="List Paragraph"/>
    <w:basedOn w:val="Normalny"/>
    <w:uiPriority w:val="34"/>
    <w:qFormat/>
    <w:rsid w:val="008618E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18E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C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86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5821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821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BC1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19C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19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19C4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C19C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C19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dia@zpsb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Media_25la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8DE3E7AB11409752E51A8139C065" ma:contentTypeVersion="11" ma:contentTypeDescription="Utwórz nowy dokument." ma:contentTypeScope="" ma:versionID="cd1844fd67d1074c6ae6d2cb97f0678d">
  <xsd:schema xmlns:xsd="http://www.w3.org/2001/XMLSchema" xmlns:xs="http://www.w3.org/2001/XMLSchema" xmlns:p="http://schemas.microsoft.com/office/2006/metadata/properties" xmlns:ns3="58e4eb72-5ced-4424-845a-86809e1b6314" xmlns:ns4="f22091c1-c010-444c-bd5b-01496b3e01ca" targetNamespace="http://schemas.microsoft.com/office/2006/metadata/properties" ma:root="true" ma:fieldsID="cd094e8e29e15f8a575f39983f7d8732" ns3:_="" ns4:_="">
    <xsd:import namespace="58e4eb72-5ced-4424-845a-86809e1b6314"/>
    <xsd:import namespace="f22091c1-c010-444c-bd5b-01496b3e0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eb72-5ced-4424-845a-86809e1b6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91c1-c010-444c-bd5b-01496b3e0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DF91-5AD1-4800-BC20-99CA6A6DD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28361-15C6-4353-8FD1-15E32008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21552-F237-4061-99AB-81437061B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eb72-5ced-4424-845a-86809e1b6314"/>
    <ds:schemaRef ds:uri="f22091c1-c010-444c-bd5b-01496b3e0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E7A86-7689-4A95-9325-43069F78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listownik_Media_25lat.dotx</Template>
  <TotalTime>133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Agata Mikołajczak</cp:lastModifiedBy>
  <cp:revision>16</cp:revision>
  <cp:lastPrinted>2018-09-06T10:21:00Z</cp:lastPrinted>
  <dcterms:created xsi:type="dcterms:W3CDTF">2020-05-15T08:54:00Z</dcterms:created>
  <dcterms:modified xsi:type="dcterms:W3CDTF">2020-05-24T14:13:00Z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0x01010032648DE3E7AB11409752E51A8139C065</vt:lpwstr>
  </property>
</Properties>
</file>