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EB70" w14:textId="77777777" w:rsidR="00E64FD4" w:rsidRPr="00141568" w:rsidRDefault="00E64FD4">
      <w:pPr>
        <w:rPr>
          <w:rFonts w:asciiTheme="minorHAnsi" w:hAnsiTheme="minorHAnsi" w:cstheme="minorHAnsi"/>
        </w:rPr>
      </w:pPr>
    </w:p>
    <w:p w14:paraId="32CBE98D" w14:textId="77777777" w:rsidR="00141568" w:rsidRPr="00141568" w:rsidRDefault="00141568">
      <w:pPr>
        <w:rPr>
          <w:rFonts w:asciiTheme="minorHAnsi" w:hAnsiTheme="minorHAnsi" w:cstheme="minorHAnsi"/>
        </w:rPr>
      </w:pPr>
    </w:p>
    <w:p w14:paraId="53CB9319" w14:textId="77777777" w:rsidR="005842DF" w:rsidRDefault="005842DF" w:rsidP="005842DF">
      <w:pPr>
        <w:pStyle w:val="Tytu"/>
        <w:jc w:val="center"/>
        <w:rPr>
          <w:color w:val="C00000"/>
        </w:rPr>
      </w:pPr>
    </w:p>
    <w:p w14:paraId="56678DFB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5DBEAFCC" w14:textId="77777777" w:rsidR="00C4328D" w:rsidRPr="00C4328D" w:rsidRDefault="00C4328D" w:rsidP="00C4328D"/>
    <w:p w14:paraId="776B083D" w14:textId="77777777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Zestawy zagadnień na egzamin dyplomowy (licencjacki) </w:t>
      </w:r>
    </w:p>
    <w:p w14:paraId="3BD2BE45" w14:textId="77777777" w:rsidR="00090163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dla kierunku </w:t>
      </w:r>
      <w:r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  <w:t>INFORMATYKA</w:t>
      </w:r>
    </w:p>
    <w:p w14:paraId="6027F1E9" w14:textId="3F6EE8D9" w:rsidR="00C4328D" w:rsidRPr="00090163" w:rsidRDefault="00090163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8"/>
          <w:szCs w:val="28"/>
          <w:lang w:eastAsia="en-US"/>
        </w:rPr>
      </w:pPr>
      <w:r w:rsidRPr="00090163">
        <w:rPr>
          <w:rFonts w:asciiTheme="minorHAnsi" w:eastAsiaTheme="minorEastAsia" w:hAnsiTheme="minorHAnsi" w:cstheme="minorBidi"/>
          <w:b/>
          <w:bCs/>
          <w:caps/>
          <w:spacing w:val="15"/>
          <w:sz w:val="28"/>
          <w:szCs w:val="28"/>
          <w:lang w:eastAsia="en-US"/>
        </w:rPr>
        <w:t>specjalność – programowanie systemów wbudowanych</w:t>
      </w:r>
      <w:r w:rsidR="00C4328D" w:rsidRPr="00090163">
        <w:rPr>
          <w:rFonts w:asciiTheme="minorHAnsi" w:eastAsiaTheme="minorEastAsia" w:hAnsiTheme="minorHAnsi" w:cstheme="minorBidi"/>
          <w:b/>
          <w:bCs/>
          <w:caps/>
          <w:spacing w:val="15"/>
          <w:sz w:val="28"/>
          <w:szCs w:val="28"/>
          <w:lang w:eastAsia="en-US"/>
        </w:rPr>
        <w:t xml:space="preserve">  </w:t>
      </w:r>
    </w:p>
    <w:p w14:paraId="77786B41" w14:textId="77777777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  <w:t xml:space="preserve">                               </w:t>
      </w:r>
      <w:r w:rsidRPr="00C4328D">
        <w:rPr>
          <w:rFonts w:asciiTheme="minorHAnsi" w:eastAsiaTheme="minorEastAsia" w:hAnsiTheme="minorHAnsi" w:cstheme="minorBidi"/>
          <w:b/>
          <w:bCs/>
          <w:caps/>
          <w:spacing w:val="15"/>
          <w:sz w:val="20"/>
          <w:szCs w:val="20"/>
          <w:lang w:eastAsia="en-US"/>
        </w:rPr>
        <w:t>(studia pierwszego stopnia)</w:t>
      </w:r>
    </w:p>
    <w:p w14:paraId="61B7A73B" w14:textId="0E438F7E" w:rsidR="00C4328D" w:rsidRPr="00C4328D" w:rsidRDefault="00C4328D" w:rsidP="00C4328D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line="276" w:lineRule="auto"/>
        <w:outlineLvl w:val="0"/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obowiązuje od 01.10.202</w:t>
      </w:r>
      <w:r w:rsidR="00A17DA4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1</w:t>
      </w:r>
      <w:r w:rsidRPr="00C4328D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r.</w:t>
      </w:r>
    </w:p>
    <w:p w14:paraId="5D975DC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12F5388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6485F3A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01E0FD07" w14:textId="77777777" w:rsidR="00C4328D" w:rsidRPr="00C4328D" w:rsidRDefault="00C4328D" w:rsidP="00C4328D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bookmarkStart w:id="0" w:name="_Hlk25065722"/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Zgodnie z Zarządzeniem Rektora ZPSB w sprawie korekty procedury dyplomowej, na egzaminie dyplomowym (licencjackim) Student odpowiada na pytania według następującej struktury:</w:t>
      </w:r>
    </w:p>
    <w:p w14:paraId="2F57A13A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1 – nauki ogólne i kierunkowe</w:t>
      </w:r>
    </w:p>
    <w:p w14:paraId="4FD103F1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2 – zagadnienia specjalnościowe</w:t>
      </w:r>
    </w:p>
    <w:p w14:paraId="2091052D" w14:textId="77777777" w:rsidR="00C4328D" w:rsidRPr="00C4328D" w:rsidRDefault="00C4328D" w:rsidP="00C4328D">
      <w:pPr>
        <w:numPr>
          <w:ilvl w:val="1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pytanie 3 – prezentacja projektu dyplomowego (np. w Power Point) i dodatkowo pytanie od recenzenta dotyczące problematyki podjętej w projekcie dyplomowym.</w:t>
      </w:r>
    </w:p>
    <w:p w14:paraId="768053E7" w14:textId="77777777" w:rsidR="00C4328D" w:rsidRPr="00C4328D" w:rsidRDefault="00C4328D" w:rsidP="00C4328D">
      <w:pPr>
        <w:numPr>
          <w:ilvl w:val="0"/>
          <w:numId w:val="17"/>
        </w:numPr>
        <w:spacing w:before="240"/>
        <w:ind w:left="709" w:hanging="425"/>
        <w:contextualSpacing/>
        <w:jc w:val="both"/>
        <w:rPr>
          <w:rFonts w:asciiTheme="minorHAnsi" w:hAnsiTheme="minorHAnsi" w:cstheme="minorHAnsi"/>
          <w:b/>
          <w:spacing w:val="-5"/>
          <w:sz w:val="20"/>
          <w:szCs w:val="20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0"/>
          <w:lang w:eastAsia="en-US"/>
        </w:rPr>
        <w:t xml:space="preserve">Zestawy zagadnień są udostępniane studentom przestępującym do egzaminu dyplomowego za pośrednictwem strony internetowej ZPSB. </w:t>
      </w:r>
    </w:p>
    <w:p w14:paraId="341FCCD7" w14:textId="77777777" w:rsidR="00C4328D" w:rsidRPr="00C4328D" w:rsidRDefault="00C4328D" w:rsidP="00C4328D">
      <w:pPr>
        <w:spacing w:before="240"/>
        <w:rPr>
          <w:rFonts w:asciiTheme="minorHAnsi" w:hAnsiTheme="minorHAnsi" w:cstheme="minorHAnsi"/>
          <w:b/>
        </w:rPr>
      </w:pPr>
    </w:p>
    <w:bookmarkEnd w:id="0"/>
    <w:p w14:paraId="2E3B402C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321996ED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1ABFCBC1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4AF873CB" w14:textId="77777777" w:rsidR="005842DF" w:rsidRDefault="005842DF" w:rsidP="00C23FA6">
      <w:pPr>
        <w:spacing w:before="240"/>
        <w:rPr>
          <w:rFonts w:asciiTheme="minorHAnsi" w:hAnsiTheme="minorHAnsi" w:cstheme="minorHAnsi"/>
          <w:b/>
        </w:rPr>
        <w:sectPr w:rsidR="005842DF" w:rsidSect="00E64FD4">
          <w:headerReference w:type="default" r:id="rId11"/>
          <w:headerReference w:type="first" r:id="rId12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EC3485" w14:paraId="7E2C5B7D" w14:textId="77777777" w:rsidTr="00DC32C7">
        <w:tc>
          <w:tcPr>
            <w:tcW w:w="10916" w:type="dxa"/>
          </w:tcPr>
          <w:p w14:paraId="387F13EE" w14:textId="77777777" w:rsidR="00EC3485" w:rsidRPr="00EC3485" w:rsidRDefault="005842DF" w:rsidP="00EC3485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 xml:space="preserve">Pytania ogólne </w:t>
            </w:r>
          </w:p>
        </w:tc>
      </w:tr>
      <w:tr w:rsidR="005842DF" w14:paraId="1649DF90" w14:textId="77777777" w:rsidTr="009768FE">
        <w:trPr>
          <w:trHeight w:val="683"/>
        </w:trPr>
        <w:tc>
          <w:tcPr>
            <w:tcW w:w="10916" w:type="dxa"/>
          </w:tcPr>
          <w:p w14:paraId="15BE0392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Wyjaśnić pojęcia poufności, integralności i dostępności danych (triada CIA).</w:t>
            </w:r>
          </w:p>
          <w:p w14:paraId="359BA393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Wymienić dwie główne metody reprezentacji obrazów w pamięci komputera. Proszę omówić je i porównać.</w:t>
            </w:r>
          </w:p>
          <w:p w14:paraId="2EDF0656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Omówić kilka wybranych formatów zapisu obrazów cyfrowych.</w:t>
            </w:r>
          </w:p>
          <w:p w14:paraId="3D02D31B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Omówić wybraną warstwę modelu OSI (lub modelu TCP/IP) i wymienić przykładowe protokoły działające w tej warstwie.</w:t>
            </w:r>
          </w:p>
          <w:p w14:paraId="30697FB0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Na czym polega atak typu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Phishing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 i jak się przed nim obronić?</w:t>
            </w:r>
          </w:p>
          <w:p w14:paraId="5A544459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Jakie środki zapobiegawcze należy zastosować, aby ochronić się przed atakiem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hakerskim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DCEFA1F" w14:textId="77777777" w:rsidR="00A17DA4" w:rsidRPr="00A17DA4" w:rsidRDefault="00A17DA4" w:rsidP="00BB0490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Co to jest UML i w jaki sposób może ułatwić fazę analizy systemu informatycznego? </w:t>
            </w:r>
            <w:r w:rsidRPr="00A17DA4">
              <w:rPr>
                <w:rFonts w:asciiTheme="minorHAnsi" w:hAnsiTheme="minorHAnsi" w:cstheme="minorHAnsi"/>
                <w:sz w:val="22"/>
                <w:szCs w:val="22"/>
              </w:rPr>
              <w:br/>
              <w:t>Proszę wymienić znane Pani/Panu diagramy UML.</w:t>
            </w:r>
          </w:p>
          <w:p w14:paraId="385E77C4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Z czego składa się drzewo przeszukiwań binarnych?</w:t>
            </w:r>
          </w:p>
          <w:p w14:paraId="1B256176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Co to jest rekurencja?</w:t>
            </w:r>
          </w:p>
          <w:p w14:paraId="0418BBBF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Czym jest konstruktor  i destruktor klasy?</w:t>
            </w:r>
          </w:p>
          <w:p w14:paraId="43E733A0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Czym są wyjątki i po co stosować mechanizm łapania wyjątków?</w:t>
            </w:r>
          </w:p>
          <w:p w14:paraId="17B46588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Proszę podać co najmniej sześć głównych cech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EA7D52A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Podać podstawowe typy zmiennych w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Pythonie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 i przykład ich deklaracji. </w:t>
            </w:r>
          </w:p>
          <w:p w14:paraId="07A9A665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Proszę omówić: testowanie oprogramowania, weryfikacja i walidacja. </w:t>
            </w:r>
          </w:p>
          <w:p w14:paraId="1261272B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Wymienić i omówić poziomy testów. </w:t>
            </w:r>
          </w:p>
          <w:p w14:paraId="3428521F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Czym jest System zarządzania bazą danych (SZBD)?</w:t>
            </w:r>
          </w:p>
          <w:p w14:paraId="09E33D44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Proszę zdefiniować i omówić pojęcie transakcji (bazy danych).</w:t>
            </w:r>
          </w:p>
          <w:p w14:paraId="6DB2108C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Jak wygląda klasyfikacja wzorców projektowych pod kątem tego, co robią. </w:t>
            </w:r>
            <w:r w:rsidRPr="00A17DA4">
              <w:rPr>
                <w:rFonts w:asciiTheme="minorHAnsi" w:hAnsiTheme="minorHAnsi" w:cstheme="minorHAnsi"/>
                <w:sz w:val="22"/>
                <w:szCs w:val="22"/>
              </w:rPr>
              <w:br/>
              <w:t>Podać przykład wzorca.</w:t>
            </w:r>
          </w:p>
          <w:p w14:paraId="6331C990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Omówić klasę abstrakcyjną w C++.</w:t>
            </w:r>
          </w:p>
          <w:p w14:paraId="080E7926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after="600"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Co to jest polimorfizm? Jak się dzieli i jakie ma zastosowanie?</w:t>
            </w:r>
          </w:p>
          <w:p w14:paraId="037ABA4D" w14:textId="77777777" w:rsidR="005842DF" w:rsidRPr="00EC3485" w:rsidRDefault="005842DF" w:rsidP="00A17DA4">
            <w:pPr>
              <w:pStyle w:val="Akapitzlist"/>
              <w:spacing w:before="240" w:line="360" w:lineRule="auto"/>
              <w:jc w:val="left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2B125BA4" w14:textId="77777777" w:rsidR="001A14A3" w:rsidRDefault="001A14A3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  <w:sectPr w:rsidR="001A14A3" w:rsidSect="00E64FD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37E6427E" w14:textId="523AF044" w:rsidR="001A7806" w:rsidRDefault="001A7806" w:rsidP="001A7806">
      <w:pPr>
        <w:keepNext/>
        <w:outlineLvl w:val="1"/>
        <w:rPr>
          <w:rFonts w:asciiTheme="minorHAnsi" w:hAnsiTheme="minorHAnsi" w:cstheme="minorHAnsi"/>
        </w:rPr>
      </w:pPr>
    </w:p>
    <w:p w14:paraId="3A20329A" w14:textId="004205E1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p w14:paraId="72FF3E5A" w14:textId="3A7E9ADD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p w14:paraId="2607EF39" w14:textId="2C14A6F4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p w14:paraId="2F559B69" w14:textId="77777777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835D6" w14:paraId="4A95495B" w14:textId="77777777" w:rsidTr="001A14A3">
        <w:trPr>
          <w:trHeight w:val="73"/>
        </w:trPr>
        <w:tc>
          <w:tcPr>
            <w:tcW w:w="10065" w:type="dxa"/>
          </w:tcPr>
          <w:p w14:paraId="1791AC8D" w14:textId="5AC19B3A" w:rsidR="00F835D6" w:rsidRPr="00EC3485" w:rsidRDefault="00F835D6" w:rsidP="009768FE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 w:rsidR="00A17DA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Programowanie systemów wbudowanych</w:t>
            </w:r>
            <w:r w:rsidR="001A7806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1A7806" w14:paraId="4E491A73" w14:textId="77777777" w:rsidTr="00EE5107">
        <w:tc>
          <w:tcPr>
            <w:tcW w:w="10065" w:type="dxa"/>
          </w:tcPr>
          <w:p w14:paraId="773E8C3E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Wymienić, omówić i porównać wybrane typy wyświetlaczy.</w:t>
            </w:r>
          </w:p>
          <w:p w14:paraId="3597209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Wymienić i scharakteryzować dwa wybrane urządzenia potrzebne do zbudowania sieci komputerowych typu LAN.</w:t>
            </w:r>
          </w:p>
          <w:p w14:paraId="01C9C9ED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Co to jest adres IP i do czego służy maska sieciowa? W jakim celu podczas konfiguracji karty sieciowej podajemy adres bramy internetowej?</w:t>
            </w:r>
          </w:p>
          <w:p w14:paraId="35543BC0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Co to jest system informatyczny i z czego się składa?</w:t>
            </w:r>
          </w:p>
          <w:p w14:paraId="7B85067F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Jakie są rodzaje sieci komputerowych ze względu na ich wielkość oraz zasięg terytorialny? Proszę scharakteryzować jedną z nich.</w:t>
            </w:r>
          </w:p>
          <w:p w14:paraId="39572D80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Jak działa maska bitowa AND, OR i XOR?</w:t>
            </w:r>
          </w:p>
          <w:p w14:paraId="6079489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Wymienić podstawowe elementy sprzętowe wchodzące w skład budowy komputera. </w:t>
            </w:r>
          </w:p>
          <w:p w14:paraId="27E382F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Czym są procesy? Proszę wyjaśnić pojęcie drzewa procesów. </w:t>
            </w:r>
          </w:p>
          <w:p w14:paraId="5E23B543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wymienić cztery podstawowe struktury systemów operacyjnych. Proszę opisać jedną z nich. </w:t>
            </w:r>
          </w:p>
          <w:p w14:paraId="1AEDB764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omówić pojęcie przestrzeni adresowej. </w:t>
            </w:r>
          </w:p>
          <w:p w14:paraId="2CA127F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Podać znaczenie skrótów: IAAS, PAAS i SAAS. Proszę podać przykłady. </w:t>
            </w:r>
          </w:p>
          <w:p w14:paraId="3D86B76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wymienić cele i zagrożenia związane z bezpieczeństwem systemów komputerowych. Opisać jeden cel i jedno zagrożenie. </w:t>
            </w:r>
          </w:p>
          <w:p w14:paraId="743786C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omówić zasady działania </w:t>
            </w:r>
            <w:proofErr w:type="spellStart"/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Steganografii</w:t>
            </w:r>
            <w:proofErr w:type="spellEnd"/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113A19E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Jakie są ogólne zasady kryptografii z kluczem tajnym i z kluczem publicznym.</w:t>
            </w:r>
          </w:p>
          <w:p w14:paraId="7D012B01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 xml:space="preserve">Bramki logiczne – podać rodzaje, zastosowanie. </w:t>
            </w:r>
          </w:p>
          <w:p w14:paraId="30DBAF03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Tranzystor bipolarny – budowa, rodzaje, zastosowanie.</w:t>
            </w:r>
          </w:p>
          <w:p w14:paraId="76D5E46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 xml:space="preserve">Napięcie i natężenie prądu elektrycznego – definicja, metody pomiaru. Prawo Ohma. Prawa Kirchhoffa. </w:t>
            </w:r>
          </w:p>
          <w:p w14:paraId="06A8F761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Mikrokontroler – proszę omówić budowę i zasady działania.</w:t>
            </w:r>
          </w:p>
          <w:p w14:paraId="1B26E65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Maszyna stanów – proszę przedstawić definicję i  sposób realizacji w mikrokontrolerze.</w:t>
            </w:r>
          </w:p>
          <w:p w14:paraId="3E5F1728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PWM – proszę przedstawić definicję i przykłady zastosowania.</w:t>
            </w:r>
          </w:p>
          <w:p w14:paraId="6CBFEFB4" w14:textId="4EC7B9A8" w:rsidR="001A7806" w:rsidRDefault="001A7806" w:rsidP="00090163">
            <w:pPr>
              <w:pStyle w:val="Akapitzlist"/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A5BC960" w14:textId="4E3A3EB3" w:rsidR="001A7806" w:rsidRPr="00DC10F5" w:rsidRDefault="001A7806" w:rsidP="00A17DA4">
            <w:pPr>
              <w:pStyle w:val="Akapitzlist"/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889EEB" w14:textId="77777777" w:rsidR="003A625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Sect="001A14A3">
          <w:type w:val="continuous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4D267C35" w14:textId="77777777" w:rsidR="00C56349" w:rsidRPr="00141568" w:rsidRDefault="00C56349" w:rsidP="00582313">
      <w:pPr>
        <w:pStyle w:val="Adresodbiorcy"/>
        <w:rPr>
          <w:rFonts w:asciiTheme="minorHAnsi" w:hAnsiTheme="minorHAnsi" w:cstheme="minorHAnsi"/>
        </w:rPr>
      </w:pPr>
    </w:p>
    <w:sectPr w:rsidR="00C56349" w:rsidRPr="00141568" w:rsidSect="004F276E">
      <w:type w:val="continuous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B6F5" w14:textId="77777777" w:rsidR="002A728E" w:rsidRDefault="002A728E" w:rsidP="00EA10F1">
      <w:r>
        <w:separator/>
      </w:r>
    </w:p>
  </w:endnote>
  <w:endnote w:type="continuationSeparator" w:id="0">
    <w:p w14:paraId="48A35AB4" w14:textId="77777777" w:rsidR="002A728E" w:rsidRDefault="002A728E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10D2" w14:textId="77777777" w:rsidR="002A728E" w:rsidRDefault="002A728E" w:rsidP="00EA10F1">
      <w:r>
        <w:separator/>
      </w:r>
    </w:p>
  </w:footnote>
  <w:footnote w:type="continuationSeparator" w:id="0">
    <w:p w14:paraId="1D600A14" w14:textId="77777777" w:rsidR="002A728E" w:rsidRDefault="002A728E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E0A1" w14:textId="77777777" w:rsidR="009768FE" w:rsidRDefault="009768FE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9462" w14:textId="77777777" w:rsidR="009768FE" w:rsidRDefault="009768F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5453B" wp14:editId="14EDA8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23E"/>
    <w:multiLevelType w:val="hybridMultilevel"/>
    <w:tmpl w:val="00FAE90E"/>
    <w:lvl w:ilvl="0" w:tplc="0415000F">
      <w:start w:val="1"/>
      <w:numFmt w:val="decimal"/>
      <w:lvlText w:val="%1."/>
      <w:lvlJc w:val="left"/>
      <w:pPr>
        <w:ind w:left="5539" w:hanging="360"/>
      </w:pPr>
    </w:lvl>
    <w:lvl w:ilvl="1" w:tplc="04150019" w:tentative="1">
      <w:start w:val="1"/>
      <w:numFmt w:val="lowerLetter"/>
      <w:lvlText w:val="%2."/>
      <w:lvlJc w:val="left"/>
      <w:pPr>
        <w:ind w:left="6259" w:hanging="360"/>
      </w:pPr>
    </w:lvl>
    <w:lvl w:ilvl="2" w:tplc="0415001B" w:tentative="1">
      <w:start w:val="1"/>
      <w:numFmt w:val="lowerRoman"/>
      <w:lvlText w:val="%3."/>
      <w:lvlJc w:val="right"/>
      <w:pPr>
        <w:ind w:left="6979" w:hanging="180"/>
      </w:pPr>
    </w:lvl>
    <w:lvl w:ilvl="3" w:tplc="0415000F" w:tentative="1">
      <w:start w:val="1"/>
      <w:numFmt w:val="decimal"/>
      <w:lvlText w:val="%4."/>
      <w:lvlJc w:val="left"/>
      <w:pPr>
        <w:ind w:left="7699" w:hanging="360"/>
      </w:pPr>
    </w:lvl>
    <w:lvl w:ilvl="4" w:tplc="04150019" w:tentative="1">
      <w:start w:val="1"/>
      <w:numFmt w:val="lowerLetter"/>
      <w:lvlText w:val="%5."/>
      <w:lvlJc w:val="left"/>
      <w:pPr>
        <w:ind w:left="8419" w:hanging="360"/>
      </w:pPr>
    </w:lvl>
    <w:lvl w:ilvl="5" w:tplc="0415001B" w:tentative="1">
      <w:start w:val="1"/>
      <w:numFmt w:val="lowerRoman"/>
      <w:lvlText w:val="%6."/>
      <w:lvlJc w:val="right"/>
      <w:pPr>
        <w:ind w:left="9139" w:hanging="180"/>
      </w:pPr>
    </w:lvl>
    <w:lvl w:ilvl="6" w:tplc="0415000F" w:tentative="1">
      <w:start w:val="1"/>
      <w:numFmt w:val="decimal"/>
      <w:lvlText w:val="%7."/>
      <w:lvlJc w:val="left"/>
      <w:pPr>
        <w:ind w:left="9859" w:hanging="360"/>
      </w:pPr>
    </w:lvl>
    <w:lvl w:ilvl="7" w:tplc="04150019" w:tentative="1">
      <w:start w:val="1"/>
      <w:numFmt w:val="lowerLetter"/>
      <w:lvlText w:val="%8."/>
      <w:lvlJc w:val="left"/>
      <w:pPr>
        <w:ind w:left="10579" w:hanging="360"/>
      </w:pPr>
    </w:lvl>
    <w:lvl w:ilvl="8" w:tplc="0415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26E78"/>
    <w:multiLevelType w:val="hybridMultilevel"/>
    <w:tmpl w:val="7C0C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78BA"/>
    <w:multiLevelType w:val="hybridMultilevel"/>
    <w:tmpl w:val="9A6ED68C"/>
    <w:lvl w:ilvl="0" w:tplc="30C8E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6BE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7E81"/>
    <w:multiLevelType w:val="hybridMultilevel"/>
    <w:tmpl w:val="9C20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E68F2"/>
    <w:multiLevelType w:val="hybridMultilevel"/>
    <w:tmpl w:val="9858FEBE"/>
    <w:lvl w:ilvl="0" w:tplc="63DC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DCC"/>
    <w:multiLevelType w:val="hybridMultilevel"/>
    <w:tmpl w:val="A5564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8B6"/>
    <w:multiLevelType w:val="hybridMultilevel"/>
    <w:tmpl w:val="5B36807A"/>
    <w:lvl w:ilvl="0" w:tplc="9B44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088"/>
    <w:multiLevelType w:val="hybridMultilevel"/>
    <w:tmpl w:val="BB9CCFE2"/>
    <w:lvl w:ilvl="0" w:tplc="F5A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85CFC"/>
    <w:multiLevelType w:val="hybridMultilevel"/>
    <w:tmpl w:val="FF7868A4"/>
    <w:lvl w:ilvl="0" w:tplc="2850F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0AEC"/>
    <w:multiLevelType w:val="hybridMultilevel"/>
    <w:tmpl w:val="680CF52E"/>
    <w:lvl w:ilvl="0" w:tplc="ABBA9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65DA"/>
    <w:multiLevelType w:val="hybridMultilevel"/>
    <w:tmpl w:val="3C46BF0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3E38370E"/>
    <w:multiLevelType w:val="hybridMultilevel"/>
    <w:tmpl w:val="84BE0664"/>
    <w:lvl w:ilvl="0" w:tplc="FE2A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38CD"/>
    <w:multiLevelType w:val="hybridMultilevel"/>
    <w:tmpl w:val="59F80476"/>
    <w:lvl w:ilvl="0" w:tplc="71C29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5577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54DCA"/>
    <w:multiLevelType w:val="hybridMultilevel"/>
    <w:tmpl w:val="EC0AE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B50280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70CD2"/>
    <w:multiLevelType w:val="hybridMultilevel"/>
    <w:tmpl w:val="1FDCC6FA"/>
    <w:lvl w:ilvl="0" w:tplc="E4E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567F5"/>
    <w:multiLevelType w:val="hybridMultilevel"/>
    <w:tmpl w:val="FA2C3388"/>
    <w:lvl w:ilvl="0" w:tplc="55529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642864"/>
    <w:multiLevelType w:val="hybridMultilevel"/>
    <w:tmpl w:val="6248E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9F66A8"/>
    <w:multiLevelType w:val="hybridMultilevel"/>
    <w:tmpl w:val="D2407690"/>
    <w:lvl w:ilvl="0" w:tplc="ED6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1187A"/>
    <w:multiLevelType w:val="hybridMultilevel"/>
    <w:tmpl w:val="50542C9E"/>
    <w:lvl w:ilvl="0" w:tplc="DC8A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0039A"/>
    <w:multiLevelType w:val="hybridMultilevel"/>
    <w:tmpl w:val="5C3014A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1702C"/>
    <w:multiLevelType w:val="hybridMultilevel"/>
    <w:tmpl w:val="4BD6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46F8E"/>
    <w:multiLevelType w:val="hybridMultilevel"/>
    <w:tmpl w:val="C784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D5015"/>
    <w:multiLevelType w:val="hybridMultilevel"/>
    <w:tmpl w:val="E34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D6187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1A9"/>
    <w:multiLevelType w:val="hybridMultilevel"/>
    <w:tmpl w:val="672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D555E"/>
    <w:multiLevelType w:val="hybridMultilevel"/>
    <w:tmpl w:val="7BAC14DE"/>
    <w:lvl w:ilvl="0" w:tplc="6724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139F9"/>
    <w:multiLevelType w:val="hybridMultilevel"/>
    <w:tmpl w:val="57280D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9"/>
  </w:num>
  <w:num w:numId="4">
    <w:abstractNumId w:val="0"/>
  </w:num>
  <w:num w:numId="5">
    <w:abstractNumId w:val="7"/>
  </w:num>
  <w:num w:numId="6">
    <w:abstractNumId w:val="30"/>
  </w:num>
  <w:num w:numId="7">
    <w:abstractNumId w:val="5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18"/>
  </w:num>
  <w:num w:numId="13">
    <w:abstractNumId w:val="11"/>
  </w:num>
  <w:num w:numId="14">
    <w:abstractNumId w:val="22"/>
  </w:num>
  <w:num w:numId="15">
    <w:abstractNumId w:val="19"/>
  </w:num>
  <w:num w:numId="16">
    <w:abstractNumId w:val="20"/>
  </w:num>
  <w:num w:numId="17">
    <w:abstractNumId w:val="1"/>
  </w:num>
  <w:num w:numId="18">
    <w:abstractNumId w:val="2"/>
  </w:num>
  <w:num w:numId="19">
    <w:abstractNumId w:val="31"/>
  </w:num>
  <w:num w:numId="20">
    <w:abstractNumId w:val="26"/>
  </w:num>
  <w:num w:numId="21">
    <w:abstractNumId w:val="27"/>
  </w:num>
  <w:num w:numId="22">
    <w:abstractNumId w:val="8"/>
  </w:num>
  <w:num w:numId="23">
    <w:abstractNumId w:val="25"/>
  </w:num>
  <w:num w:numId="24">
    <w:abstractNumId w:val="23"/>
  </w:num>
  <w:num w:numId="25">
    <w:abstractNumId w:val="6"/>
  </w:num>
  <w:num w:numId="26">
    <w:abstractNumId w:val="10"/>
  </w:num>
  <w:num w:numId="27">
    <w:abstractNumId w:val="24"/>
  </w:num>
  <w:num w:numId="28">
    <w:abstractNumId w:val="4"/>
  </w:num>
  <w:num w:numId="29">
    <w:abstractNumId w:val="15"/>
  </w:num>
  <w:num w:numId="30">
    <w:abstractNumId w:val="17"/>
  </w:num>
  <w:num w:numId="31">
    <w:abstractNumId w:val="28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507B2"/>
    <w:rsid w:val="00090163"/>
    <w:rsid w:val="000B7A44"/>
    <w:rsid w:val="000D3D38"/>
    <w:rsid w:val="000E7A58"/>
    <w:rsid w:val="001357EF"/>
    <w:rsid w:val="00140B29"/>
    <w:rsid w:val="00141568"/>
    <w:rsid w:val="001850EC"/>
    <w:rsid w:val="001A14A3"/>
    <w:rsid w:val="001A7806"/>
    <w:rsid w:val="001E2C02"/>
    <w:rsid w:val="00264968"/>
    <w:rsid w:val="002A728E"/>
    <w:rsid w:val="002C4A07"/>
    <w:rsid w:val="002F0849"/>
    <w:rsid w:val="002F10B2"/>
    <w:rsid w:val="00307E85"/>
    <w:rsid w:val="00310B24"/>
    <w:rsid w:val="003473C4"/>
    <w:rsid w:val="00375C22"/>
    <w:rsid w:val="003A6254"/>
    <w:rsid w:val="003A71E3"/>
    <w:rsid w:val="003C1462"/>
    <w:rsid w:val="003E3232"/>
    <w:rsid w:val="00424018"/>
    <w:rsid w:val="00473265"/>
    <w:rsid w:val="004B4CA4"/>
    <w:rsid w:val="004D3D38"/>
    <w:rsid w:val="004F276E"/>
    <w:rsid w:val="00515A49"/>
    <w:rsid w:val="00530BCF"/>
    <w:rsid w:val="00532D27"/>
    <w:rsid w:val="00550C5C"/>
    <w:rsid w:val="0055133C"/>
    <w:rsid w:val="0055443B"/>
    <w:rsid w:val="00560CBF"/>
    <w:rsid w:val="00582313"/>
    <w:rsid w:val="005842DF"/>
    <w:rsid w:val="00624334"/>
    <w:rsid w:val="00671E85"/>
    <w:rsid w:val="006A2CC5"/>
    <w:rsid w:val="00732653"/>
    <w:rsid w:val="00734D8E"/>
    <w:rsid w:val="00737AD3"/>
    <w:rsid w:val="0074684F"/>
    <w:rsid w:val="00774AC3"/>
    <w:rsid w:val="00781B2A"/>
    <w:rsid w:val="007A0B1C"/>
    <w:rsid w:val="007A200E"/>
    <w:rsid w:val="007E03FF"/>
    <w:rsid w:val="008317C5"/>
    <w:rsid w:val="00833045"/>
    <w:rsid w:val="008457C5"/>
    <w:rsid w:val="0089670B"/>
    <w:rsid w:val="0090280B"/>
    <w:rsid w:val="0090725F"/>
    <w:rsid w:val="009111C6"/>
    <w:rsid w:val="009768FE"/>
    <w:rsid w:val="009C080A"/>
    <w:rsid w:val="00A118F3"/>
    <w:rsid w:val="00A17DA4"/>
    <w:rsid w:val="00A60792"/>
    <w:rsid w:val="00A64C44"/>
    <w:rsid w:val="00A64DC3"/>
    <w:rsid w:val="00A803E7"/>
    <w:rsid w:val="00A8394E"/>
    <w:rsid w:val="00A87C5F"/>
    <w:rsid w:val="00A9697F"/>
    <w:rsid w:val="00AA1F28"/>
    <w:rsid w:val="00AA2949"/>
    <w:rsid w:val="00B0680A"/>
    <w:rsid w:val="00B1136B"/>
    <w:rsid w:val="00B67C3C"/>
    <w:rsid w:val="00B765C4"/>
    <w:rsid w:val="00BA06F9"/>
    <w:rsid w:val="00BB0490"/>
    <w:rsid w:val="00BB6C59"/>
    <w:rsid w:val="00C23FA6"/>
    <w:rsid w:val="00C315A6"/>
    <w:rsid w:val="00C4328D"/>
    <w:rsid w:val="00C463B4"/>
    <w:rsid w:val="00C56349"/>
    <w:rsid w:val="00C72A9C"/>
    <w:rsid w:val="00C9397A"/>
    <w:rsid w:val="00CA452D"/>
    <w:rsid w:val="00DA434F"/>
    <w:rsid w:val="00DA63F9"/>
    <w:rsid w:val="00DC10F5"/>
    <w:rsid w:val="00DC32C7"/>
    <w:rsid w:val="00DC4FC3"/>
    <w:rsid w:val="00DD5E71"/>
    <w:rsid w:val="00E173E2"/>
    <w:rsid w:val="00E33D4C"/>
    <w:rsid w:val="00E52EF5"/>
    <w:rsid w:val="00E64FD4"/>
    <w:rsid w:val="00E942D0"/>
    <w:rsid w:val="00EA10F1"/>
    <w:rsid w:val="00EB59F2"/>
    <w:rsid w:val="00EC3485"/>
    <w:rsid w:val="00F15054"/>
    <w:rsid w:val="00F1697E"/>
    <w:rsid w:val="00F36AAD"/>
    <w:rsid w:val="00F46C3E"/>
    <w:rsid w:val="00F835D6"/>
    <w:rsid w:val="00F85505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EB8AE7"/>
  <w15:docId w15:val="{0E216F4C-049B-4750-B7EB-D6733342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customStyle="1" w:styleId="Adresodbiorcy">
    <w:name w:val="Adres odbiorcy"/>
    <w:basedOn w:val="Normalny"/>
    <w:rsid w:val="00A64DC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A64DC3"/>
    <w:pPr>
      <w:spacing w:before="220"/>
    </w:pPr>
  </w:style>
  <w:style w:type="paragraph" w:styleId="Tytu">
    <w:name w:val="Title"/>
    <w:basedOn w:val="Normalny"/>
    <w:next w:val="Normalny"/>
    <w:link w:val="TytuZnak"/>
    <w:uiPriority w:val="10"/>
    <w:qFormat/>
    <w:rsid w:val="00A64DC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DC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64DC3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rsid w:val="00A64DC3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64DC3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5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0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7A44"/>
    <w:rPr>
      <w:rFonts w:ascii="Arial" w:eastAsia="Times New Roman" w:hAnsi="Arial" w:cs="Times New Roman"/>
      <w:spacing w:val="-5"/>
      <w:sz w:val="20"/>
      <w:szCs w:val="20"/>
    </w:rPr>
  </w:style>
  <w:style w:type="table" w:styleId="Tabela-Siatka">
    <w:name w:val="Table Grid"/>
    <w:basedOn w:val="Standardowy"/>
    <w:uiPriority w:val="39"/>
    <w:rsid w:val="004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0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0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3BC92-897B-4512-9977-53018737F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75329-D2E8-4EDC-A3DB-2D19A4649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7E5D3-C088-4C02-9A99-177826595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BC9CCE-CE06-4089-A57E-710521E1A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173</TotalTime>
  <Pages>4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Renata Nowak-Lewandowska</cp:lastModifiedBy>
  <cp:revision>4</cp:revision>
  <dcterms:created xsi:type="dcterms:W3CDTF">2020-12-16T11:43:00Z</dcterms:created>
  <dcterms:modified xsi:type="dcterms:W3CDTF">2021-10-19T13:55:00Z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