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D701" w14:textId="77777777" w:rsidR="00D900BE" w:rsidRDefault="00D900BE" w:rsidP="00D900BE">
      <w:pPr>
        <w:pStyle w:val="Tytu"/>
        <w:rPr>
          <w:b/>
          <w:bCs/>
          <w:color w:val="C00000"/>
        </w:rPr>
      </w:pPr>
      <w:r w:rsidRPr="009D7EBE">
        <w:rPr>
          <w:b/>
          <w:bCs/>
          <w:color w:val="C00000"/>
        </w:rPr>
        <w:t>PROFIL PROMOTORA</w:t>
      </w:r>
    </w:p>
    <w:p w14:paraId="2D3F307C" w14:textId="77777777" w:rsidR="00D900BE" w:rsidRPr="000A61D3" w:rsidRDefault="00D900BE" w:rsidP="00D900BE"/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900BE" w:rsidRPr="00B94296" w14:paraId="195FC5A7" w14:textId="77777777" w:rsidTr="00B07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6C33C6D5" w14:textId="77777777" w:rsidR="00D900BE" w:rsidRPr="000A61D3" w:rsidRDefault="00D900BE" w:rsidP="00B07F24">
            <w:pPr>
              <w:pStyle w:val="Nagwek3"/>
              <w:jc w:val="center"/>
              <w:outlineLvl w:val="2"/>
              <w:rPr>
                <w:i/>
                <w:iCs/>
                <w:color w:val="FFFFFF" w:themeColor="background1"/>
                <w:sz w:val="44"/>
                <w:szCs w:val="44"/>
              </w:rPr>
            </w:pPr>
            <w:r>
              <w:rPr>
                <w:i/>
                <w:iCs/>
                <w:color w:val="FFFFFF" w:themeColor="background1"/>
                <w:sz w:val="44"/>
                <w:szCs w:val="44"/>
              </w:rPr>
              <w:t>dr Grażyna Erenc-Grygoruk</w:t>
            </w:r>
          </w:p>
        </w:tc>
      </w:tr>
      <w:tr w:rsidR="00D900BE" w:rsidRPr="00395EB6" w14:paraId="273FF41C" w14:textId="77777777" w:rsidTr="00B07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237F1B1" w14:textId="492A7443" w:rsidR="00D900BE" w:rsidRPr="00137CEC" w:rsidRDefault="000E54B0" w:rsidP="00137CEC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ABA737" wp14:editId="2720E8B2">
                  <wp:extent cx="1990725" cy="278384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" t="7068" r="4463"/>
                          <a:stretch/>
                        </pic:blipFill>
                        <pic:spPr bwMode="auto">
                          <a:xfrm>
                            <a:off x="0" y="0"/>
                            <a:ext cx="1995610" cy="279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0BE" w:rsidRPr="00395EB6" w14:paraId="0BFC3F21" w14:textId="77777777" w:rsidTr="00B07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84A3B9" w14:textId="77777777" w:rsidR="00D900BE" w:rsidRPr="00395EB6" w:rsidRDefault="00D900BE" w:rsidP="00B07F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Dane kontaktowe</w:t>
            </w:r>
          </w:p>
        </w:tc>
        <w:tc>
          <w:tcPr>
            <w:tcW w:w="7366" w:type="dxa"/>
          </w:tcPr>
          <w:p w14:paraId="62DCA267" w14:textId="4CC15C9A" w:rsidR="00D900BE" w:rsidRPr="00CD04C9" w:rsidRDefault="00D900BE" w:rsidP="006D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4"/>
                <w:sz w:val="22"/>
                <w:szCs w:val="22"/>
                <w:shd w:val="clear" w:color="auto" w:fill="FFFFFF"/>
              </w:rPr>
            </w:pPr>
            <w:hyperlink r:id="rId6" w:history="1">
              <w:r w:rsidRPr="00CD04C9">
                <w:rPr>
                  <w:rStyle w:val="Hipercze"/>
                  <w:rFonts w:asciiTheme="majorHAnsi" w:hAnsiTheme="majorHAnsi" w:cstheme="majorHAnsi"/>
                  <w:color w:val="auto"/>
                  <w:spacing w:val="-4"/>
                  <w:sz w:val="22"/>
                  <w:szCs w:val="22"/>
                  <w:u w:val="none"/>
                  <w:shd w:val="clear" w:color="auto" w:fill="FFFFFF"/>
                </w:rPr>
                <w:t>gerenc-grygoruk@zpsb.pl</w:t>
              </w:r>
            </w:hyperlink>
          </w:p>
          <w:p w14:paraId="454F3DA2" w14:textId="77777777" w:rsidR="00D900BE" w:rsidRPr="00B52FB8" w:rsidRDefault="00D900BE" w:rsidP="00B07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</w:pPr>
          </w:p>
        </w:tc>
      </w:tr>
      <w:tr w:rsidR="00D900BE" w:rsidRPr="00395EB6" w14:paraId="6387C777" w14:textId="77777777" w:rsidTr="00B07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670E8F35" w14:textId="77777777" w:rsidR="00D900BE" w:rsidRPr="00E36FB5" w:rsidRDefault="00D900BE" w:rsidP="00B07F24">
            <w:pP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Promotorstwo dla specjalności</w:t>
            </w:r>
          </w:p>
        </w:tc>
        <w:tc>
          <w:tcPr>
            <w:tcW w:w="7366" w:type="dxa"/>
          </w:tcPr>
          <w:p w14:paraId="3498C344" w14:textId="77777777" w:rsidR="00D900BE" w:rsidRPr="000A61D3" w:rsidRDefault="00D900BE" w:rsidP="00B0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Pedagogika opiekuńczo-wychowawcza i praca z rodziną</w:t>
            </w:r>
          </w:p>
        </w:tc>
      </w:tr>
      <w:tr w:rsidR="00D900BE" w:rsidRPr="00B31B9C" w14:paraId="5DDD34D3" w14:textId="77777777" w:rsidTr="00B07F2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AFC102C" w14:textId="77777777" w:rsidR="00D900BE" w:rsidRPr="00395EB6" w:rsidRDefault="00D900BE" w:rsidP="00B07F2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66" w:type="dxa"/>
          </w:tcPr>
          <w:p w14:paraId="6305500F" w14:textId="77777777" w:rsidR="00D900BE" w:rsidRPr="000A61D3" w:rsidRDefault="00D900BE" w:rsidP="00B0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Pedagogika zdrowia i dietetyka</w:t>
            </w:r>
          </w:p>
        </w:tc>
      </w:tr>
      <w:tr w:rsidR="00D900BE" w:rsidRPr="00395EB6" w14:paraId="1CD41B2E" w14:textId="77777777" w:rsidTr="00B07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4079A4" w14:textId="77777777" w:rsidR="00D900BE" w:rsidRPr="00395EB6" w:rsidRDefault="00D900BE" w:rsidP="00B07F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Proponowane obszary tematyczne</w:t>
            </w:r>
          </w:p>
        </w:tc>
        <w:tc>
          <w:tcPr>
            <w:tcW w:w="7366" w:type="dxa"/>
          </w:tcPr>
          <w:p w14:paraId="66874D23" w14:textId="77777777" w:rsidR="00D900BE" w:rsidRPr="0046371F" w:rsidRDefault="00D900BE" w:rsidP="00B0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371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Pedagogika opiekuńczo-wychowawcza i praca z rodziną</w:t>
            </w:r>
          </w:p>
          <w:p w14:paraId="788158EF" w14:textId="13CAF228" w:rsidR="00D900BE" w:rsidRDefault="00D900BE" w:rsidP="00B07F2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46371F">
              <w:rPr>
                <w:rFonts w:asciiTheme="majorHAnsi" w:hAnsiTheme="majorHAnsi" w:cstheme="majorHAnsi"/>
                <w:sz w:val="22"/>
                <w:szCs w:val="22"/>
              </w:rPr>
              <w:t>Wsparcie edukacyjne i terapeutyczne dzieci</w:t>
            </w:r>
            <w:r w:rsidR="004D637C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46371F">
              <w:rPr>
                <w:rFonts w:asciiTheme="majorHAnsi" w:hAnsiTheme="majorHAnsi" w:cstheme="majorHAnsi"/>
                <w:sz w:val="22"/>
                <w:szCs w:val="22"/>
              </w:rPr>
              <w:t>uczniów ze specjalnymi potrzebami edukacyjnymi.</w:t>
            </w:r>
          </w:p>
          <w:p w14:paraId="153DC62F" w14:textId="77777777" w:rsidR="00D900BE" w:rsidRPr="0046371F" w:rsidRDefault="00D900BE" w:rsidP="00B07F2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Osoba niepełnosprawna w rodzinie.</w:t>
            </w:r>
          </w:p>
          <w:p w14:paraId="7DE8A833" w14:textId="77777777" w:rsidR="00D900BE" w:rsidRDefault="00D900BE" w:rsidP="00B07F2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Kreowanie </w:t>
            </w:r>
            <w:r w:rsidRPr="0046371F">
              <w:rPr>
                <w:rFonts w:asciiTheme="majorHAnsi" w:hAnsiTheme="majorHAnsi" w:cstheme="majorHAnsi"/>
                <w:sz w:val="22"/>
                <w:szCs w:val="22"/>
              </w:rPr>
              <w:t>wyzwalającego się środowiska uczenia si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ę i wychowania.</w:t>
            </w:r>
          </w:p>
          <w:p w14:paraId="6189B665" w14:textId="77777777" w:rsidR="00D900BE" w:rsidRPr="0046371F" w:rsidRDefault="00D900BE" w:rsidP="00B07F2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46371F">
              <w:rPr>
                <w:rFonts w:asciiTheme="majorHAnsi" w:hAnsiTheme="majorHAnsi" w:cstheme="majorHAnsi"/>
                <w:sz w:val="22"/>
                <w:szCs w:val="22"/>
              </w:rPr>
              <w:t>naliza skuteczności podejmowanych działań opiekuńczo-wychowawczych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 rodzinie i instytucjach oświatowych.</w:t>
            </w:r>
          </w:p>
          <w:p w14:paraId="7B2722EB" w14:textId="798ABD27" w:rsidR="00D900BE" w:rsidRDefault="00D900BE" w:rsidP="00B07F2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46371F">
              <w:rPr>
                <w:rFonts w:asciiTheme="majorHAnsi" w:hAnsiTheme="majorHAnsi" w:cstheme="majorHAnsi"/>
                <w:sz w:val="22"/>
                <w:szCs w:val="22"/>
              </w:rPr>
              <w:t xml:space="preserve">Współczesna rodzina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twórcą sukcesów lub zaniedbań </w:t>
            </w:r>
            <w:r w:rsidR="004D637C">
              <w:rPr>
                <w:rFonts w:asciiTheme="majorHAnsi" w:hAnsiTheme="majorHAnsi" w:cstheme="majorHAnsi"/>
                <w:sz w:val="22"/>
                <w:szCs w:val="22"/>
              </w:rPr>
              <w:t>podopiecznych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A2BD6B4" w14:textId="71F6F927" w:rsidR="00D900BE" w:rsidRPr="006D4DBF" w:rsidRDefault="00430DCF" w:rsidP="00B07F2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D900BE" w:rsidRPr="0046371F">
              <w:rPr>
                <w:rFonts w:asciiTheme="majorHAnsi" w:hAnsiTheme="majorHAnsi" w:cstheme="majorHAnsi"/>
                <w:sz w:val="22"/>
                <w:szCs w:val="22"/>
              </w:rPr>
              <w:t>owoczesn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D900BE" w:rsidRPr="0046371F">
              <w:rPr>
                <w:rFonts w:asciiTheme="majorHAnsi" w:hAnsiTheme="majorHAnsi" w:cstheme="majorHAnsi"/>
                <w:sz w:val="22"/>
                <w:szCs w:val="22"/>
              </w:rPr>
              <w:t xml:space="preserve"> technologi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D900BE" w:rsidRPr="0046371F">
              <w:rPr>
                <w:rFonts w:asciiTheme="majorHAnsi" w:hAnsiTheme="majorHAnsi" w:cstheme="majorHAnsi"/>
                <w:sz w:val="22"/>
                <w:szCs w:val="22"/>
              </w:rPr>
              <w:t xml:space="preserve"> informacyjno-komunikacyjn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D900BE" w:rsidRPr="0046371F">
              <w:rPr>
                <w:rFonts w:asciiTheme="majorHAnsi" w:hAnsiTheme="majorHAnsi" w:cstheme="majorHAnsi"/>
                <w:sz w:val="22"/>
                <w:szCs w:val="22"/>
              </w:rPr>
              <w:t xml:space="preserve"> w procesie opiekuńczo-wychowawczym.</w:t>
            </w:r>
          </w:p>
          <w:p w14:paraId="7ED8BCD6" w14:textId="77777777" w:rsidR="00D900BE" w:rsidRPr="0046371F" w:rsidRDefault="00D900BE" w:rsidP="00B07F24">
            <w:pPr>
              <w:pStyle w:val="Akapitzlist"/>
              <w:ind w:left="17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371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Pedagogika zdrowia i dietetyka</w:t>
            </w:r>
          </w:p>
          <w:p w14:paraId="5BD14AE9" w14:textId="0D7876CC" w:rsidR="00D900BE" w:rsidRPr="00846AF9" w:rsidRDefault="00D900BE" w:rsidP="00B07F24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846AF9">
              <w:rPr>
                <w:rFonts w:asciiTheme="majorHAnsi" w:hAnsiTheme="majorHAnsi" w:cstheme="majorHAnsi"/>
                <w:sz w:val="22"/>
                <w:szCs w:val="22"/>
              </w:rPr>
              <w:t xml:space="preserve">Planowanie, 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organizowanie</w:t>
            </w:r>
            <w:r w:rsidR="00430DCF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i ewaluacja 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działań w zakresie edukacji zdrowotnej.</w:t>
            </w:r>
          </w:p>
          <w:p w14:paraId="0733BF83" w14:textId="77777777" w:rsidR="00D900BE" w:rsidRPr="00846AF9" w:rsidRDefault="00D900BE" w:rsidP="00B07F24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P</w:t>
            </w:r>
            <w:r w:rsidRPr="00160C65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rom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ocja</w:t>
            </w:r>
            <w:r w:rsidRPr="00160C65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i profilaktyka </w:t>
            </w:r>
            <w:r w:rsidRPr="00160C65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zdrowia w różnych środowiskach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wychowawczych.</w:t>
            </w:r>
          </w:p>
          <w:p w14:paraId="6746C986" w14:textId="662CC2EB" w:rsidR="00D900BE" w:rsidRPr="00846AF9" w:rsidRDefault="00D900BE" w:rsidP="00B07F24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K</w:t>
            </w:r>
            <w:r w:rsidRPr="00160C65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ształtowania prozdrowotnych </w:t>
            </w:r>
            <w:proofErr w:type="spellStart"/>
            <w:r w:rsidRPr="00160C65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zachowań</w:t>
            </w:r>
            <w:proofErr w:type="spellEnd"/>
            <w:r w:rsidRPr="00160C65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żywieniowych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.</w:t>
            </w:r>
            <w:r w:rsidRPr="00160C65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A04FFBF" w14:textId="4A2CC723" w:rsidR="00D900BE" w:rsidRPr="00137CEC" w:rsidRDefault="00D900BE" w:rsidP="00137CEC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846AF9">
              <w:rPr>
                <w:rFonts w:asciiTheme="majorHAnsi" w:hAnsiTheme="majorHAnsi" w:cstheme="majorHAnsi"/>
                <w:sz w:val="22"/>
                <w:szCs w:val="22"/>
              </w:rPr>
              <w:t>Środowisko rodzinn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B4461C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kształt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ujące</w:t>
            </w:r>
            <w:r w:rsidRPr="00B4461C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przekona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nia</w:t>
            </w:r>
            <w:r w:rsidRPr="00B4461C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zdrowotn</w:t>
            </w:r>
            <w:r w:rsidRPr="00846AF9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>e</w:t>
            </w:r>
            <w:r w:rsidRPr="00B4461C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dzieci</w:t>
            </w:r>
            <w:r w:rsidR="004A7556">
              <w:rPr>
                <w:rFonts w:asciiTheme="majorHAnsi" w:hAnsiTheme="majorHAnsi" w:cstheme="majorHAnsi"/>
                <w:color w:val="000000"/>
                <w:sz w:val="22"/>
                <w:szCs w:val="22"/>
                <w:lang w:eastAsia="pl-PL"/>
              </w:rPr>
              <w:t xml:space="preserve"> i młodzieży. </w:t>
            </w:r>
          </w:p>
        </w:tc>
      </w:tr>
      <w:tr w:rsidR="00D900BE" w:rsidRPr="00395EB6" w14:paraId="6A00B5E4" w14:textId="77777777" w:rsidTr="00B07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23708E" w14:textId="77777777" w:rsidR="00D900BE" w:rsidRPr="00395EB6" w:rsidRDefault="00D900BE" w:rsidP="00B07F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Inne wymagania</w:t>
            </w:r>
          </w:p>
        </w:tc>
        <w:tc>
          <w:tcPr>
            <w:tcW w:w="7366" w:type="dxa"/>
          </w:tcPr>
          <w:p w14:paraId="3AA1BDF2" w14:textId="0C5B690C" w:rsidR="00CD04C9" w:rsidRPr="00CD04C9" w:rsidRDefault="00430DCF" w:rsidP="00BC1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BC1E66">
              <w:rPr>
                <w:rFonts w:asciiTheme="majorHAnsi" w:hAnsiTheme="majorHAnsi" w:cstheme="majorHAnsi"/>
                <w:i/>
                <w:iCs/>
              </w:rPr>
              <w:t>Od dyplomantów oczekuję:</w:t>
            </w:r>
            <w:r w:rsidR="00CD04C9" w:rsidRPr="00BC1E6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F71D66" w:rsidRPr="00BC1E66">
              <w:rPr>
                <w:rFonts w:asciiTheme="majorHAnsi" w:hAnsiTheme="majorHAnsi" w:cstheme="majorHAnsi"/>
                <w:i/>
                <w:iCs/>
              </w:rPr>
              <w:t xml:space="preserve">samodzielnego i </w:t>
            </w:r>
            <w:r w:rsidR="00DC2DC6" w:rsidRPr="00BC1E66">
              <w:rPr>
                <w:rFonts w:asciiTheme="majorHAnsi" w:hAnsiTheme="majorHAnsi" w:cstheme="majorHAnsi"/>
                <w:i/>
                <w:iCs/>
              </w:rPr>
              <w:t>krytycznego spojrzenia</w:t>
            </w:r>
            <w:r w:rsidR="00F71D66" w:rsidRPr="00BC1E66">
              <w:rPr>
                <w:rFonts w:asciiTheme="majorHAnsi" w:hAnsiTheme="majorHAnsi" w:cstheme="majorHAnsi"/>
                <w:i/>
                <w:iCs/>
              </w:rPr>
              <w:t xml:space="preserve"> na problematykę badawczą,</w:t>
            </w:r>
            <w:r w:rsidR="00CD04C9" w:rsidRPr="00BC1E6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F71D66" w:rsidRPr="00BC1E66">
              <w:rPr>
                <w:rFonts w:asciiTheme="majorHAnsi" w:hAnsiTheme="majorHAnsi" w:cstheme="majorHAnsi"/>
                <w:i/>
                <w:iCs/>
              </w:rPr>
              <w:t xml:space="preserve">uczciwości i dociekliwości w pisaniu pracy </w:t>
            </w:r>
            <w:r w:rsidR="007356D7" w:rsidRPr="00BC1E66">
              <w:rPr>
                <w:rFonts w:asciiTheme="majorHAnsi" w:hAnsiTheme="majorHAnsi" w:cstheme="majorHAnsi"/>
                <w:i/>
                <w:iCs/>
              </w:rPr>
              <w:t>dyplomowej</w:t>
            </w:r>
            <w:r w:rsidR="00F71D66" w:rsidRPr="00BC1E66">
              <w:rPr>
                <w:rFonts w:asciiTheme="majorHAnsi" w:hAnsiTheme="majorHAnsi" w:cstheme="majorHAnsi"/>
                <w:i/>
                <w:iCs/>
              </w:rPr>
              <w:t>,</w:t>
            </w:r>
            <w:r w:rsidR="00CD04C9" w:rsidRPr="00BC1E6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DC2DC6" w:rsidRPr="00BC1E66">
              <w:rPr>
                <w:rFonts w:asciiTheme="majorHAnsi" w:hAnsiTheme="majorHAnsi" w:cstheme="majorHAnsi"/>
                <w:i/>
                <w:iCs/>
              </w:rPr>
              <w:t>przestrzegania obowiązujących</w:t>
            </w:r>
            <w:r w:rsidR="00F71D66" w:rsidRPr="00BC1E66">
              <w:rPr>
                <w:rFonts w:asciiTheme="majorHAnsi" w:hAnsiTheme="majorHAnsi" w:cstheme="majorHAnsi"/>
                <w:i/>
                <w:iCs/>
              </w:rPr>
              <w:t xml:space="preserve"> reguł i </w:t>
            </w:r>
            <w:r w:rsidR="00DC2DC6" w:rsidRPr="00BC1E66">
              <w:rPr>
                <w:rFonts w:asciiTheme="majorHAnsi" w:hAnsiTheme="majorHAnsi" w:cstheme="majorHAnsi"/>
                <w:i/>
                <w:iCs/>
              </w:rPr>
              <w:t xml:space="preserve"> terminów</w:t>
            </w:r>
            <w:r w:rsidR="00B9295F" w:rsidRPr="00BC1E66">
              <w:rPr>
                <w:rFonts w:asciiTheme="majorHAnsi" w:hAnsiTheme="majorHAnsi" w:cstheme="majorHAnsi"/>
                <w:i/>
                <w:iCs/>
              </w:rPr>
              <w:t xml:space="preserve"> oraz </w:t>
            </w:r>
            <w:r w:rsidR="00F71D66" w:rsidRPr="00BC1E66">
              <w:rPr>
                <w:rFonts w:asciiTheme="majorHAnsi" w:hAnsiTheme="majorHAnsi" w:cstheme="majorHAnsi"/>
                <w:i/>
                <w:iCs/>
              </w:rPr>
              <w:t xml:space="preserve">biegłości posługiwaniu się edytorem tekstu. </w:t>
            </w:r>
          </w:p>
        </w:tc>
      </w:tr>
    </w:tbl>
    <w:p w14:paraId="6E9C951C" w14:textId="77777777" w:rsidR="00D900BE" w:rsidRDefault="00D900BE"/>
    <w:sectPr w:rsidR="00D900BE" w:rsidSect="009B0EF2">
      <w:headerReference w:type="default" r:id="rId7"/>
      <w:headerReference w:type="first" r:id="rId8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602" w14:textId="77777777" w:rsidR="00EA10F1" w:rsidRDefault="00BC1E66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EF3D" w14:textId="77777777" w:rsidR="00E64FD4" w:rsidRDefault="00BC1E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711E29" wp14:editId="769EC2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2622"/>
    <w:multiLevelType w:val="hybridMultilevel"/>
    <w:tmpl w:val="BBBA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C5A89"/>
    <w:multiLevelType w:val="hybridMultilevel"/>
    <w:tmpl w:val="F80ED884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133250284">
    <w:abstractNumId w:val="0"/>
  </w:num>
  <w:num w:numId="2" w16cid:durableId="81398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BE"/>
    <w:rsid w:val="000E54B0"/>
    <w:rsid w:val="00137CEC"/>
    <w:rsid w:val="00156C74"/>
    <w:rsid w:val="00430DCF"/>
    <w:rsid w:val="004A7556"/>
    <w:rsid w:val="004D637C"/>
    <w:rsid w:val="006D4DBF"/>
    <w:rsid w:val="007356D7"/>
    <w:rsid w:val="00B9295F"/>
    <w:rsid w:val="00BC1E66"/>
    <w:rsid w:val="00CD04C9"/>
    <w:rsid w:val="00D900BE"/>
    <w:rsid w:val="00DC2DC6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BE06"/>
  <w15:chartTrackingRefBased/>
  <w15:docId w15:val="{AF4C32C4-73C9-4516-AA88-B8D175C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0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00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0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900BE"/>
    <w:pPr>
      <w:ind w:left="720"/>
      <w:contextualSpacing/>
    </w:pPr>
  </w:style>
  <w:style w:type="table" w:styleId="Tabelasiatki5ciemnaakcent3">
    <w:name w:val="Grid Table 5 Dark Accent 3"/>
    <w:basedOn w:val="Standardowy"/>
    <w:uiPriority w:val="50"/>
    <w:rsid w:val="00D900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D900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0B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Hipercze">
    <w:name w:val="Hyperlink"/>
    <w:basedOn w:val="Domylnaczcionkaakapitu"/>
    <w:uiPriority w:val="99"/>
    <w:unhideWhenUsed/>
    <w:rsid w:val="00D90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nc-grygoruk@zpsb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Erenc-Grygoruk</dc:creator>
  <cp:keywords/>
  <dc:description/>
  <cp:lastModifiedBy>Grażyna Erenc-Grygoruk</cp:lastModifiedBy>
  <cp:revision>5</cp:revision>
  <cp:lastPrinted>2022-04-28T07:18:00Z</cp:lastPrinted>
  <dcterms:created xsi:type="dcterms:W3CDTF">2022-04-28T05:55:00Z</dcterms:created>
  <dcterms:modified xsi:type="dcterms:W3CDTF">2022-04-28T07:23:00Z</dcterms:modified>
</cp:coreProperties>
</file>