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2C45" w14:textId="77777777" w:rsidR="004C5AF7" w:rsidRPr="00E93DEA" w:rsidRDefault="004C5AF7" w:rsidP="004C5AF7">
      <w:pPr>
        <w:jc w:val="center"/>
        <w:rPr>
          <w:rFonts w:ascii="Calibri" w:hAnsi="Calibri" w:cs="Calibri"/>
          <w:b/>
        </w:rPr>
      </w:pPr>
      <w:r w:rsidRPr="00E93DEA">
        <w:rPr>
          <w:rFonts w:ascii="Calibri" w:hAnsi="Calibri" w:cs="Calibri"/>
          <w:b/>
        </w:rPr>
        <w:t>PROGRAM RAMOWY PRAKTYKI ZAWODOWEJ</w:t>
      </w:r>
    </w:p>
    <w:p w14:paraId="0DE351A0" w14:textId="77777777" w:rsidR="004C5AF7" w:rsidRPr="00E93DEA" w:rsidRDefault="004C5AF7" w:rsidP="004C5AF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DLA</w:t>
      </w:r>
      <w:r w:rsidRPr="00E93DEA">
        <w:rPr>
          <w:rFonts w:ascii="Calibri" w:hAnsi="Calibri" w:cs="Calibri"/>
          <w:b/>
        </w:rPr>
        <w:t xml:space="preserve"> KIERUNKU EKONOMIA </w:t>
      </w:r>
    </w:p>
    <w:p w14:paraId="64BF12A8" w14:textId="77777777" w:rsidR="004C5AF7" w:rsidRPr="00E93DEA" w:rsidRDefault="004C5AF7" w:rsidP="004C5AF7">
      <w:pPr>
        <w:jc w:val="center"/>
        <w:rPr>
          <w:rFonts w:ascii="Calibri" w:hAnsi="Calibri" w:cs="Calibri"/>
          <w:b/>
        </w:rPr>
      </w:pPr>
      <w:r w:rsidRPr="00E93DEA">
        <w:rPr>
          <w:rFonts w:ascii="Calibri" w:hAnsi="Calibri" w:cs="Calibri"/>
          <w:b/>
        </w:rPr>
        <w:t>studia pierwszego stopnia o profilu praktycznym</w:t>
      </w:r>
    </w:p>
    <w:p w14:paraId="113BA554" w14:textId="77777777" w:rsidR="004C5AF7" w:rsidRPr="00E93DEA" w:rsidRDefault="004C5AF7" w:rsidP="004C5AF7">
      <w:pPr>
        <w:rPr>
          <w:rFonts w:ascii="Calibri" w:hAnsi="Calibri" w:cs="Calibri"/>
        </w:rPr>
      </w:pPr>
    </w:p>
    <w:p w14:paraId="38424961" w14:textId="77777777" w:rsidR="004C5AF7" w:rsidRPr="00E93DEA" w:rsidRDefault="004C5AF7" w:rsidP="004C5AF7">
      <w:pPr>
        <w:pStyle w:val="Akapitzlist1"/>
        <w:spacing w:before="96" w:after="24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E93DEA">
        <w:rPr>
          <w:rFonts w:ascii="Calibri" w:hAnsi="Calibri" w:cs="Calibri"/>
          <w:b/>
          <w:sz w:val="24"/>
          <w:szCs w:val="24"/>
        </w:rPr>
        <w:t>Cel praktyk:</w:t>
      </w:r>
      <w:r w:rsidRPr="00E93DEA">
        <w:rPr>
          <w:rFonts w:ascii="Calibri" w:hAnsi="Calibri" w:cs="Calibri"/>
          <w:sz w:val="24"/>
          <w:szCs w:val="24"/>
        </w:rPr>
        <w:t xml:space="preserve"> Praktyki zawodowe są jednym z dwóch elementów Modułu Aktywności Praktycznych (MAP), obok aktywności uzupełniających. Stanowią one integralną część programu kształcenia dla kierunku Ekonomia. Praktyka zawodowa ma na celu konfrontację, poszerzenie i uogólnienie wiedzy zdobytej z zakresu studiowanej specjalności; kształtowanie umiejętności niezbędnych w przyszłej pracy zawodowej; poznanie profilu, struktury organizacyjnej i zasad funkcjonowania instytucji, w której odbywają się praktyki; poznanie standardów pracy w danym środowisku zawodowym; nawiązanie kontaktów zawodowych; zebranie doświadczeń i materiałów pomocnych przy pisaniu pracy dyplomowej.</w:t>
      </w:r>
    </w:p>
    <w:p w14:paraId="6205DB1D" w14:textId="77777777" w:rsidR="004C5AF7" w:rsidRPr="00E93DEA" w:rsidRDefault="004C5AF7" w:rsidP="004C5AF7">
      <w:p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  <w:b/>
        </w:rPr>
        <w:t>Miejsce praktyk:</w:t>
      </w:r>
      <w:r w:rsidRPr="00E93DEA">
        <w:rPr>
          <w:rFonts w:ascii="Calibri" w:hAnsi="Calibri" w:cs="Calibri"/>
        </w:rPr>
        <w:t xml:space="preserve"> Praktyka </w:t>
      </w:r>
      <w:r>
        <w:rPr>
          <w:rFonts w:ascii="Calibri" w:hAnsi="Calibri" w:cs="Calibri"/>
        </w:rPr>
        <w:t xml:space="preserve">zawodowa </w:t>
      </w:r>
      <w:r w:rsidRPr="00E93DEA">
        <w:rPr>
          <w:rFonts w:ascii="Calibri" w:hAnsi="Calibri" w:cs="Calibri"/>
        </w:rPr>
        <w:t xml:space="preserve">może być realizowana w wybranym przedsiębiorstwie prywatnym lub publicznym, instytucji/ jednostce administracji publicznej lub samorządowej, banku lub innej instytucji finansowej, organizacji non-profit, itp. W zależności od zainteresowań Studenta i wybranej przez niego specjalności, praktyka może się odbywać m.in. w działach: </w:t>
      </w:r>
    </w:p>
    <w:p w14:paraId="15B3CF50" w14:textId="77777777" w:rsidR="004C5AF7" w:rsidRPr="00E93DEA" w:rsidRDefault="004C5AF7" w:rsidP="004C5AF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produkcji/usług, </w:t>
      </w:r>
    </w:p>
    <w:p w14:paraId="2E24F97E" w14:textId="77777777" w:rsidR="004C5AF7" w:rsidRPr="00E93DEA" w:rsidRDefault="004C5AF7" w:rsidP="004C5AF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zasobów ludzkich lub kadr i płac,</w:t>
      </w:r>
    </w:p>
    <w:p w14:paraId="5B8430E9" w14:textId="77777777" w:rsidR="004C5AF7" w:rsidRPr="00E93DEA" w:rsidRDefault="004C5AF7" w:rsidP="004C5AF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finansowo-księgowym, </w:t>
      </w:r>
    </w:p>
    <w:p w14:paraId="79554830" w14:textId="77777777" w:rsidR="004C5AF7" w:rsidRPr="00E93DEA" w:rsidRDefault="004C5AF7" w:rsidP="004C5AF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marketingu, </w:t>
      </w:r>
    </w:p>
    <w:p w14:paraId="57BF48B4" w14:textId="77777777" w:rsidR="004C5AF7" w:rsidRPr="00E93DEA" w:rsidRDefault="004C5AF7" w:rsidP="004C5AF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IT, </w:t>
      </w:r>
    </w:p>
    <w:p w14:paraId="6055178D" w14:textId="77777777" w:rsidR="004C5AF7" w:rsidRDefault="004C5AF7" w:rsidP="004C5AF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zarządzania jakością, </w:t>
      </w:r>
    </w:p>
    <w:p w14:paraId="3B756739" w14:textId="77777777" w:rsidR="004C5AF7" w:rsidRPr="00E93DEA" w:rsidRDefault="004C5AF7" w:rsidP="004C5AF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bhp,</w:t>
      </w:r>
    </w:p>
    <w:p w14:paraId="2205B7DF" w14:textId="77777777" w:rsidR="004C5AF7" w:rsidRPr="00E93DEA" w:rsidRDefault="004C5AF7" w:rsidP="004C5AF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kontroli, itp. </w:t>
      </w:r>
    </w:p>
    <w:p w14:paraId="506BA866" w14:textId="77777777" w:rsidR="004C5AF7" w:rsidRPr="00E93DEA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4D282858" w14:textId="77777777" w:rsidR="004C5AF7" w:rsidRPr="00E93DEA" w:rsidRDefault="004C5AF7" w:rsidP="004C5AF7">
      <w:p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  <w:b/>
        </w:rPr>
        <w:t>Organizacja i przebieg praktyk:</w:t>
      </w:r>
      <w:r w:rsidRPr="00E93DEA">
        <w:rPr>
          <w:rFonts w:ascii="Calibri" w:hAnsi="Calibri" w:cs="Calibri"/>
        </w:rPr>
        <w:t xml:space="preserve"> Określone są w planie studiów oraz Regulaminie praktyk </w:t>
      </w:r>
      <w:r>
        <w:rPr>
          <w:rFonts w:ascii="Calibri" w:hAnsi="Calibri" w:cs="Calibri"/>
        </w:rPr>
        <w:t>zawodowych.</w:t>
      </w:r>
    </w:p>
    <w:p w14:paraId="18A0A943" w14:textId="77777777" w:rsidR="004C5AF7" w:rsidRPr="00E93DEA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668A3B64" w14:textId="77777777" w:rsidR="004C5AF7" w:rsidRPr="00E93DEA" w:rsidRDefault="004C5AF7" w:rsidP="004C5AF7">
      <w:pPr>
        <w:spacing w:line="276" w:lineRule="auto"/>
        <w:jc w:val="both"/>
        <w:rPr>
          <w:rFonts w:ascii="Calibri" w:hAnsi="Calibri" w:cs="Calibri"/>
          <w:b/>
        </w:rPr>
      </w:pPr>
      <w:r w:rsidRPr="00E93DEA">
        <w:rPr>
          <w:rFonts w:ascii="Calibri" w:hAnsi="Calibri" w:cs="Calibri"/>
          <w:b/>
        </w:rPr>
        <w:t>Program praktyki</w:t>
      </w:r>
      <w:r>
        <w:rPr>
          <w:rFonts w:ascii="Calibri" w:hAnsi="Calibri" w:cs="Calibri"/>
          <w:b/>
        </w:rPr>
        <w:t xml:space="preserve"> - część ogólna  (dotyczy wszystkich specjalności)</w:t>
      </w:r>
      <w:r w:rsidRPr="00E93DEA">
        <w:rPr>
          <w:rFonts w:ascii="Calibri" w:hAnsi="Calibri" w:cs="Calibri"/>
          <w:b/>
        </w:rPr>
        <w:t>:</w:t>
      </w:r>
    </w:p>
    <w:p w14:paraId="6015532D" w14:textId="77777777" w:rsidR="004C5AF7" w:rsidRPr="00E93DEA" w:rsidRDefault="004C5AF7" w:rsidP="004C5AF7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Zapoznanie się z przedsiębiorstwem/instytucją</w:t>
      </w:r>
      <w:r>
        <w:rPr>
          <w:rFonts w:ascii="Calibri" w:hAnsi="Calibri" w:cs="Calibri"/>
        </w:rPr>
        <w:t xml:space="preserve">,  a w szczególności z: </w:t>
      </w:r>
      <w:r w:rsidRPr="00E93DEA">
        <w:rPr>
          <w:rFonts w:ascii="Calibri" w:hAnsi="Calibri" w:cs="Calibri"/>
        </w:rPr>
        <w:t xml:space="preserve"> </w:t>
      </w:r>
    </w:p>
    <w:p w14:paraId="2D24DC1C" w14:textId="77777777" w:rsidR="004C5AF7" w:rsidRPr="00E93DEA" w:rsidRDefault="004C5AF7" w:rsidP="004C5AF7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struktur</w:t>
      </w:r>
      <w:r>
        <w:rPr>
          <w:rFonts w:ascii="Calibri" w:hAnsi="Calibri" w:cs="Calibri"/>
        </w:rPr>
        <w:t>ą</w:t>
      </w:r>
      <w:r w:rsidRPr="00E93DEA">
        <w:rPr>
          <w:rFonts w:ascii="Calibri" w:hAnsi="Calibri" w:cs="Calibri"/>
        </w:rPr>
        <w:t xml:space="preserve"> organizacyjn</w:t>
      </w:r>
      <w:r>
        <w:rPr>
          <w:rFonts w:ascii="Calibri" w:hAnsi="Calibri" w:cs="Calibri"/>
        </w:rPr>
        <w:t>ą,</w:t>
      </w:r>
    </w:p>
    <w:p w14:paraId="7A1CF430" w14:textId="77777777" w:rsidR="004C5AF7" w:rsidRPr="00E93DEA" w:rsidRDefault="004C5AF7" w:rsidP="004C5AF7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charakterystyk</w:t>
      </w:r>
      <w:r>
        <w:rPr>
          <w:rFonts w:ascii="Calibri" w:hAnsi="Calibri" w:cs="Calibri"/>
        </w:rPr>
        <w:t>ą</w:t>
      </w:r>
      <w:r w:rsidRPr="00E93DEA">
        <w:rPr>
          <w:rFonts w:ascii="Calibri" w:hAnsi="Calibri" w:cs="Calibri"/>
        </w:rPr>
        <w:t xml:space="preserve"> produktów i usług</w:t>
      </w:r>
      <w:r>
        <w:rPr>
          <w:rFonts w:ascii="Calibri" w:hAnsi="Calibri" w:cs="Calibri"/>
        </w:rPr>
        <w:t>,</w:t>
      </w:r>
    </w:p>
    <w:p w14:paraId="43D0C35B" w14:textId="77777777" w:rsidR="004C5AF7" w:rsidRPr="00E93DEA" w:rsidRDefault="004C5AF7" w:rsidP="004C5AF7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system</w:t>
      </w:r>
      <w:r>
        <w:rPr>
          <w:rFonts w:ascii="Calibri" w:hAnsi="Calibri" w:cs="Calibri"/>
        </w:rPr>
        <w:t>em</w:t>
      </w:r>
      <w:r w:rsidRPr="00E93DE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kontroli </w:t>
      </w:r>
      <w:r w:rsidRPr="00E93DEA">
        <w:rPr>
          <w:rFonts w:ascii="Calibri" w:hAnsi="Calibri" w:cs="Calibri"/>
        </w:rPr>
        <w:t>jakości</w:t>
      </w:r>
      <w:r>
        <w:rPr>
          <w:rFonts w:ascii="Calibri" w:hAnsi="Calibri" w:cs="Calibri"/>
        </w:rPr>
        <w:t>,</w:t>
      </w:r>
    </w:p>
    <w:p w14:paraId="3AE365E2" w14:textId="77777777" w:rsidR="004C5AF7" w:rsidRPr="00E93DEA" w:rsidRDefault="004C5AF7" w:rsidP="004C5AF7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zasięgiem</w:t>
      </w:r>
      <w:r w:rsidRPr="00E93DEA">
        <w:rPr>
          <w:rFonts w:ascii="Calibri" w:hAnsi="Calibri" w:cs="Calibri"/>
        </w:rPr>
        <w:t xml:space="preserve"> terytorialn</w:t>
      </w:r>
      <w:r>
        <w:rPr>
          <w:rFonts w:ascii="Calibri" w:hAnsi="Calibri" w:cs="Calibri"/>
        </w:rPr>
        <w:t>ym</w:t>
      </w:r>
      <w:r w:rsidRPr="00E93DEA">
        <w:rPr>
          <w:rFonts w:ascii="Calibri" w:hAnsi="Calibri" w:cs="Calibri"/>
        </w:rPr>
        <w:t xml:space="preserve"> działalności</w:t>
      </w:r>
      <w:r>
        <w:rPr>
          <w:rFonts w:ascii="Calibri" w:hAnsi="Calibri" w:cs="Calibri"/>
        </w:rPr>
        <w:t>,</w:t>
      </w:r>
      <w:r w:rsidRPr="00E93DEA">
        <w:rPr>
          <w:rFonts w:ascii="Calibri" w:hAnsi="Calibri" w:cs="Calibri"/>
        </w:rPr>
        <w:t xml:space="preserve"> z uwzględnieniem </w:t>
      </w:r>
      <w:r>
        <w:rPr>
          <w:rFonts w:ascii="Calibri" w:hAnsi="Calibri" w:cs="Calibri"/>
        </w:rPr>
        <w:t>otoczenia</w:t>
      </w:r>
      <w:r w:rsidRPr="00E93DEA">
        <w:rPr>
          <w:rFonts w:ascii="Calibri" w:hAnsi="Calibri" w:cs="Calibri"/>
        </w:rPr>
        <w:t xml:space="preserve"> konkurencyjn</w:t>
      </w:r>
      <w:r>
        <w:rPr>
          <w:rFonts w:ascii="Calibri" w:hAnsi="Calibri" w:cs="Calibri"/>
        </w:rPr>
        <w:t>ego,</w:t>
      </w:r>
    </w:p>
    <w:p w14:paraId="40C85130" w14:textId="77777777" w:rsidR="004C5AF7" w:rsidRPr="00E93DEA" w:rsidRDefault="004C5AF7" w:rsidP="004C5AF7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zasad</w:t>
      </w:r>
      <w:r>
        <w:rPr>
          <w:rFonts w:ascii="Calibri" w:hAnsi="Calibri" w:cs="Calibri"/>
        </w:rPr>
        <w:t>ami</w:t>
      </w:r>
      <w:r w:rsidRPr="00E93DEA">
        <w:rPr>
          <w:rFonts w:ascii="Calibri" w:hAnsi="Calibri" w:cs="Calibri"/>
        </w:rPr>
        <w:t xml:space="preserve"> archiwizacji dokumentów.</w:t>
      </w:r>
    </w:p>
    <w:p w14:paraId="5FDF8038" w14:textId="77777777" w:rsidR="004C5AF7" w:rsidRPr="00E93DEA" w:rsidRDefault="004C5AF7" w:rsidP="004C5AF7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lastRenderedPageBreak/>
        <w:t>Zapoznanie się z przepisami dotyczącymi BHP i tajemnicy służbowej.</w:t>
      </w:r>
    </w:p>
    <w:p w14:paraId="1C46BFC2" w14:textId="77777777" w:rsidR="004C5AF7" w:rsidRPr="00CC590D" w:rsidRDefault="004C5AF7" w:rsidP="004C5AF7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Zapoznanie się z działem produkcyjnym, usługowym lub innym (w zależności od specyfi</w:t>
      </w:r>
      <w:r>
        <w:rPr>
          <w:rFonts w:ascii="Calibri" w:hAnsi="Calibri" w:cs="Calibri"/>
        </w:rPr>
        <w:t>ki przedsiębiorstwa/instytucji).</w:t>
      </w:r>
    </w:p>
    <w:p w14:paraId="61374007" w14:textId="77777777" w:rsidR="004C5AF7" w:rsidRPr="00E93DEA" w:rsidRDefault="004C5AF7" w:rsidP="004C5AF7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Zapoznanie się z systemem zarządzania przedsiębiorstwem</w:t>
      </w:r>
      <w:r>
        <w:rPr>
          <w:rFonts w:ascii="Calibri" w:hAnsi="Calibri" w:cs="Calibri"/>
        </w:rPr>
        <w:t xml:space="preserve"> w obszarach:</w:t>
      </w:r>
    </w:p>
    <w:p w14:paraId="1FA0427B" w14:textId="77777777" w:rsidR="004C5AF7" w:rsidRPr="00E93DEA" w:rsidRDefault="004C5AF7" w:rsidP="004C5AF7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planowania,</w:t>
      </w:r>
    </w:p>
    <w:p w14:paraId="62233EC6" w14:textId="77777777" w:rsidR="004C5AF7" w:rsidRPr="00E93DEA" w:rsidRDefault="004C5AF7" w:rsidP="004C5AF7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organizowani</w:t>
      </w:r>
      <w:r>
        <w:rPr>
          <w:rFonts w:ascii="Calibri" w:hAnsi="Calibri" w:cs="Calibri"/>
        </w:rPr>
        <w:t>a</w:t>
      </w:r>
      <w:r w:rsidRPr="00E93DEA">
        <w:rPr>
          <w:rFonts w:ascii="Calibri" w:hAnsi="Calibri" w:cs="Calibri"/>
        </w:rPr>
        <w:t xml:space="preserve"> działalności</w:t>
      </w:r>
      <w:r>
        <w:rPr>
          <w:rFonts w:ascii="Calibri" w:hAnsi="Calibri" w:cs="Calibri"/>
        </w:rPr>
        <w:t>,</w:t>
      </w:r>
    </w:p>
    <w:p w14:paraId="7D2C26D0" w14:textId="77777777" w:rsidR="004C5AF7" w:rsidRPr="00E93DEA" w:rsidRDefault="004C5AF7" w:rsidP="004C5AF7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motywowani</w:t>
      </w:r>
      <w:r>
        <w:rPr>
          <w:rFonts w:ascii="Calibri" w:hAnsi="Calibri" w:cs="Calibri"/>
        </w:rPr>
        <w:t>a</w:t>
      </w:r>
      <w:r w:rsidRPr="00E93DEA">
        <w:rPr>
          <w:rFonts w:ascii="Calibri" w:hAnsi="Calibri" w:cs="Calibri"/>
        </w:rPr>
        <w:t xml:space="preserve"> pracowników</w:t>
      </w:r>
      <w:r>
        <w:rPr>
          <w:rFonts w:ascii="Calibri" w:hAnsi="Calibri" w:cs="Calibri"/>
        </w:rPr>
        <w:t>,</w:t>
      </w:r>
    </w:p>
    <w:p w14:paraId="21DA078E" w14:textId="77777777" w:rsidR="004C5AF7" w:rsidRDefault="004C5AF7" w:rsidP="004C5AF7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kontrol</w:t>
      </w:r>
      <w:r>
        <w:rPr>
          <w:rFonts w:ascii="Calibri" w:hAnsi="Calibri" w:cs="Calibri"/>
        </w:rPr>
        <w:t>i.</w:t>
      </w:r>
    </w:p>
    <w:p w14:paraId="44608E27" w14:textId="77777777" w:rsidR="004C5AF7" w:rsidRPr="00F013B9" w:rsidRDefault="004C5AF7" w:rsidP="004C5AF7">
      <w:pPr>
        <w:pStyle w:val="Akapitzlist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Zapoznanie się z działem finansowym przedsiębiorstwa</w:t>
      </w:r>
      <w:r>
        <w:rPr>
          <w:rFonts w:ascii="Calibri" w:hAnsi="Calibri" w:cs="Calibri"/>
        </w:rPr>
        <w:t xml:space="preserve"> w zakresie:</w:t>
      </w:r>
    </w:p>
    <w:p w14:paraId="473A5784" w14:textId="77777777" w:rsidR="004C5AF7" w:rsidRPr="00F013B9" w:rsidRDefault="004C5AF7" w:rsidP="004C5AF7">
      <w:pPr>
        <w:pStyle w:val="Akapitzlist"/>
        <w:numPr>
          <w:ilvl w:val="0"/>
          <w:numId w:val="4"/>
        </w:num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podstawowych</w:t>
      </w:r>
      <w:r w:rsidRPr="00F013B9">
        <w:rPr>
          <w:rFonts w:ascii="Calibri" w:hAnsi="Calibri" w:cs="Calibri"/>
        </w:rPr>
        <w:t xml:space="preserve"> zasad prowadzenia rachunkowości w przedsiębiorstwie</w:t>
      </w:r>
      <w:r>
        <w:rPr>
          <w:rFonts w:ascii="Calibri" w:hAnsi="Calibri" w:cs="Calibri"/>
        </w:rPr>
        <w:t>,</w:t>
      </w:r>
      <w:r w:rsidRPr="00F013B9">
        <w:rPr>
          <w:rFonts w:ascii="Calibri" w:hAnsi="Calibri" w:cs="Calibri"/>
        </w:rPr>
        <w:t xml:space="preserve"> </w:t>
      </w:r>
    </w:p>
    <w:p w14:paraId="243C4BA1" w14:textId="77777777" w:rsidR="004C5AF7" w:rsidRPr="00F013B9" w:rsidRDefault="004C5AF7" w:rsidP="004C5AF7">
      <w:pPr>
        <w:pStyle w:val="Akapitzlist"/>
        <w:numPr>
          <w:ilvl w:val="0"/>
          <w:numId w:val="4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analizy finansowe</w:t>
      </w:r>
      <w:r>
        <w:rPr>
          <w:rFonts w:ascii="Calibri" w:hAnsi="Calibri" w:cs="Calibri"/>
        </w:rPr>
        <w:t>j</w:t>
      </w:r>
      <w:r w:rsidRPr="00F013B9">
        <w:rPr>
          <w:rFonts w:ascii="Calibri" w:hAnsi="Calibri" w:cs="Calibri"/>
        </w:rPr>
        <w:t xml:space="preserve"> w organizacji</w:t>
      </w:r>
      <w:r>
        <w:rPr>
          <w:rFonts w:ascii="Calibri" w:hAnsi="Calibri" w:cs="Calibri"/>
        </w:rPr>
        <w:t>,</w:t>
      </w:r>
    </w:p>
    <w:p w14:paraId="382E2FD0" w14:textId="77777777" w:rsidR="004C5AF7" w:rsidRPr="00F013B9" w:rsidRDefault="004C5AF7" w:rsidP="004C5AF7">
      <w:pPr>
        <w:pStyle w:val="Akapitzlist"/>
        <w:numPr>
          <w:ilvl w:val="0"/>
          <w:numId w:val="4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zasad przygotowywania budżetu, sporządzania sprawozdań finansowych, bilansu rocznego</w:t>
      </w:r>
      <w:r>
        <w:rPr>
          <w:rFonts w:ascii="Calibri" w:hAnsi="Calibri" w:cs="Calibri"/>
        </w:rPr>
        <w:t>,</w:t>
      </w:r>
    </w:p>
    <w:p w14:paraId="5EED0D9C" w14:textId="77777777" w:rsidR="004C5AF7" w:rsidRPr="00F013B9" w:rsidRDefault="004C5AF7" w:rsidP="004C5AF7">
      <w:pPr>
        <w:pStyle w:val="Akapitzlist"/>
        <w:numPr>
          <w:ilvl w:val="0"/>
          <w:numId w:val="4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 xml:space="preserve">metod analizy ekonomicznej </w:t>
      </w:r>
      <w:r>
        <w:rPr>
          <w:rFonts w:ascii="Calibri" w:hAnsi="Calibri" w:cs="Calibri"/>
        </w:rPr>
        <w:t>i jej</w:t>
      </w:r>
      <w:r w:rsidRPr="00F013B9">
        <w:rPr>
          <w:rFonts w:ascii="Calibri" w:hAnsi="Calibri" w:cs="Calibri"/>
        </w:rPr>
        <w:t xml:space="preserve"> wykorzystania w procesach decyzyjnych</w:t>
      </w:r>
      <w:r>
        <w:rPr>
          <w:rFonts w:ascii="Calibri" w:hAnsi="Calibri" w:cs="Calibri"/>
        </w:rPr>
        <w:t>.</w:t>
      </w:r>
    </w:p>
    <w:p w14:paraId="47300BB6" w14:textId="77777777" w:rsidR="004C5AF7" w:rsidRPr="00F013B9" w:rsidRDefault="004C5AF7" w:rsidP="004C5AF7">
      <w:pPr>
        <w:pStyle w:val="Akapitzlist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Zapoznanie się z działalnością handlową i marketingową przedsiębiorstwa</w:t>
      </w:r>
      <w:r>
        <w:rPr>
          <w:rFonts w:ascii="Calibri" w:hAnsi="Calibri" w:cs="Calibri"/>
        </w:rPr>
        <w:t xml:space="preserve"> w zakresie:</w:t>
      </w:r>
    </w:p>
    <w:p w14:paraId="193E307E" w14:textId="77777777" w:rsidR="004C5AF7" w:rsidRPr="00F013B9" w:rsidRDefault="004C5AF7" w:rsidP="004C5AF7">
      <w:pPr>
        <w:pStyle w:val="Akapitzlist"/>
        <w:numPr>
          <w:ilvl w:val="0"/>
          <w:numId w:val="4"/>
        </w:num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organizacji</w:t>
      </w:r>
      <w:r w:rsidRPr="00F013B9">
        <w:rPr>
          <w:rFonts w:ascii="Calibri" w:hAnsi="Calibri" w:cs="Calibri"/>
        </w:rPr>
        <w:t xml:space="preserve"> sprzedaży</w:t>
      </w:r>
      <w:r>
        <w:rPr>
          <w:rFonts w:ascii="Calibri" w:hAnsi="Calibri" w:cs="Calibri"/>
        </w:rPr>
        <w:t>,</w:t>
      </w:r>
    </w:p>
    <w:p w14:paraId="01D7106B" w14:textId="77777777" w:rsidR="004C5AF7" w:rsidRPr="00F013B9" w:rsidRDefault="004C5AF7" w:rsidP="004C5AF7">
      <w:pPr>
        <w:pStyle w:val="Akapitzlist"/>
        <w:numPr>
          <w:ilvl w:val="0"/>
          <w:numId w:val="4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prowadzeni</w:t>
      </w:r>
      <w:r>
        <w:rPr>
          <w:rFonts w:ascii="Calibri" w:hAnsi="Calibri" w:cs="Calibri"/>
        </w:rPr>
        <w:t>a</w:t>
      </w:r>
      <w:r w:rsidRPr="00F013B9">
        <w:rPr>
          <w:rFonts w:ascii="Calibri" w:hAnsi="Calibri" w:cs="Calibri"/>
        </w:rPr>
        <w:t xml:space="preserve"> negocjacji z kontrahentami</w:t>
      </w:r>
      <w:r>
        <w:rPr>
          <w:rFonts w:ascii="Calibri" w:hAnsi="Calibri" w:cs="Calibri"/>
        </w:rPr>
        <w:t>,</w:t>
      </w:r>
    </w:p>
    <w:p w14:paraId="329D86A7" w14:textId="77777777" w:rsidR="004C5AF7" w:rsidRPr="00F013B9" w:rsidRDefault="004C5AF7" w:rsidP="004C5AF7">
      <w:pPr>
        <w:pStyle w:val="Akapitzlist"/>
        <w:numPr>
          <w:ilvl w:val="0"/>
          <w:numId w:val="4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opracowani</w:t>
      </w:r>
      <w:r>
        <w:rPr>
          <w:rFonts w:ascii="Calibri" w:hAnsi="Calibri" w:cs="Calibri"/>
        </w:rPr>
        <w:t>a</w:t>
      </w:r>
      <w:r w:rsidRPr="00F013B9">
        <w:rPr>
          <w:rFonts w:ascii="Calibri" w:hAnsi="Calibri" w:cs="Calibri"/>
        </w:rPr>
        <w:t xml:space="preserve"> planów promocyjnych</w:t>
      </w:r>
      <w:r>
        <w:rPr>
          <w:rFonts w:ascii="Calibri" w:hAnsi="Calibri" w:cs="Calibri"/>
        </w:rPr>
        <w:t>,</w:t>
      </w:r>
    </w:p>
    <w:p w14:paraId="60438DD5" w14:textId="77777777" w:rsidR="004C5AF7" w:rsidRPr="00F013B9" w:rsidRDefault="004C5AF7" w:rsidP="004C5AF7">
      <w:pPr>
        <w:pStyle w:val="Akapitzlist"/>
        <w:numPr>
          <w:ilvl w:val="0"/>
          <w:numId w:val="4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form działalności promocyjnej</w:t>
      </w:r>
      <w:r>
        <w:rPr>
          <w:rFonts w:ascii="Calibri" w:hAnsi="Calibri" w:cs="Calibri"/>
        </w:rPr>
        <w:t>.</w:t>
      </w:r>
    </w:p>
    <w:p w14:paraId="1AA51B11" w14:textId="77777777" w:rsidR="004C5AF7" w:rsidRPr="00E93DEA" w:rsidRDefault="004C5AF7" w:rsidP="004C5AF7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Zapoznanie się z</w:t>
      </w:r>
      <w:r>
        <w:rPr>
          <w:rFonts w:ascii="Calibri" w:hAnsi="Calibri" w:cs="Calibri"/>
        </w:rPr>
        <w:t>e</w:t>
      </w:r>
      <w:r w:rsidRPr="00E93DEA">
        <w:rPr>
          <w:rFonts w:ascii="Calibri" w:hAnsi="Calibri" w:cs="Calibri"/>
        </w:rPr>
        <w:t xml:space="preserve"> stosowanym w danej jednostce specjalistycznym oprogramowaniem</w:t>
      </w:r>
      <w:r>
        <w:rPr>
          <w:rFonts w:ascii="Calibri" w:hAnsi="Calibri" w:cs="Calibri"/>
        </w:rPr>
        <w:t xml:space="preserve"> IT</w:t>
      </w:r>
      <w:r w:rsidRPr="00E93DEA">
        <w:rPr>
          <w:rFonts w:ascii="Calibri" w:hAnsi="Calibri" w:cs="Calibri"/>
        </w:rPr>
        <w:t>.</w:t>
      </w:r>
    </w:p>
    <w:p w14:paraId="4B0C2A3A" w14:textId="77777777" w:rsidR="004C5AF7" w:rsidRDefault="004C5AF7" w:rsidP="004C5AF7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Obserwacja oraz stopniowe uczestniczenie w zleconych pracach związanych z </w:t>
      </w:r>
      <w:r>
        <w:rPr>
          <w:rFonts w:ascii="Calibri" w:hAnsi="Calibri" w:cs="Calibri"/>
        </w:rPr>
        <w:t xml:space="preserve">bieżącą działalnością jednostki, adekwatnie do studiowanej specjalności. </w:t>
      </w:r>
    </w:p>
    <w:p w14:paraId="2CBCBEC0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5FEE90C2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Studenci poszczególnych </w:t>
      </w:r>
      <w:r w:rsidRPr="00E93DEA">
        <w:rPr>
          <w:rFonts w:ascii="Calibri" w:hAnsi="Calibri" w:cs="Calibri"/>
          <w:b/>
        </w:rPr>
        <w:t xml:space="preserve">specjalności na kierunku </w:t>
      </w:r>
      <w:r>
        <w:rPr>
          <w:rFonts w:ascii="Calibri" w:hAnsi="Calibri" w:cs="Calibri"/>
          <w:b/>
        </w:rPr>
        <w:t>Ekonomia</w:t>
      </w:r>
      <w:r w:rsidRPr="00E93DEA">
        <w:rPr>
          <w:rFonts w:ascii="Calibri" w:hAnsi="Calibri" w:cs="Calibri"/>
        </w:rPr>
        <w:t xml:space="preserve">, podczas praktyki powinni mieć możliwość poznania i uczestniczenia w bieżącej działalności </w:t>
      </w:r>
      <w:r>
        <w:rPr>
          <w:rFonts w:ascii="Calibri" w:hAnsi="Calibri" w:cs="Calibri"/>
        </w:rPr>
        <w:t xml:space="preserve">organizacji </w:t>
      </w:r>
      <w:r w:rsidRPr="00E93DEA">
        <w:rPr>
          <w:rFonts w:ascii="Calibri" w:hAnsi="Calibri" w:cs="Calibri"/>
        </w:rPr>
        <w:t>w odnie</w:t>
      </w:r>
      <w:r>
        <w:rPr>
          <w:rFonts w:ascii="Calibri" w:hAnsi="Calibri" w:cs="Calibri"/>
        </w:rPr>
        <w:t>sieniu do zagadnień, specyficznych dla studiowanej specjalności.</w:t>
      </w:r>
    </w:p>
    <w:p w14:paraId="5E34477A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16A70DD5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Poniżej znajdują się </w:t>
      </w:r>
      <w:r w:rsidRPr="005920E6">
        <w:rPr>
          <w:rFonts w:ascii="Calibri" w:hAnsi="Calibri" w:cs="Calibri"/>
          <w:b/>
        </w:rPr>
        <w:t>programy praktyki dla poszczególnych specjalności</w:t>
      </w:r>
      <w:r>
        <w:rPr>
          <w:rFonts w:ascii="Calibri" w:hAnsi="Calibri" w:cs="Calibri"/>
        </w:rPr>
        <w:t xml:space="preserve">. </w:t>
      </w:r>
    </w:p>
    <w:p w14:paraId="21CA572F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6A7F5F64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337B7DCF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2396390E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5517932B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0475C499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6669DCFA" w14:textId="77777777" w:rsidR="00A415C7" w:rsidRDefault="00A415C7" w:rsidP="004C5AF7">
      <w:pPr>
        <w:spacing w:line="276" w:lineRule="auto"/>
        <w:jc w:val="both"/>
        <w:rPr>
          <w:rFonts w:ascii="Calibri" w:hAnsi="Calibri" w:cs="Calibri"/>
        </w:rPr>
      </w:pPr>
    </w:p>
    <w:p w14:paraId="3503CB3E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1099AC53" w14:textId="77777777" w:rsidR="00A743D1" w:rsidRDefault="00A743D1" w:rsidP="00A743D1">
      <w:pPr>
        <w:spacing w:line="276" w:lineRule="auto"/>
        <w:rPr>
          <w:rFonts w:ascii="Calibri" w:hAnsi="Calibri" w:cs="Calibri"/>
          <w:b/>
        </w:rPr>
      </w:pPr>
    </w:p>
    <w:p w14:paraId="1D4BB8FA" w14:textId="165D33D2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  <w:r w:rsidRPr="004F3612">
        <w:rPr>
          <w:rFonts w:ascii="Calibri" w:hAnsi="Calibri" w:cs="Calibri"/>
          <w:b/>
        </w:rPr>
        <w:lastRenderedPageBreak/>
        <w:t>PROGRAM PRAKTYKI DLA SPECJALNOŚCI:</w:t>
      </w:r>
    </w:p>
    <w:p w14:paraId="7D04127A" w14:textId="1433E416" w:rsidR="004C5AF7" w:rsidRDefault="00B75363" w:rsidP="004C5AF7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LOGISTYKA – SPEDYCJA - TRANSPORT</w:t>
      </w:r>
    </w:p>
    <w:p w14:paraId="2045D359" w14:textId="77777777" w:rsidR="004C5AF7" w:rsidRDefault="004C5AF7" w:rsidP="004C5AF7">
      <w:pPr>
        <w:spacing w:line="276" w:lineRule="auto"/>
        <w:ind w:left="360"/>
        <w:jc w:val="center"/>
        <w:rPr>
          <w:rFonts w:ascii="Calibri" w:hAnsi="Calibri" w:cs="Calibri"/>
          <w:b/>
        </w:rPr>
      </w:pPr>
    </w:p>
    <w:p w14:paraId="31C9CF14" w14:textId="77777777" w:rsidR="004C5AF7" w:rsidRPr="004C5AF7" w:rsidRDefault="004C5AF7" w:rsidP="004C5A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71"/>
        <w:jc w:val="both"/>
        <w:rPr>
          <w:rFonts w:ascii="Book Antiqua" w:eastAsia="Calibri" w:hAnsi="Book Antiqua" w:cs="Book Antiqua"/>
          <w:color w:val="000000"/>
          <w:lang w:eastAsia="en-US"/>
        </w:rPr>
      </w:pPr>
      <w:r w:rsidRPr="004C5AF7">
        <w:rPr>
          <w:rFonts w:ascii="Calibri" w:hAnsi="Calibri" w:cs="Calibri"/>
        </w:rPr>
        <w:t>Poznanie struktury organizacyjnej i funkcjonowania przedsiębiorstwa (produkcyjnego lub usługowego). Poznanie procesu technologicznego danego zakładu, zapoznanie się z produkcją i produktami firmy.</w:t>
      </w:r>
      <w:r w:rsidRPr="004C5AF7">
        <w:rPr>
          <w:rFonts w:ascii="Book Antiqua" w:eastAsia="Calibri" w:hAnsi="Book Antiqua" w:cs="Book Antiqua"/>
          <w:color w:val="000000"/>
          <w:lang w:eastAsia="en-US"/>
        </w:rPr>
        <w:t xml:space="preserve"> </w:t>
      </w:r>
    </w:p>
    <w:p w14:paraId="261A12A0" w14:textId="77777777" w:rsidR="004C5AF7" w:rsidRPr="004C5AF7" w:rsidRDefault="004C5AF7" w:rsidP="004C5A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="Calibri" w:eastAsia="Calibri" w:hAnsi="Calibri" w:cs="Calibri"/>
          <w:color w:val="000000"/>
          <w:lang w:eastAsia="en-US"/>
        </w:rPr>
      </w:pPr>
      <w:r w:rsidRPr="004C5AF7">
        <w:rPr>
          <w:rFonts w:ascii="Calibri" w:eastAsia="Calibri" w:hAnsi="Calibri" w:cs="Calibri"/>
          <w:color w:val="000000"/>
          <w:lang w:eastAsia="en-US"/>
        </w:rPr>
        <w:t>Poznanie infrastruktury logistycznej przedsiębiorstwa (składy, magazyny, centra logistyczne, środki transportu).</w:t>
      </w:r>
    </w:p>
    <w:p w14:paraId="51494E3A" w14:textId="77777777" w:rsidR="004C5AF7" w:rsidRPr="004C5AF7" w:rsidRDefault="004C5AF7" w:rsidP="004C5AF7">
      <w:pPr>
        <w:numPr>
          <w:ilvl w:val="0"/>
          <w:numId w:val="8"/>
        </w:numPr>
        <w:spacing w:before="120" w:line="276" w:lineRule="auto"/>
        <w:ind w:left="714" w:hanging="357"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 xml:space="preserve">Zapoznanie się z systemem głównych powiązań kooperacyjnych firmy oraz systemem zaopatrzenia i dystrybucji stosowanych w firmie. </w:t>
      </w:r>
    </w:p>
    <w:p w14:paraId="044AF991" w14:textId="77777777" w:rsidR="004C5AF7" w:rsidRPr="004C5AF7" w:rsidRDefault="004C5AF7" w:rsidP="004C5AF7">
      <w:pPr>
        <w:pStyle w:val="Default"/>
        <w:numPr>
          <w:ilvl w:val="0"/>
          <w:numId w:val="8"/>
        </w:numPr>
        <w:spacing w:before="120"/>
        <w:ind w:left="714" w:hanging="357"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>Poznanie systemu logistycznego przedsiębiorstwa i związanego z nim systemu informatycznego.</w:t>
      </w:r>
    </w:p>
    <w:p w14:paraId="4B54D1C5" w14:textId="77777777" w:rsidR="004C5AF7" w:rsidRPr="004C5AF7" w:rsidRDefault="004C5AF7" w:rsidP="004C5AF7">
      <w:pPr>
        <w:pStyle w:val="Default"/>
        <w:numPr>
          <w:ilvl w:val="0"/>
          <w:numId w:val="8"/>
        </w:numPr>
        <w:spacing w:before="120"/>
        <w:ind w:left="714" w:hanging="357"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 xml:space="preserve">Poznanie specyfiki stosowanych rozwiązań z zakresu zarządzania logistycznego oraz możliwych usprawnień przepływów dóbr i informacji w przedsiębiorstwie (produkcyjnym lub usługowym). </w:t>
      </w:r>
    </w:p>
    <w:p w14:paraId="10003ED9" w14:textId="77777777" w:rsidR="004C5AF7" w:rsidRPr="004C5AF7" w:rsidRDefault="004C5AF7" w:rsidP="004C5AF7">
      <w:pPr>
        <w:pStyle w:val="Default"/>
        <w:numPr>
          <w:ilvl w:val="0"/>
          <w:numId w:val="8"/>
        </w:numPr>
        <w:spacing w:before="120"/>
        <w:ind w:left="714" w:hanging="357"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  <w:color w:val="auto"/>
        </w:rPr>
        <w:t xml:space="preserve">Poznanie specyfiki realizowania zadań logistycznych przez działy produkcji, transportu, zaopatrzenia, dystrybucji oraz współpracą przedsiębiorstwa z klientami, kontrahentami,  usługodawcami logistycznymi. </w:t>
      </w:r>
    </w:p>
    <w:p w14:paraId="7477BADC" w14:textId="77777777" w:rsidR="004C5AF7" w:rsidRPr="004C5AF7" w:rsidRDefault="004C5AF7" w:rsidP="004C5AF7">
      <w:pPr>
        <w:pStyle w:val="Default"/>
        <w:numPr>
          <w:ilvl w:val="0"/>
          <w:numId w:val="8"/>
        </w:numPr>
        <w:spacing w:before="120"/>
        <w:ind w:left="714" w:hanging="357"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  <w:color w:val="auto"/>
        </w:rPr>
        <w:t>Analiza procesów logistycznych:</w:t>
      </w:r>
    </w:p>
    <w:p w14:paraId="30487452" w14:textId="77777777" w:rsidR="004C5AF7" w:rsidRPr="004C5AF7" w:rsidRDefault="004C5AF7" w:rsidP="004C5AF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en-US"/>
        </w:rPr>
      </w:pPr>
      <w:r w:rsidRPr="004C5AF7">
        <w:rPr>
          <w:rFonts w:ascii="Calibri" w:eastAsia="Calibri" w:hAnsi="Calibri" w:cs="Calibri"/>
          <w:lang w:eastAsia="en-US"/>
        </w:rPr>
        <w:t>realizacja i kontrola przepływu surowców i materiałów w procesie tworzenia zapasów materiałów i wyrobów gotowych w trakcie ich przepływu,</w:t>
      </w:r>
    </w:p>
    <w:p w14:paraId="66A344EE" w14:textId="77777777" w:rsidR="004C5AF7" w:rsidRPr="004C5AF7" w:rsidRDefault="004C5AF7" w:rsidP="004C5AF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en-US"/>
        </w:rPr>
      </w:pPr>
      <w:r w:rsidRPr="004C5AF7">
        <w:rPr>
          <w:rFonts w:ascii="Calibri" w:eastAsia="Calibri" w:hAnsi="Calibri" w:cs="Calibri"/>
          <w:lang w:eastAsia="en-US"/>
        </w:rPr>
        <w:t>prognozowanie zaopatrzenia (problemy komunikowania się w sferze zaopatrzenia i dystrybucji),</w:t>
      </w:r>
    </w:p>
    <w:p w14:paraId="209841D1" w14:textId="77777777" w:rsidR="004C5AF7" w:rsidRPr="004C5AF7" w:rsidRDefault="004C5AF7" w:rsidP="004C5AF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lang w:eastAsia="en-US"/>
        </w:rPr>
      </w:pPr>
      <w:r w:rsidRPr="004C5AF7">
        <w:rPr>
          <w:rFonts w:ascii="Calibri" w:eastAsia="Calibri" w:hAnsi="Calibri" w:cs="Calibri"/>
          <w:lang w:eastAsia="en-US"/>
        </w:rPr>
        <w:t>dokonywanie zamówień,</w:t>
      </w:r>
    </w:p>
    <w:p w14:paraId="0C21C339" w14:textId="77777777" w:rsidR="004C5AF7" w:rsidRPr="004C5AF7" w:rsidRDefault="004C5AF7" w:rsidP="004C5AF7">
      <w:pPr>
        <w:pStyle w:val="Tekstkomentarza"/>
        <w:numPr>
          <w:ilvl w:val="0"/>
          <w:numId w:val="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4C5AF7">
        <w:rPr>
          <w:rFonts w:ascii="Calibri" w:hAnsi="Calibri" w:cs="Calibri"/>
          <w:sz w:val="24"/>
          <w:szCs w:val="24"/>
        </w:rPr>
        <w:t>zaopatrzenia w tym procedury wyboru dostawcy,</w:t>
      </w:r>
    </w:p>
    <w:p w14:paraId="064B2273" w14:textId="77777777" w:rsidR="004C5AF7" w:rsidRPr="004C5AF7" w:rsidRDefault="004C5AF7" w:rsidP="004C5AF7">
      <w:pPr>
        <w:pStyle w:val="Tekstkomentarza"/>
        <w:numPr>
          <w:ilvl w:val="0"/>
          <w:numId w:val="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4C5AF7">
        <w:rPr>
          <w:rFonts w:ascii="Calibri" w:hAnsi="Calibri" w:cs="Calibri"/>
          <w:sz w:val="24"/>
          <w:szCs w:val="24"/>
        </w:rPr>
        <w:t xml:space="preserve">magazynowania (technologii i </w:t>
      </w:r>
      <w:proofErr w:type="spellStart"/>
      <w:r w:rsidRPr="004C5AF7">
        <w:rPr>
          <w:rFonts w:ascii="Calibri" w:hAnsi="Calibri" w:cs="Calibri"/>
          <w:sz w:val="24"/>
          <w:szCs w:val="24"/>
        </w:rPr>
        <w:t>suprastruktury</w:t>
      </w:r>
      <w:proofErr w:type="spellEnd"/>
      <w:r w:rsidRPr="004C5AF7">
        <w:rPr>
          <w:rFonts w:ascii="Calibri" w:hAnsi="Calibri" w:cs="Calibri"/>
          <w:sz w:val="24"/>
          <w:szCs w:val="24"/>
        </w:rPr>
        <w:t xml:space="preserve"> oraz systemu informatycznego wspierającego procesy magazynowania </w:t>
      </w:r>
    </w:p>
    <w:p w14:paraId="0B7546DC" w14:textId="77777777" w:rsidR="004C5AF7" w:rsidRPr="004C5AF7" w:rsidRDefault="004C5AF7" w:rsidP="004C5AF7">
      <w:pPr>
        <w:pStyle w:val="Tekstkomentarza"/>
        <w:numPr>
          <w:ilvl w:val="0"/>
          <w:numId w:val="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4C5AF7">
        <w:rPr>
          <w:rFonts w:ascii="Calibri" w:eastAsia="Calibri" w:hAnsi="Calibri" w:cs="Calibri"/>
          <w:sz w:val="24"/>
          <w:szCs w:val="24"/>
          <w:lang w:eastAsia="en-US"/>
        </w:rPr>
        <w:t>zarządzanie zapasami</w:t>
      </w:r>
      <w:r w:rsidRPr="004C5AF7">
        <w:rPr>
          <w:rFonts w:ascii="Calibri" w:hAnsi="Calibri" w:cs="Calibri"/>
          <w:sz w:val="24"/>
          <w:szCs w:val="24"/>
        </w:rPr>
        <w:t>, w tym zasad, metod i sposobów kontroli</w:t>
      </w:r>
    </w:p>
    <w:p w14:paraId="2D2C186D" w14:textId="77777777" w:rsidR="004C5AF7" w:rsidRPr="004C5AF7" w:rsidRDefault="004C5AF7" w:rsidP="004C5AF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lang w:eastAsia="en-US"/>
        </w:rPr>
      </w:pPr>
      <w:r w:rsidRPr="004C5AF7">
        <w:rPr>
          <w:rFonts w:ascii="Calibri" w:eastAsia="Calibri" w:hAnsi="Calibri" w:cs="Calibri"/>
          <w:lang w:eastAsia="en-US"/>
        </w:rPr>
        <w:t>zasilanie stanowisk pracy w materiały, surowce, podzespoły,</w:t>
      </w:r>
    </w:p>
    <w:p w14:paraId="0FB1D169" w14:textId="77777777" w:rsidR="004C5AF7" w:rsidRPr="004C5AF7" w:rsidRDefault="004C5AF7" w:rsidP="004C5AF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lang w:eastAsia="en-US"/>
        </w:rPr>
      </w:pPr>
      <w:r w:rsidRPr="004C5AF7">
        <w:rPr>
          <w:rFonts w:ascii="Calibri" w:eastAsia="Calibri" w:hAnsi="Calibri" w:cs="Calibri"/>
          <w:lang w:eastAsia="en-US"/>
        </w:rPr>
        <w:t>pakowanie i konfekcjonowanie,</w:t>
      </w:r>
    </w:p>
    <w:p w14:paraId="33BB6B62" w14:textId="77777777" w:rsidR="004C5AF7" w:rsidRPr="004C5AF7" w:rsidRDefault="004C5AF7" w:rsidP="004C5AF7">
      <w:pPr>
        <w:pStyle w:val="Tekstkomentarza"/>
        <w:numPr>
          <w:ilvl w:val="0"/>
          <w:numId w:val="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4C5AF7">
        <w:rPr>
          <w:rFonts w:ascii="Calibri" w:hAnsi="Calibri" w:cs="Calibri"/>
          <w:sz w:val="24"/>
          <w:szCs w:val="24"/>
        </w:rPr>
        <w:t xml:space="preserve">przewozowych (organizacji transportu, spedycji, zarządzania transportem  i środkami transportu, wsparcia informatycznego, działania giełdy transportowej) </w:t>
      </w:r>
    </w:p>
    <w:p w14:paraId="381357F5" w14:textId="77777777" w:rsidR="004C5AF7" w:rsidRPr="004C5AF7" w:rsidRDefault="004C5AF7" w:rsidP="004C5AF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lang w:eastAsia="en-US"/>
        </w:rPr>
      </w:pPr>
      <w:r w:rsidRPr="004C5AF7">
        <w:rPr>
          <w:rFonts w:ascii="Calibri" w:eastAsia="Calibri" w:hAnsi="Calibri" w:cs="Calibri"/>
          <w:lang w:eastAsia="en-US"/>
        </w:rPr>
        <w:t>gospodarka opakowaniami,</w:t>
      </w:r>
    </w:p>
    <w:p w14:paraId="5922252C" w14:textId="77777777" w:rsidR="004C5AF7" w:rsidRPr="004C5AF7" w:rsidRDefault="004C5AF7" w:rsidP="004C5AF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lang w:eastAsia="en-US"/>
        </w:rPr>
      </w:pPr>
      <w:r w:rsidRPr="004C5AF7">
        <w:rPr>
          <w:rFonts w:ascii="Calibri" w:eastAsia="Calibri" w:hAnsi="Calibri" w:cs="Calibri"/>
          <w:lang w:eastAsia="en-US"/>
        </w:rPr>
        <w:t>gospodarka odpadami produkcyjnymi, poprodukcyjnymi i stratami,</w:t>
      </w:r>
    </w:p>
    <w:p w14:paraId="0DF8FAA7" w14:textId="77777777" w:rsidR="004C5AF7" w:rsidRPr="004C5AF7" w:rsidRDefault="004C5AF7" w:rsidP="004C5AF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lang w:eastAsia="en-US"/>
        </w:rPr>
      </w:pPr>
      <w:r w:rsidRPr="004C5AF7">
        <w:rPr>
          <w:rFonts w:ascii="Calibri" w:eastAsia="Calibri" w:hAnsi="Calibri" w:cs="Calibri"/>
          <w:lang w:eastAsia="en-US"/>
        </w:rPr>
        <w:t>przepływ informacji,</w:t>
      </w:r>
    </w:p>
    <w:p w14:paraId="23B4A133" w14:textId="77777777" w:rsidR="004C5AF7" w:rsidRPr="004C5AF7" w:rsidRDefault="004C5AF7" w:rsidP="004C5AF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lang w:eastAsia="en-US"/>
        </w:rPr>
      </w:pPr>
      <w:r w:rsidRPr="004C5AF7">
        <w:rPr>
          <w:rFonts w:ascii="Calibri" w:eastAsia="Calibri" w:hAnsi="Calibri" w:cs="Calibri"/>
          <w:lang w:eastAsia="en-US"/>
        </w:rPr>
        <w:t>gospodarowanie infrastrukturą magazynową,</w:t>
      </w:r>
    </w:p>
    <w:p w14:paraId="6398F4C5" w14:textId="77777777" w:rsidR="004C5AF7" w:rsidRPr="004C5AF7" w:rsidRDefault="004C5AF7" w:rsidP="004C5AF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lang w:eastAsia="en-US"/>
        </w:rPr>
      </w:pPr>
      <w:r w:rsidRPr="004C5AF7">
        <w:rPr>
          <w:rFonts w:ascii="Calibri" w:eastAsia="Calibri" w:hAnsi="Calibri" w:cs="Calibri"/>
          <w:lang w:eastAsia="en-US"/>
        </w:rPr>
        <w:t>serwis i reklamacje,</w:t>
      </w:r>
    </w:p>
    <w:p w14:paraId="7DF32233" w14:textId="77777777" w:rsidR="004C5AF7" w:rsidRPr="004C5AF7" w:rsidRDefault="004C5AF7" w:rsidP="004C5AF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</w:rPr>
      </w:pPr>
      <w:r w:rsidRPr="004C5AF7">
        <w:rPr>
          <w:rFonts w:ascii="Calibri" w:eastAsia="Calibri" w:hAnsi="Calibri" w:cs="Calibri"/>
          <w:lang w:eastAsia="en-US"/>
        </w:rPr>
        <w:lastRenderedPageBreak/>
        <w:t>gromadzenie przetwarzanie i przekazywanie informacji związanych z powyższymi czynnościami.</w:t>
      </w:r>
    </w:p>
    <w:p w14:paraId="7373E94C" w14:textId="77777777" w:rsidR="004C5AF7" w:rsidRPr="004C5AF7" w:rsidRDefault="004C5AF7" w:rsidP="004C5AF7">
      <w:pPr>
        <w:pStyle w:val="Default"/>
        <w:numPr>
          <w:ilvl w:val="0"/>
          <w:numId w:val="8"/>
        </w:numPr>
        <w:spacing w:before="120"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 xml:space="preserve">Poznanie organizacji i doboru infrastruktury logistycznej niezbędnej do realizacji przepływów dóbr i informacji w przedsiębiorstwie (produkcyjnym lub usługowym). </w:t>
      </w:r>
    </w:p>
    <w:p w14:paraId="40CA02AB" w14:textId="77777777" w:rsidR="004C5AF7" w:rsidRPr="004C5AF7" w:rsidRDefault="004C5AF7" w:rsidP="004C5AF7">
      <w:pPr>
        <w:pStyle w:val="Akapitzlist"/>
        <w:numPr>
          <w:ilvl w:val="0"/>
          <w:numId w:val="8"/>
        </w:numPr>
        <w:suppressAutoHyphens/>
        <w:spacing w:before="120"/>
        <w:contextualSpacing w:val="0"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>Poznanie zasad i opracowywanie dokumentów logistycznych.</w:t>
      </w:r>
    </w:p>
    <w:p w14:paraId="20D52FEB" w14:textId="77777777" w:rsidR="004C5AF7" w:rsidRPr="004C5AF7" w:rsidRDefault="004C5AF7" w:rsidP="004C5AF7">
      <w:pPr>
        <w:pStyle w:val="Akapitzlist"/>
        <w:numPr>
          <w:ilvl w:val="0"/>
          <w:numId w:val="8"/>
        </w:numPr>
        <w:suppressAutoHyphens/>
        <w:spacing w:before="120"/>
        <w:contextualSpacing w:val="0"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>Prowadzenie elementarnych analiz z zakresu efektywności funkcjonowania firmy, ze szczególnym uwzględnieniem kosztów w logistyce.</w:t>
      </w:r>
    </w:p>
    <w:p w14:paraId="2D9BFD06" w14:textId="77777777" w:rsidR="004C5AF7" w:rsidRPr="004C5AF7" w:rsidRDefault="004C5AF7" w:rsidP="004C5AF7">
      <w:pPr>
        <w:pStyle w:val="Akapitzlist"/>
        <w:numPr>
          <w:ilvl w:val="0"/>
          <w:numId w:val="8"/>
        </w:numPr>
        <w:suppressAutoHyphens/>
        <w:spacing w:before="120"/>
        <w:contextualSpacing w:val="0"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 xml:space="preserve">Poznanie zasad i procedur w zakresie </w:t>
      </w:r>
      <w:r w:rsidRPr="004C5AF7">
        <w:rPr>
          <w:rFonts w:ascii="Calibri" w:eastAsia="Calibri" w:hAnsi="Calibri" w:cs="Calibri"/>
          <w:color w:val="000000"/>
          <w:lang w:eastAsia="en-US"/>
        </w:rPr>
        <w:t xml:space="preserve">zarządzanie jakością w logistyce. Instrumenty </w:t>
      </w:r>
      <w:proofErr w:type="spellStart"/>
      <w:r w:rsidRPr="004C5AF7">
        <w:rPr>
          <w:rFonts w:ascii="Calibri" w:eastAsia="Calibri" w:hAnsi="Calibri" w:cs="Calibri"/>
          <w:color w:val="000000"/>
          <w:lang w:eastAsia="en-US"/>
        </w:rPr>
        <w:t>ekologistyki</w:t>
      </w:r>
      <w:proofErr w:type="spellEnd"/>
      <w:r w:rsidRPr="004C5AF7">
        <w:rPr>
          <w:rFonts w:ascii="Calibri" w:eastAsia="Calibri" w:hAnsi="Calibri" w:cs="Calibri"/>
          <w:color w:val="000000"/>
          <w:lang w:eastAsia="en-US"/>
        </w:rPr>
        <w:t xml:space="preserve"> wykorzystywane przez przedsiębiorstwo,</w:t>
      </w:r>
    </w:p>
    <w:p w14:paraId="5446A0ED" w14:textId="77777777" w:rsidR="004C5AF7" w:rsidRPr="004C5AF7" w:rsidRDefault="004C5AF7" w:rsidP="004C5AF7">
      <w:pPr>
        <w:rPr>
          <w:rFonts w:ascii="Calibri" w:hAnsi="Calibri" w:cs="Calibri"/>
        </w:rPr>
      </w:pPr>
    </w:p>
    <w:p w14:paraId="34988475" w14:textId="77777777" w:rsidR="004C5AF7" w:rsidRPr="00A9443F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5A1E469B" w14:textId="77777777" w:rsidR="004C5AF7" w:rsidRPr="00A9443F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56879ACC" w14:textId="77777777" w:rsidR="004C5AF7" w:rsidRPr="00A9443F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2B4A72EE" w14:textId="77777777" w:rsidR="004C5AF7" w:rsidRPr="00A9443F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6227E0BC" w14:textId="77777777" w:rsidR="004C5AF7" w:rsidRPr="00A9443F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2EE5890E" w14:textId="77777777" w:rsidR="004C5AF7" w:rsidRPr="00A9443F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36C7A21F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23A35668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4C3690C6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645CD039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57AD01CF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232B39A5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4C4F2171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12C2D63A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57A1314E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5DED6D0D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787D8541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026E0049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510D92C3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10C41D0F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4E9B873D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3FA0113E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7AC24871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0A621DDA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711FDEFA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6EBA1228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735773C0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354B85A7" w14:textId="77777777" w:rsidR="00A743D1" w:rsidRDefault="00A743D1" w:rsidP="00A743D1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PROGRAM PRAKTYKI DLA SPECJALNOŚCI:</w:t>
      </w:r>
    </w:p>
    <w:p w14:paraId="2D5328E4" w14:textId="77777777" w:rsidR="00A743D1" w:rsidRDefault="00A743D1" w:rsidP="00A743D1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RACHUNKOWOŚĆ I ADMINISTRACJA KADROWO-PŁACOWA</w:t>
      </w:r>
    </w:p>
    <w:p w14:paraId="6A5488C5" w14:textId="77777777" w:rsidR="00A743D1" w:rsidRDefault="00A743D1" w:rsidP="00A743D1">
      <w:pPr>
        <w:spacing w:line="276" w:lineRule="auto"/>
        <w:jc w:val="center"/>
        <w:rPr>
          <w:rFonts w:ascii="Calibri" w:hAnsi="Calibri" w:cs="Calibri"/>
          <w:b/>
        </w:rPr>
      </w:pPr>
    </w:p>
    <w:p w14:paraId="480FD485" w14:textId="77777777" w:rsidR="00A743D1" w:rsidRDefault="00A743D1" w:rsidP="00A743D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Zapoznanie się z zakresem rachunkowości, istotą rachunkowości, jej funkcjami, zasadami, zakresem podmiotowym i przedmiotowym, a także regulacjami prawnymi kształtującymi system rachunkowości.</w:t>
      </w:r>
    </w:p>
    <w:p w14:paraId="2258BBD3" w14:textId="77777777" w:rsidR="00A743D1" w:rsidRDefault="00A743D1" w:rsidP="00A743D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Zapoznanie się z zakresem finansów przedsiębiorstwa, sytuacjami i procesami finansowymi w przedsiębiorstwie oraz zjawiskami gospodarczymi.</w:t>
      </w:r>
    </w:p>
    <w:p w14:paraId="412A4865" w14:textId="77777777" w:rsidR="00A743D1" w:rsidRDefault="00A743D1" w:rsidP="00A743D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Zapoznanie się  z istotą i znaczeniem analizy ekonomicznej, metodami, technikami i narzędziami badawczymi wykorzystywanymi w ocenie sytuacji ekonomicznej przedsiębiorstwa, a także zasadami prezentacji i interpretacji wyników analizy ekonomicznej.</w:t>
      </w:r>
    </w:p>
    <w:p w14:paraId="0E28341E" w14:textId="77777777" w:rsidR="00A743D1" w:rsidRDefault="00A743D1" w:rsidP="00A743D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Zapoznanie się z prawem podatkowym oraz regulacjami prawnymi kształtującymi system podatkowy.</w:t>
      </w:r>
    </w:p>
    <w:p w14:paraId="37642C2E" w14:textId="77777777" w:rsidR="00A743D1" w:rsidRDefault="00A743D1" w:rsidP="00A743D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Klasyfikowanie środków gospodarczych i źródeł ich pochodzenia, posługiwanie się narzędziami rachunkowości i ewidencjonowanie operacji bilansowych i wynikowych, ustalanie wyniku finansowego i sporządzanie uproszczonego bilansu końcowego.</w:t>
      </w:r>
    </w:p>
    <w:p w14:paraId="18FFACEA" w14:textId="77777777" w:rsidR="00A743D1" w:rsidRDefault="00A743D1" w:rsidP="00A743D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Identyfikowanie, wybieranie i porządkowanie danych do analizowania konkretnych procesów i zjawisk gospodarczych zachodzących w przedsiębiorstwie, przetwarzanie ich, analizowanie, ocenianie i interpretowanie, wykorzystując standardowe metody, techniki i narzędzia analityczne.</w:t>
      </w:r>
    </w:p>
    <w:p w14:paraId="23995C6F" w14:textId="77777777" w:rsidR="00A743D1" w:rsidRPr="00ED2BB1" w:rsidRDefault="00A743D1" w:rsidP="00A743D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ED2BB1">
        <w:rPr>
          <w:rFonts w:ascii="Calibri" w:hAnsi="Calibri" w:cs="Calibri"/>
        </w:rPr>
        <w:t>Dokonywanie oceny zjawisk gospodarczych zachodzących zarówno w przedsiębiorstwie jak i jego otoczeniu.</w:t>
      </w:r>
    </w:p>
    <w:p w14:paraId="4D7BD67B" w14:textId="77777777" w:rsidR="00A743D1" w:rsidRDefault="00A743D1" w:rsidP="00A743D1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Zapoznanie się z zasadami funkcjonowania organizacji/ instytucji/ firmy/ przedsiębiorstwa obowiązującymi w zakresie kadr i płac.</w:t>
      </w:r>
    </w:p>
    <w:p w14:paraId="22E00374" w14:textId="77777777" w:rsidR="00A743D1" w:rsidRDefault="00A743D1" w:rsidP="00A743D1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Rozpoznanie struktury i form zatrudnienia, regulaminu pracy i opisów stanowisk pracy.</w:t>
      </w:r>
    </w:p>
    <w:p w14:paraId="06F139A8" w14:textId="77777777" w:rsidR="00A743D1" w:rsidRDefault="00A743D1" w:rsidP="00A743D1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Zapoznanie się z funkcjonującymi w podmiocie rozwiązaniami w zakresie opodatkowania świadczeń pracowniczych oraz obszarów ryzyka wynikających z tytułu różnorodnych świadczeń na rzecz zatrudnionych pracowników. </w:t>
      </w:r>
    </w:p>
    <w:p w14:paraId="6F3DA491" w14:textId="77777777" w:rsidR="00A743D1" w:rsidRDefault="00A743D1" w:rsidP="00A743D1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Zapoznanie się z procesem zarządzania dokumentacją pracowniczą, szczególnie z zasadami jej przygotowania, przechowywania i wydawania.</w:t>
      </w:r>
    </w:p>
    <w:p w14:paraId="2ADF33E8" w14:textId="77777777" w:rsidR="00A743D1" w:rsidRDefault="00A743D1" w:rsidP="00A743D1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Obserwacja i uczestniczenie w wybranych zadaniach/pracach kadrowo-płacowych wdrażanych i realizowanych w danej jednostce, np. </w:t>
      </w:r>
    </w:p>
    <w:p w14:paraId="4FD70E0B" w14:textId="77777777" w:rsidR="00A743D1" w:rsidRDefault="00A743D1" w:rsidP="00A743D1">
      <w:pPr>
        <w:numPr>
          <w:ilvl w:val="0"/>
          <w:numId w:val="12"/>
        </w:numPr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sporządzenie umowy o pracę lub umowy cywilnoprawnej,</w:t>
      </w:r>
    </w:p>
    <w:p w14:paraId="08428FC5" w14:textId="77777777" w:rsidR="00A743D1" w:rsidRDefault="00A743D1" w:rsidP="00A743D1">
      <w:pPr>
        <w:numPr>
          <w:ilvl w:val="0"/>
          <w:numId w:val="12"/>
        </w:numPr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przygotowanie karty ewidencji czasu pracy,</w:t>
      </w:r>
    </w:p>
    <w:p w14:paraId="7C922EE3" w14:textId="77777777" w:rsidR="00A743D1" w:rsidRDefault="00A743D1" w:rsidP="00A743D1">
      <w:pPr>
        <w:numPr>
          <w:ilvl w:val="0"/>
          <w:numId w:val="12"/>
        </w:numPr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kontrolowanie rozliczania czasu pracy i wypłaty należnego wynagrodzenia oraz wyliczania płacy w stosunku do przepracowanych godzin,</w:t>
      </w:r>
    </w:p>
    <w:p w14:paraId="0F1DAEC2" w14:textId="77777777" w:rsidR="00A743D1" w:rsidRDefault="00A743D1" w:rsidP="00A743D1">
      <w:pPr>
        <w:numPr>
          <w:ilvl w:val="0"/>
          <w:numId w:val="12"/>
        </w:numPr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tworzenie listy wynagrodzeń, </w:t>
      </w:r>
    </w:p>
    <w:p w14:paraId="00C5F85C" w14:textId="77777777" w:rsidR="00A743D1" w:rsidRDefault="00A743D1" w:rsidP="00A743D1">
      <w:pPr>
        <w:numPr>
          <w:ilvl w:val="0"/>
          <w:numId w:val="12"/>
        </w:numPr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naliczanie obciążeń z tytułu ubezpieczeń społecznych i zdrowotnych oraz podatku dochodowego od osób fizycznych,</w:t>
      </w:r>
    </w:p>
    <w:p w14:paraId="45D59785" w14:textId="77777777" w:rsidR="00A743D1" w:rsidRDefault="00A743D1" w:rsidP="00A743D1">
      <w:pPr>
        <w:numPr>
          <w:ilvl w:val="0"/>
          <w:numId w:val="12"/>
        </w:numPr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przeprowadzenie podstawowych operacji naliczeń i przekazanie informacji zwrotnych interesariuszom organizacji/ instytucji/ firmy/ przedsiębiorstwa,</w:t>
      </w:r>
    </w:p>
    <w:p w14:paraId="2E22A8B4" w14:textId="77777777" w:rsidR="00A743D1" w:rsidRDefault="00A743D1" w:rsidP="00A743D1">
      <w:pPr>
        <w:numPr>
          <w:ilvl w:val="0"/>
          <w:numId w:val="12"/>
        </w:numPr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redagowanie i zamieszczanie ogłoszeń o pracę,</w:t>
      </w:r>
    </w:p>
    <w:p w14:paraId="02AEC91A" w14:textId="77777777" w:rsidR="00A743D1" w:rsidRDefault="00A743D1" w:rsidP="00A743D1">
      <w:pPr>
        <w:numPr>
          <w:ilvl w:val="0"/>
          <w:numId w:val="12"/>
        </w:numPr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analiza dokumentów rekrutacyjnych,</w:t>
      </w:r>
    </w:p>
    <w:p w14:paraId="06659768" w14:textId="77777777" w:rsidR="00A743D1" w:rsidRDefault="00A743D1" w:rsidP="00A743D1">
      <w:pPr>
        <w:numPr>
          <w:ilvl w:val="0"/>
          <w:numId w:val="12"/>
        </w:numPr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organizacja i przebieg procesu rekrutacji,</w:t>
      </w:r>
    </w:p>
    <w:p w14:paraId="026E23AA" w14:textId="77777777" w:rsidR="00A743D1" w:rsidRDefault="00A743D1" w:rsidP="00A743D1">
      <w:pPr>
        <w:numPr>
          <w:ilvl w:val="0"/>
          <w:numId w:val="12"/>
        </w:numPr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przygotowanie oferty szkoleń,</w:t>
      </w:r>
    </w:p>
    <w:p w14:paraId="565AE1AD" w14:textId="77777777" w:rsidR="00A743D1" w:rsidRDefault="00A743D1" w:rsidP="00A743D1">
      <w:pPr>
        <w:numPr>
          <w:ilvl w:val="0"/>
          <w:numId w:val="12"/>
        </w:numPr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sporządzanie raportów dla zarządu w celach informacyjnych.</w:t>
      </w:r>
    </w:p>
    <w:p w14:paraId="77908BE2" w14:textId="77777777" w:rsidR="00A743D1" w:rsidRDefault="00A743D1" w:rsidP="00A743D1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Zapoznanie się ze stosowanymi w działalności gospodarczej informatycznymi systemami kadrowo-płacowymi.</w:t>
      </w:r>
    </w:p>
    <w:p w14:paraId="7F534579" w14:textId="77777777" w:rsidR="00A743D1" w:rsidRDefault="00A743D1" w:rsidP="00A743D1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Zapoznanie się z zasadami współpracy podmiotu z Urzędem Skarbowym i </w:t>
      </w:r>
      <w:proofErr w:type="spellStart"/>
      <w:r>
        <w:rPr>
          <w:rFonts w:ascii="Calibri" w:hAnsi="Calibri"/>
        </w:rPr>
        <w:t>ZUSem</w:t>
      </w:r>
      <w:proofErr w:type="spellEnd"/>
      <w:r>
        <w:rPr>
          <w:rFonts w:ascii="Calibri" w:hAnsi="Calibri"/>
        </w:rPr>
        <w:t>, Głównym  Urzędem Statystycznym, Państwowym Funduszem Rehabilitacji Osób Niepełnosprawnych, przygotowaniem oficjalnych pism dotyczących pracowników – ich podatków, zarobków, wniosków.</w:t>
      </w:r>
    </w:p>
    <w:p w14:paraId="389D3436" w14:textId="77777777" w:rsidR="00A743D1" w:rsidRDefault="00A743D1" w:rsidP="00A743D1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Rozpoznanie obowiązków podmiotu wynikających z przepisów o ubezpieczeniach społecznych, zdrowotnych oraz podatku dochodowego od osób fizycznych. </w:t>
      </w:r>
    </w:p>
    <w:p w14:paraId="01E8BBD6" w14:textId="77777777" w:rsidR="00A743D1" w:rsidRDefault="00A743D1" w:rsidP="00A743D1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Zapoznanie się z podmiotem i przedmiotem opodatkowania w podatku dochodowym od osób fizycznych, źródłami przychodów, zwolnieniami przedmiotowymi, kosztami uzyskania przychodów, poborem podatku lub zaliczek na podatek dochodowy od osób fizycznych przez płatników oraz zeznaniami podatkowymi. </w:t>
      </w:r>
    </w:p>
    <w:p w14:paraId="587AA767" w14:textId="77777777" w:rsidR="00A743D1" w:rsidRDefault="00A743D1" w:rsidP="00A743D1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Zapoznanie się z działaniami w organizacji/ instytucji/ firmie/ przedsiębiorstwie w obszarze ubezpieczeń społecznych oraz ubezpieczeniu zdrowotnym: osób zatrudnionych na podstawie umowy o pracę, osób zatrudnionych na podstawie umów agencyjnych oraz umów zlecenia, osób przebywających na urlopach macierzyńskich oraz urlopach wychowawczych. </w:t>
      </w:r>
    </w:p>
    <w:p w14:paraId="74751021" w14:textId="77777777" w:rsidR="00A743D1" w:rsidRDefault="00A743D1" w:rsidP="00A743D1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Zapoznanie się z zasadami finansowania składek na ubezpieczenie społeczne wszystkich ubezpieczonych.</w:t>
      </w:r>
    </w:p>
    <w:p w14:paraId="49F8C08B" w14:textId="77777777" w:rsidR="00A743D1" w:rsidRDefault="00A743D1" w:rsidP="00A743D1"/>
    <w:p w14:paraId="7D008A40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57215876" w14:textId="77777777" w:rsidR="00A743D1" w:rsidRDefault="00A743D1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6F07F89F" w14:textId="77777777" w:rsidR="00A743D1" w:rsidRDefault="00A743D1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02A65DDE" w14:textId="77777777" w:rsidR="00A743D1" w:rsidRDefault="00A743D1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153EF86F" w14:textId="77777777" w:rsidR="00A743D1" w:rsidRDefault="00A743D1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06867A48" w14:textId="77777777" w:rsidR="00A743D1" w:rsidRDefault="00A743D1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5D2288AD" w14:textId="77777777" w:rsidR="00A743D1" w:rsidRDefault="00A743D1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53BDBE39" w14:textId="77777777" w:rsidR="00A743D1" w:rsidRDefault="00A743D1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3985E5EC" w14:textId="77777777" w:rsidR="00A743D1" w:rsidRDefault="00A743D1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18C4C30C" w14:textId="11572489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PROGRAM</w:t>
      </w:r>
      <w:r w:rsidRPr="005920E6">
        <w:rPr>
          <w:rFonts w:ascii="Calibri" w:hAnsi="Calibri" w:cs="Calibri"/>
          <w:b/>
        </w:rPr>
        <w:t xml:space="preserve"> PRAKTYKI DLA SPECJALNOŚ</w:t>
      </w:r>
      <w:r>
        <w:rPr>
          <w:rFonts w:ascii="Calibri" w:hAnsi="Calibri" w:cs="Calibri"/>
          <w:b/>
        </w:rPr>
        <w:t>CI:</w:t>
      </w:r>
    </w:p>
    <w:p w14:paraId="4F7B5855" w14:textId="77777777" w:rsidR="004C5AF7" w:rsidRPr="00251B76" w:rsidRDefault="004C5AF7" w:rsidP="004C5AF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RACHUNKOWOŚĆ I FINANSE</w:t>
      </w:r>
    </w:p>
    <w:p w14:paraId="49F89ED4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61F1FEB5" w14:textId="77777777" w:rsidR="004C5AF7" w:rsidRDefault="004C5AF7" w:rsidP="004C5AF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Zapoznanie się z zakresem rachunkowości, istotą rachunkowości, jej funkcjami, zasadami</w:t>
      </w:r>
      <w:r w:rsidRPr="00251B76">
        <w:rPr>
          <w:rFonts w:ascii="Calibri" w:hAnsi="Calibri" w:cs="Calibri"/>
        </w:rPr>
        <w:t>, zakres</w:t>
      </w:r>
      <w:r>
        <w:rPr>
          <w:rFonts w:ascii="Calibri" w:hAnsi="Calibri" w:cs="Calibri"/>
        </w:rPr>
        <w:t>em</w:t>
      </w:r>
      <w:r w:rsidRPr="00251B76">
        <w:rPr>
          <w:rFonts w:ascii="Calibri" w:hAnsi="Calibri" w:cs="Calibri"/>
        </w:rPr>
        <w:t xml:space="preserve"> podmiotowy</w:t>
      </w:r>
      <w:r>
        <w:rPr>
          <w:rFonts w:ascii="Calibri" w:hAnsi="Calibri" w:cs="Calibri"/>
        </w:rPr>
        <w:t>m</w:t>
      </w:r>
      <w:r w:rsidRPr="00251B76">
        <w:rPr>
          <w:rFonts w:ascii="Calibri" w:hAnsi="Calibri" w:cs="Calibri"/>
        </w:rPr>
        <w:t xml:space="preserve"> i przedmiotowy</w:t>
      </w:r>
      <w:r>
        <w:rPr>
          <w:rFonts w:ascii="Calibri" w:hAnsi="Calibri" w:cs="Calibri"/>
        </w:rPr>
        <w:t>m, a także regulacjami prawnymi kształtującymi</w:t>
      </w:r>
      <w:r w:rsidRPr="00251B76">
        <w:rPr>
          <w:rFonts w:ascii="Calibri" w:hAnsi="Calibri" w:cs="Calibri"/>
        </w:rPr>
        <w:t xml:space="preserve"> system rachunkowości.</w:t>
      </w:r>
    </w:p>
    <w:p w14:paraId="1BC561D6" w14:textId="77777777" w:rsidR="004C5AF7" w:rsidRDefault="004C5AF7" w:rsidP="004C5AF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Zapoznanie się z zakresem</w:t>
      </w:r>
      <w:r w:rsidRPr="00251B76">
        <w:rPr>
          <w:rFonts w:ascii="Calibri" w:hAnsi="Calibri" w:cs="Calibri"/>
        </w:rPr>
        <w:t xml:space="preserve"> finansów przedsiębiorstw</w:t>
      </w:r>
      <w:r>
        <w:rPr>
          <w:rFonts w:ascii="Calibri" w:hAnsi="Calibri" w:cs="Calibri"/>
        </w:rPr>
        <w:t>a, sytuacjami i procesami finansowymi</w:t>
      </w:r>
      <w:r w:rsidRPr="00251B76">
        <w:rPr>
          <w:rFonts w:ascii="Calibri" w:hAnsi="Calibri" w:cs="Calibri"/>
        </w:rPr>
        <w:t xml:space="preserve"> w przedsiębiorstwie</w:t>
      </w:r>
      <w:r>
        <w:rPr>
          <w:rFonts w:ascii="Calibri" w:hAnsi="Calibri" w:cs="Calibri"/>
        </w:rPr>
        <w:t xml:space="preserve"> oraz</w:t>
      </w:r>
      <w:r w:rsidRPr="00251B76">
        <w:rPr>
          <w:rFonts w:ascii="Calibri" w:hAnsi="Calibri" w:cs="Calibri"/>
        </w:rPr>
        <w:t xml:space="preserve"> zjawiska</w:t>
      </w:r>
      <w:r>
        <w:rPr>
          <w:rFonts w:ascii="Calibri" w:hAnsi="Calibri" w:cs="Calibri"/>
        </w:rPr>
        <w:t>mi gospodarczymi.</w:t>
      </w:r>
    </w:p>
    <w:p w14:paraId="7E4720C9" w14:textId="77777777" w:rsidR="004C5AF7" w:rsidRDefault="004C5AF7" w:rsidP="004C5AF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Zapoznanie się  z istotą</w:t>
      </w:r>
      <w:r w:rsidRPr="0093288F">
        <w:rPr>
          <w:rFonts w:ascii="Calibri" w:hAnsi="Calibri" w:cs="Calibri"/>
        </w:rPr>
        <w:t xml:space="preserve"> i znaczenie</w:t>
      </w:r>
      <w:r>
        <w:rPr>
          <w:rFonts w:ascii="Calibri" w:hAnsi="Calibri" w:cs="Calibri"/>
        </w:rPr>
        <w:t>m</w:t>
      </w:r>
      <w:r w:rsidRPr="0093288F">
        <w:rPr>
          <w:rFonts w:ascii="Calibri" w:hAnsi="Calibri" w:cs="Calibri"/>
        </w:rPr>
        <w:t xml:space="preserve"> analizy ekonom</w:t>
      </w:r>
      <w:r>
        <w:rPr>
          <w:rFonts w:ascii="Calibri" w:hAnsi="Calibri" w:cs="Calibri"/>
        </w:rPr>
        <w:t xml:space="preserve">icznej, </w:t>
      </w:r>
      <w:r w:rsidRPr="0093288F">
        <w:rPr>
          <w:rFonts w:ascii="Calibri" w:hAnsi="Calibri" w:cs="Calibri"/>
        </w:rPr>
        <w:t>metod</w:t>
      </w:r>
      <w:r>
        <w:rPr>
          <w:rFonts w:ascii="Calibri" w:hAnsi="Calibri" w:cs="Calibri"/>
        </w:rPr>
        <w:t>ami</w:t>
      </w:r>
      <w:r w:rsidRPr="0093288F">
        <w:rPr>
          <w:rFonts w:ascii="Calibri" w:hAnsi="Calibri" w:cs="Calibri"/>
        </w:rPr>
        <w:t>, technik</w:t>
      </w:r>
      <w:r>
        <w:rPr>
          <w:rFonts w:ascii="Calibri" w:hAnsi="Calibri" w:cs="Calibri"/>
        </w:rPr>
        <w:t>ami</w:t>
      </w:r>
      <w:r w:rsidRPr="0093288F">
        <w:rPr>
          <w:rFonts w:ascii="Calibri" w:hAnsi="Calibri" w:cs="Calibri"/>
        </w:rPr>
        <w:t xml:space="preserve"> i narzędzi</w:t>
      </w:r>
      <w:r>
        <w:rPr>
          <w:rFonts w:ascii="Calibri" w:hAnsi="Calibri" w:cs="Calibri"/>
        </w:rPr>
        <w:t>ami badawczymi wykorzystywanymi</w:t>
      </w:r>
      <w:r w:rsidRPr="0093288F">
        <w:rPr>
          <w:rFonts w:ascii="Calibri" w:hAnsi="Calibri" w:cs="Calibri"/>
        </w:rPr>
        <w:t xml:space="preserve"> w ocenie sytuacji ekonomiczn</w:t>
      </w:r>
      <w:r>
        <w:rPr>
          <w:rFonts w:ascii="Calibri" w:hAnsi="Calibri" w:cs="Calibri"/>
        </w:rPr>
        <w:t>ej przedsiębiorstwa, a także zasadami</w:t>
      </w:r>
      <w:r w:rsidRPr="0093288F">
        <w:rPr>
          <w:rFonts w:ascii="Calibri" w:hAnsi="Calibri" w:cs="Calibri"/>
        </w:rPr>
        <w:t xml:space="preserve"> prezentacji i interpretacji wyników analizy ekonomicznej.</w:t>
      </w:r>
    </w:p>
    <w:p w14:paraId="09C1BB41" w14:textId="77777777" w:rsidR="004C5AF7" w:rsidRDefault="004C5AF7" w:rsidP="004C5AF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Zapoznanie się z prawem podatkowym oraz regulacjami prawnymi kształtującymi</w:t>
      </w:r>
      <w:r w:rsidRPr="0093288F">
        <w:rPr>
          <w:rFonts w:ascii="Calibri" w:hAnsi="Calibri" w:cs="Calibri"/>
        </w:rPr>
        <w:t xml:space="preserve"> system podatkowy.</w:t>
      </w:r>
    </w:p>
    <w:p w14:paraId="68396662" w14:textId="77777777" w:rsidR="004C5AF7" w:rsidRDefault="004C5AF7" w:rsidP="004C5AF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Klasyfikowanie środków gospodarczych i źródeł ich pochodzenia, posługiwanie</w:t>
      </w:r>
      <w:r w:rsidRPr="0093288F">
        <w:rPr>
          <w:rFonts w:ascii="Calibri" w:hAnsi="Calibri" w:cs="Calibri"/>
        </w:rPr>
        <w:t xml:space="preserve"> się narzędzia</w:t>
      </w:r>
      <w:r>
        <w:rPr>
          <w:rFonts w:ascii="Calibri" w:hAnsi="Calibri" w:cs="Calibri"/>
        </w:rPr>
        <w:t>mi rachunkowości i ewidencjonowanie operacji bilansowych i wynikowych</w:t>
      </w:r>
      <w:r w:rsidRPr="0093288F">
        <w:rPr>
          <w:rFonts w:ascii="Calibri" w:hAnsi="Calibri" w:cs="Calibri"/>
        </w:rPr>
        <w:t>, ustala</w:t>
      </w:r>
      <w:r>
        <w:rPr>
          <w:rFonts w:ascii="Calibri" w:hAnsi="Calibri" w:cs="Calibri"/>
        </w:rPr>
        <w:t>nie</w:t>
      </w:r>
      <w:r w:rsidRPr="0093288F">
        <w:rPr>
          <w:rFonts w:ascii="Calibri" w:hAnsi="Calibri" w:cs="Calibri"/>
        </w:rPr>
        <w:t xml:space="preserve"> wynik</w:t>
      </w:r>
      <w:r>
        <w:rPr>
          <w:rFonts w:ascii="Calibri" w:hAnsi="Calibri" w:cs="Calibri"/>
        </w:rPr>
        <w:t>u finansowego</w:t>
      </w:r>
      <w:r w:rsidRPr="0093288F">
        <w:rPr>
          <w:rFonts w:ascii="Calibri" w:hAnsi="Calibri" w:cs="Calibri"/>
        </w:rPr>
        <w:t xml:space="preserve"> i sporządza</w:t>
      </w:r>
      <w:r>
        <w:rPr>
          <w:rFonts w:ascii="Calibri" w:hAnsi="Calibri" w:cs="Calibri"/>
        </w:rPr>
        <w:t>nie uproszczonego</w:t>
      </w:r>
      <w:r w:rsidRPr="0093288F">
        <w:rPr>
          <w:rFonts w:ascii="Calibri" w:hAnsi="Calibri" w:cs="Calibri"/>
        </w:rPr>
        <w:t xml:space="preserve"> bilans</w:t>
      </w:r>
      <w:r>
        <w:rPr>
          <w:rFonts w:ascii="Calibri" w:hAnsi="Calibri" w:cs="Calibri"/>
        </w:rPr>
        <w:t>u końcowego</w:t>
      </w:r>
      <w:r w:rsidRPr="0093288F">
        <w:rPr>
          <w:rFonts w:ascii="Calibri" w:hAnsi="Calibri" w:cs="Calibri"/>
        </w:rPr>
        <w:t>.</w:t>
      </w:r>
    </w:p>
    <w:p w14:paraId="7D199929" w14:textId="77777777" w:rsidR="004C5AF7" w:rsidRDefault="004C5AF7" w:rsidP="004C5AF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Obserwowanie </w:t>
      </w:r>
      <w:r w:rsidRPr="0093288F">
        <w:rPr>
          <w:rFonts w:ascii="Calibri" w:hAnsi="Calibri" w:cs="Calibri"/>
        </w:rPr>
        <w:t>i int</w:t>
      </w:r>
      <w:r>
        <w:rPr>
          <w:rFonts w:ascii="Calibri" w:hAnsi="Calibri" w:cs="Calibri"/>
        </w:rPr>
        <w:t>erpretacja</w:t>
      </w:r>
      <w:r w:rsidRPr="0093288F">
        <w:rPr>
          <w:rFonts w:ascii="Calibri" w:hAnsi="Calibri" w:cs="Calibri"/>
        </w:rPr>
        <w:t xml:space="preserve"> zjawisk finansowych, ekonomi</w:t>
      </w:r>
      <w:r>
        <w:rPr>
          <w:rFonts w:ascii="Calibri" w:hAnsi="Calibri" w:cs="Calibri"/>
        </w:rPr>
        <w:t>cznych i społecznych oraz ocenianie</w:t>
      </w:r>
      <w:r w:rsidRPr="0093288F">
        <w:rPr>
          <w:rFonts w:ascii="Calibri" w:hAnsi="Calibri" w:cs="Calibri"/>
        </w:rPr>
        <w:t xml:space="preserve"> ich wpływ</w:t>
      </w:r>
      <w:r>
        <w:rPr>
          <w:rFonts w:ascii="Calibri" w:hAnsi="Calibri" w:cs="Calibri"/>
        </w:rPr>
        <w:t>u</w:t>
      </w:r>
      <w:r w:rsidRPr="0093288F">
        <w:rPr>
          <w:rFonts w:ascii="Calibri" w:hAnsi="Calibri" w:cs="Calibri"/>
        </w:rPr>
        <w:t xml:space="preserve"> na finansowanie przed</w:t>
      </w:r>
      <w:r>
        <w:rPr>
          <w:rFonts w:ascii="Calibri" w:hAnsi="Calibri" w:cs="Calibri"/>
        </w:rPr>
        <w:t>siębiorstwa, a także przygotowywanie syntetycznych zestawień</w:t>
      </w:r>
      <w:r w:rsidRPr="0093288F">
        <w:rPr>
          <w:rFonts w:ascii="Calibri" w:hAnsi="Calibri" w:cs="Calibri"/>
        </w:rPr>
        <w:t xml:space="preserve"> danych niezbędnych do podejmowania decyzji w zakresie finansowania przedsiębiorstw.</w:t>
      </w:r>
    </w:p>
    <w:p w14:paraId="5A15B8BF" w14:textId="77777777" w:rsidR="004C5AF7" w:rsidRDefault="004C5AF7" w:rsidP="004C5AF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Identyfikowanie, </w:t>
      </w:r>
      <w:r w:rsidRPr="00D450C8">
        <w:rPr>
          <w:rFonts w:ascii="Calibri" w:hAnsi="Calibri" w:cs="Calibri"/>
        </w:rPr>
        <w:t>wybiera</w:t>
      </w:r>
      <w:r>
        <w:rPr>
          <w:rFonts w:ascii="Calibri" w:hAnsi="Calibri" w:cs="Calibri"/>
        </w:rPr>
        <w:t>nie i porządkowanie danych</w:t>
      </w:r>
      <w:r w:rsidRPr="00D450C8">
        <w:rPr>
          <w:rFonts w:ascii="Calibri" w:hAnsi="Calibri" w:cs="Calibri"/>
        </w:rPr>
        <w:t xml:space="preserve"> do analizowania konkretnych procesów i zjawisk gospodarczych zachodzących w przedsiębiorstwie, przetwarza</w:t>
      </w:r>
      <w:r>
        <w:rPr>
          <w:rFonts w:ascii="Calibri" w:hAnsi="Calibri" w:cs="Calibri"/>
        </w:rPr>
        <w:t>nie ich, analizowanie, ocenianie i interpretowanie</w:t>
      </w:r>
      <w:r w:rsidRPr="00D450C8">
        <w:rPr>
          <w:rFonts w:ascii="Calibri" w:hAnsi="Calibri" w:cs="Calibri"/>
        </w:rPr>
        <w:t>, wykorzystując standardowe metody, techniki i narzędzia analityczne.</w:t>
      </w:r>
    </w:p>
    <w:p w14:paraId="0E5D6529" w14:textId="77777777" w:rsidR="004C5AF7" w:rsidRDefault="004C5AF7" w:rsidP="004C5AF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D450C8">
        <w:rPr>
          <w:rFonts w:ascii="Calibri" w:hAnsi="Calibri" w:cs="Calibri"/>
        </w:rPr>
        <w:t>Czyta</w:t>
      </w:r>
      <w:r>
        <w:rPr>
          <w:rFonts w:ascii="Calibri" w:hAnsi="Calibri" w:cs="Calibri"/>
        </w:rPr>
        <w:t>nie</w:t>
      </w:r>
      <w:r w:rsidRPr="00D450C8">
        <w:rPr>
          <w:rFonts w:ascii="Calibri" w:hAnsi="Calibri" w:cs="Calibri"/>
        </w:rPr>
        <w:t xml:space="preserve"> ze zrozumien</w:t>
      </w:r>
      <w:r>
        <w:rPr>
          <w:rFonts w:ascii="Calibri" w:hAnsi="Calibri" w:cs="Calibri"/>
        </w:rPr>
        <w:t>iem i interpretowanie aktów</w:t>
      </w:r>
      <w:r w:rsidRPr="00D450C8">
        <w:rPr>
          <w:rFonts w:ascii="Calibri" w:hAnsi="Calibri" w:cs="Calibri"/>
        </w:rPr>
        <w:t xml:space="preserve"> pr</w:t>
      </w:r>
      <w:r>
        <w:rPr>
          <w:rFonts w:ascii="Calibri" w:hAnsi="Calibri" w:cs="Calibri"/>
        </w:rPr>
        <w:t>awa podatkowego</w:t>
      </w:r>
      <w:r w:rsidRPr="00D450C8">
        <w:rPr>
          <w:rFonts w:ascii="Calibri" w:hAnsi="Calibri" w:cs="Calibri"/>
        </w:rPr>
        <w:t>.</w:t>
      </w:r>
    </w:p>
    <w:p w14:paraId="2FFE8D58" w14:textId="77777777" w:rsidR="004C5AF7" w:rsidRDefault="004C5AF7" w:rsidP="004C5AF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Zachowanie należytej</w:t>
      </w:r>
      <w:r w:rsidRPr="00D450C8">
        <w:rPr>
          <w:rFonts w:ascii="Calibri" w:hAnsi="Calibri" w:cs="Calibri"/>
        </w:rPr>
        <w:t xml:space="preserve"> star</w:t>
      </w:r>
      <w:r>
        <w:rPr>
          <w:rFonts w:ascii="Calibri" w:hAnsi="Calibri" w:cs="Calibri"/>
        </w:rPr>
        <w:t>anności, odpowiedzialności i uczciwości</w:t>
      </w:r>
      <w:r w:rsidRPr="00D450C8">
        <w:rPr>
          <w:rFonts w:ascii="Calibri" w:hAnsi="Calibri" w:cs="Calibri"/>
        </w:rPr>
        <w:t xml:space="preserve"> wykonując zadania polegające na samodzielnym lub grupowym rozwiązywaniu moralnych dylematów związanych z wykonywaniem zawodu księgowego.</w:t>
      </w:r>
    </w:p>
    <w:p w14:paraId="53812C54" w14:textId="77777777" w:rsidR="004C5AF7" w:rsidRDefault="004C5AF7" w:rsidP="004C5AF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D450C8">
        <w:rPr>
          <w:rFonts w:ascii="Calibri" w:hAnsi="Calibri" w:cs="Calibri"/>
        </w:rPr>
        <w:t>Dokonywanie oceny zjawisk gospodarczych zachodzących zarówno w przedsię</w:t>
      </w:r>
      <w:r>
        <w:rPr>
          <w:rFonts w:ascii="Calibri" w:hAnsi="Calibri" w:cs="Calibri"/>
        </w:rPr>
        <w:t>biorstwie jak i jego otoczeniu.</w:t>
      </w:r>
    </w:p>
    <w:p w14:paraId="1D8E77AC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7D91BD33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5B1444D0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33A0BFFF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38F26AB6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46F49020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2F49E475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40CE2542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PROGRAM PRAKTYKI DLA SPECJALNOŚCI: </w:t>
      </w:r>
    </w:p>
    <w:p w14:paraId="3F783D21" w14:textId="172B32AF" w:rsidR="004C5AF7" w:rsidRDefault="00655BAA" w:rsidP="004C5AF7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PSYCHOLOGIA BIZNESU</w:t>
      </w:r>
    </w:p>
    <w:p w14:paraId="02CDE0E7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2F399D17" w14:textId="77777777" w:rsidR="004C5AF7" w:rsidRPr="004C5AF7" w:rsidRDefault="004C5AF7" w:rsidP="004C5AF7">
      <w:pPr>
        <w:pStyle w:val="Default"/>
        <w:numPr>
          <w:ilvl w:val="0"/>
          <w:numId w:val="10"/>
        </w:numPr>
        <w:spacing w:before="120" w:line="276" w:lineRule="auto"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 xml:space="preserve">Identyfikacja zasad i przebiegu podstawowych procesów zarządzania (podejmowania decyzji, motywowania, komunikacji, przewodzenia itp.) </w:t>
      </w:r>
    </w:p>
    <w:p w14:paraId="504C446A" w14:textId="77777777" w:rsidR="004C5AF7" w:rsidRPr="004C5AF7" w:rsidRDefault="004C5AF7" w:rsidP="004C5AF7">
      <w:pPr>
        <w:pStyle w:val="Default"/>
        <w:numPr>
          <w:ilvl w:val="0"/>
          <w:numId w:val="10"/>
        </w:numPr>
        <w:spacing w:before="120" w:line="276" w:lineRule="auto"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 xml:space="preserve">Poznanie modelu komunikacji w firmie (wewnętrzna, zewnętrzna). Relacje firmy z podmiotami zewnątrz. </w:t>
      </w:r>
    </w:p>
    <w:p w14:paraId="18E964D0" w14:textId="77777777" w:rsidR="004C5AF7" w:rsidRPr="004C5AF7" w:rsidRDefault="004C5AF7" w:rsidP="004C5AF7">
      <w:pPr>
        <w:pStyle w:val="Default"/>
        <w:numPr>
          <w:ilvl w:val="0"/>
          <w:numId w:val="10"/>
        </w:numPr>
        <w:spacing w:before="120" w:line="276" w:lineRule="auto"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 xml:space="preserve">Obserwacja i współudział w procesach negocjacji i rozmowach handlowych z klientami firmy. </w:t>
      </w:r>
    </w:p>
    <w:p w14:paraId="4CCD2BEB" w14:textId="77777777" w:rsidR="004C5AF7" w:rsidRPr="004C5AF7" w:rsidRDefault="004C5AF7" w:rsidP="004C5AF7">
      <w:pPr>
        <w:pStyle w:val="Default"/>
        <w:numPr>
          <w:ilvl w:val="0"/>
          <w:numId w:val="10"/>
        </w:numPr>
        <w:spacing w:before="120" w:line="276" w:lineRule="auto"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 xml:space="preserve">Obserwacja i aktywny udział w działaniach z zakresu Public Relations (poznanie polityki firmy, prezentacji firmy na zewnątrz, współpracy z mediami itp.). </w:t>
      </w:r>
    </w:p>
    <w:p w14:paraId="761AC496" w14:textId="77777777" w:rsidR="004C5AF7" w:rsidRPr="004C5AF7" w:rsidRDefault="004C5AF7" w:rsidP="004C5AF7">
      <w:pPr>
        <w:pStyle w:val="Default"/>
        <w:numPr>
          <w:ilvl w:val="0"/>
          <w:numId w:val="10"/>
        </w:numPr>
        <w:spacing w:before="120" w:line="276" w:lineRule="auto"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 xml:space="preserve">Obserwacja i aktywny udział  w działaniach sprzedażowych i marketingowych w firmie, z uwzględnieniem </w:t>
      </w:r>
      <w:proofErr w:type="spellStart"/>
      <w:r w:rsidRPr="004C5AF7">
        <w:rPr>
          <w:rFonts w:ascii="Calibri" w:hAnsi="Calibri" w:cs="Calibri"/>
        </w:rPr>
        <w:t>social</w:t>
      </w:r>
      <w:proofErr w:type="spellEnd"/>
      <w:r w:rsidRPr="004C5AF7">
        <w:rPr>
          <w:rFonts w:ascii="Calibri" w:hAnsi="Calibri" w:cs="Calibri"/>
        </w:rPr>
        <w:t xml:space="preserve"> media i e-commerce (psychologia biznesu w </w:t>
      </w:r>
      <w:proofErr w:type="spellStart"/>
      <w:r w:rsidRPr="004C5AF7">
        <w:rPr>
          <w:rFonts w:ascii="Calibri" w:hAnsi="Calibri" w:cs="Calibri"/>
        </w:rPr>
        <w:t>internecie</w:t>
      </w:r>
      <w:proofErr w:type="spellEnd"/>
      <w:r w:rsidRPr="004C5AF7">
        <w:rPr>
          <w:rFonts w:ascii="Calibri" w:hAnsi="Calibri" w:cs="Calibri"/>
        </w:rPr>
        <w:t>). Badania rynku.</w:t>
      </w:r>
    </w:p>
    <w:p w14:paraId="7BF4B61C" w14:textId="77777777" w:rsidR="004C5AF7" w:rsidRPr="004C5AF7" w:rsidRDefault="004C5AF7" w:rsidP="004C5AF7">
      <w:pPr>
        <w:pStyle w:val="Default"/>
        <w:numPr>
          <w:ilvl w:val="0"/>
          <w:numId w:val="10"/>
        </w:numPr>
        <w:spacing w:before="120" w:line="276" w:lineRule="auto"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>Obserwacja, diagnozowanie kultury organizacyjnej firmy.</w:t>
      </w:r>
    </w:p>
    <w:p w14:paraId="75FB47AE" w14:textId="77777777" w:rsidR="004C5AF7" w:rsidRPr="004C5AF7" w:rsidRDefault="004C5AF7" w:rsidP="004C5AF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 xml:space="preserve">Zapoznanie z organizacją działu zasobów ludzkich i z jego miejscem w strukturze organizacyjnej. Poznanie zadań realizowanych przez dział Human </w:t>
      </w:r>
      <w:proofErr w:type="spellStart"/>
      <w:r w:rsidRPr="004C5AF7">
        <w:rPr>
          <w:rFonts w:ascii="Calibri" w:hAnsi="Calibri" w:cs="Calibri"/>
        </w:rPr>
        <w:t>Resources</w:t>
      </w:r>
      <w:proofErr w:type="spellEnd"/>
      <w:r w:rsidRPr="004C5AF7">
        <w:rPr>
          <w:rFonts w:ascii="Calibri" w:hAnsi="Calibri" w:cs="Calibri"/>
        </w:rPr>
        <w:t xml:space="preserve"> (HR).</w:t>
      </w:r>
    </w:p>
    <w:p w14:paraId="43F9D3A0" w14:textId="77777777" w:rsidR="004C5AF7" w:rsidRPr="004C5AF7" w:rsidRDefault="004C5AF7" w:rsidP="004C5AF7">
      <w:pPr>
        <w:numPr>
          <w:ilvl w:val="0"/>
          <w:numId w:val="10"/>
        </w:numPr>
        <w:spacing w:before="60" w:after="60" w:line="360" w:lineRule="auto"/>
        <w:contextualSpacing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>Prowadzenie analizy danego stanowiska pracy:</w:t>
      </w:r>
    </w:p>
    <w:p w14:paraId="62386CE0" w14:textId="77777777" w:rsidR="004C5AF7" w:rsidRPr="004C5AF7" w:rsidRDefault="004C5AF7" w:rsidP="004C5AF7">
      <w:pPr>
        <w:numPr>
          <w:ilvl w:val="1"/>
          <w:numId w:val="11"/>
        </w:numPr>
        <w:spacing w:before="120" w:after="60" w:line="360" w:lineRule="auto"/>
        <w:contextualSpacing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>Poznanie potrzeb kadrowych firmy i kryteriów stawianych pracownikowi na danym stanowisku pracy (obowiązki, kwalifikacje, doświadczenie zawodowe); ustalenie profilu wymagań dla wybranego stanowiska pracy (w kontekście aktualnej sytuacji personalnej w firmie i jej planów rozwojowych oraz).</w:t>
      </w:r>
    </w:p>
    <w:p w14:paraId="29B5BFB8" w14:textId="77777777" w:rsidR="004C5AF7" w:rsidRPr="004C5AF7" w:rsidRDefault="004C5AF7" w:rsidP="004C5AF7">
      <w:pPr>
        <w:numPr>
          <w:ilvl w:val="1"/>
          <w:numId w:val="11"/>
        </w:numPr>
        <w:spacing w:before="120" w:after="60" w:line="360" w:lineRule="auto"/>
        <w:contextualSpacing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 xml:space="preserve">Ustalenie profilu idealnego kandydata - analiza umiejętności, które są konieczne do pełnienia poszczególnych funkcji i obowiązków pracowniczych, określenie zbioru pożądanych cech </w:t>
      </w:r>
      <w:proofErr w:type="spellStart"/>
      <w:r w:rsidRPr="004C5AF7">
        <w:rPr>
          <w:rFonts w:ascii="Calibri" w:hAnsi="Calibri" w:cs="Calibri"/>
        </w:rPr>
        <w:t>temperamentalno</w:t>
      </w:r>
      <w:proofErr w:type="spellEnd"/>
      <w:r w:rsidRPr="004C5AF7">
        <w:rPr>
          <w:rFonts w:ascii="Calibri" w:hAnsi="Calibri" w:cs="Calibri"/>
        </w:rPr>
        <w:t>-charakterologiczno-osobowościowych charakteryzujących Idealnego Kandydata.</w:t>
      </w:r>
    </w:p>
    <w:p w14:paraId="3C88B05D" w14:textId="77777777" w:rsidR="004C5AF7" w:rsidRPr="004C5AF7" w:rsidRDefault="004C5AF7" w:rsidP="004C5AF7">
      <w:pPr>
        <w:numPr>
          <w:ilvl w:val="1"/>
          <w:numId w:val="11"/>
        </w:numPr>
        <w:spacing w:before="120" w:after="60" w:line="360" w:lineRule="auto"/>
        <w:contextualSpacing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>dobór odpowiednich metod i narzędzi badawczych w celu przeprowadzenia weryfikacji predyspozycji psychologicznych kandydatów ubiegających się o pracę na danym stanowisku, bądź w celu określenia stopnia dopasowania pracujących już osób do Profilu Idealnego Pracownika.</w:t>
      </w:r>
    </w:p>
    <w:p w14:paraId="62E2B44D" w14:textId="77777777" w:rsidR="004C5AF7" w:rsidRPr="004C5AF7" w:rsidRDefault="004C5AF7" w:rsidP="004C5AF7">
      <w:pPr>
        <w:pStyle w:val="Default"/>
        <w:numPr>
          <w:ilvl w:val="0"/>
          <w:numId w:val="10"/>
        </w:numPr>
        <w:spacing w:before="120" w:line="276" w:lineRule="auto"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 xml:space="preserve">Poznanie systemu i strategii doboru, motywowania, oceny i rozwoju pracowników. </w:t>
      </w:r>
    </w:p>
    <w:p w14:paraId="2E2BE9FB" w14:textId="77777777" w:rsidR="004C5AF7" w:rsidRPr="004C5AF7" w:rsidRDefault="004C5AF7" w:rsidP="004C5AF7">
      <w:pPr>
        <w:pStyle w:val="Default"/>
        <w:numPr>
          <w:ilvl w:val="0"/>
          <w:numId w:val="10"/>
        </w:numPr>
        <w:spacing w:before="120" w:line="276" w:lineRule="auto"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lastRenderedPageBreak/>
        <w:t>Przeprowadzanie analiz z zakresu doradztwa personalnego. Poznanie typowych psychologicznych problemów dot. decyzji kadrowych (w zakresie doboru, motywowania i rozwoju pracowników) i menedżerskich.</w:t>
      </w:r>
    </w:p>
    <w:p w14:paraId="65BC0D43" w14:textId="77777777" w:rsidR="004C5AF7" w:rsidRPr="004C5AF7" w:rsidRDefault="004C5AF7" w:rsidP="004C5AF7">
      <w:pPr>
        <w:pStyle w:val="Default"/>
        <w:numPr>
          <w:ilvl w:val="0"/>
          <w:numId w:val="10"/>
        </w:numPr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4C5AF7">
        <w:rPr>
          <w:rFonts w:ascii="Calibri" w:hAnsi="Calibri" w:cs="Calibri"/>
          <w:sz w:val="22"/>
          <w:szCs w:val="22"/>
        </w:rPr>
        <w:t>Poznanie mechanizmów funkcjonowania zespołów zadaniowych i grup społecznych.</w:t>
      </w:r>
    </w:p>
    <w:p w14:paraId="7A559D53" w14:textId="77777777" w:rsidR="004C5AF7" w:rsidRPr="004C5AF7" w:rsidRDefault="004C5AF7" w:rsidP="004C5AF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4C5AF7">
        <w:rPr>
          <w:rFonts w:ascii="Calibri" w:hAnsi="Calibri" w:cs="Calibri"/>
          <w:sz w:val="22"/>
          <w:szCs w:val="22"/>
        </w:rPr>
        <w:t>Rozpoznanie podstawowych umiejętności menedżerskich i kierowania zespołami.</w:t>
      </w:r>
    </w:p>
    <w:p w14:paraId="41817F20" w14:textId="77777777" w:rsidR="004C5AF7" w:rsidRPr="004C5AF7" w:rsidRDefault="004C5AF7" w:rsidP="004C5AF7">
      <w:pPr>
        <w:rPr>
          <w:rFonts w:ascii="Calibri" w:hAnsi="Calibri" w:cs="Calibri"/>
          <w:sz w:val="22"/>
          <w:szCs w:val="22"/>
        </w:rPr>
      </w:pPr>
    </w:p>
    <w:p w14:paraId="1FF6BFC6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5827DDE7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0C78D1FE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121CC668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74F4420B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59969E06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02393A1B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6876BCD4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2E36F280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0D01EF0C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1E3C4AF8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0A14DAFF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5D222660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0227247E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32AFB3AA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198C5BF3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38B045EE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5D778E55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4E9C28AC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57D12780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0DE52B40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2BB8F03F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70E56AFD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2C465E67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22A05DE0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1FF4E77C" w14:textId="77777777" w:rsidR="00A743D1" w:rsidRDefault="00A743D1" w:rsidP="004C5AF7">
      <w:pPr>
        <w:spacing w:line="276" w:lineRule="auto"/>
        <w:jc w:val="both"/>
        <w:rPr>
          <w:rFonts w:ascii="Calibri" w:hAnsi="Calibri" w:cs="Calibri"/>
        </w:rPr>
      </w:pPr>
    </w:p>
    <w:p w14:paraId="5DA877CF" w14:textId="77777777" w:rsidR="00A743D1" w:rsidRDefault="00A743D1" w:rsidP="004C5AF7">
      <w:pPr>
        <w:spacing w:line="276" w:lineRule="auto"/>
        <w:jc w:val="both"/>
        <w:rPr>
          <w:rFonts w:ascii="Calibri" w:hAnsi="Calibri" w:cs="Calibri"/>
        </w:rPr>
      </w:pPr>
    </w:p>
    <w:p w14:paraId="322FA12A" w14:textId="77777777" w:rsidR="00A743D1" w:rsidRDefault="00A743D1" w:rsidP="004C5AF7">
      <w:pPr>
        <w:spacing w:line="276" w:lineRule="auto"/>
        <w:jc w:val="both"/>
        <w:rPr>
          <w:rFonts w:ascii="Calibri" w:hAnsi="Calibri" w:cs="Calibri"/>
        </w:rPr>
      </w:pPr>
    </w:p>
    <w:p w14:paraId="76A34353" w14:textId="77777777" w:rsidR="00A743D1" w:rsidRDefault="00A743D1" w:rsidP="004C5AF7">
      <w:pPr>
        <w:spacing w:line="276" w:lineRule="auto"/>
        <w:jc w:val="both"/>
        <w:rPr>
          <w:rFonts w:ascii="Calibri" w:hAnsi="Calibri" w:cs="Calibri"/>
        </w:rPr>
      </w:pPr>
    </w:p>
    <w:p w14:paraId="7D3E26A6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2C54E8D9" w14:textId="77777777" w:rsidR="00A415C7" w:rsidRDefault="00A415C7" w:rsidP="004C5AF7">
      <w:pPr>
        <w:spacing w:line="276" w:lineRule="auto"/>
        <w:jc w:val="both"/>
        <w:rPr>
          <w:rFonts w:ascii="Calibri" w:hAnsi="Calibri" w:cs="Calibri"/>
        </w:rPr>
      </w:pPr>
    </w:p>
    <w:p w14:paraId="545DAB0F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PROGRAM</w:t>
      </w:r>
      <w:r w:rsidRPr="005920E6">
        <w:rPr>
          <w:rFonts w:ascii="Calibri" w:hAnsi="Calibri" w:cs="Calibri"/>
          <w:b/>
        </w:rPr>
        <w:t xml:space="preserve"> PRAKTYKI DLA SPECJALNOŚCI</w:t>
      </w:r>
      <w:r>
        <w:rPr>
          <w:rFonts w:ascii="Calibri" w:hAnsi="Calibri" w:cs="Calibri"/>
          <w:b/>
        </w:rPr>
        <w:t xml:space="preserve">: </w:t>
      </w:r>
    </w:p>
    <w:p w14:paraId="287848ED" w14:textId="186A45DA" w:rsidR="004C5AF7" w:rsidRDefault="00F945BD" w:rsidP="004C5AF7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ZARZĄDZANIE BIZNESEM</w:t>
      </w:r>
    </w:p>
    <w:p w14:paraId="299263D9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700D34B3" w14:textId="77777777" w:rsidR="004C5AF7" w:rsidRDefault="004C5AF7" w:rsidP="004C5AF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Zapoznanie się z funkcjonowaniem i procesami zachodzącymi w przedsiębiorstwie. </w:t>
      </w:r>
    </w:p>
    <w:p w14:paraId="45ABB20F" w14:textId="77777777" w:rsidR="004C5AF7" w:rsidRDefault="004C5AF7" w:rsidP="004C5AF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Uczestnictwo w procesach realizowanych w firmie.</w:t>
      </w:r>
    </w:p>
    <w:p w14:paraId="66DACD2D" w14:textId="77777777" w:rsidR="004C5AF7" w:rsidRDefault="004C5AF7" w:rsidP="004C5AF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Komunikowanie się i współpraca z osobami zatrudnionymi w firmie. </w:t>
      </w:r>
    </w:p>
    <w:p w14:paraId="72FE2E7B" w14:textId="77777777" w:rsidR="004C5AF7" w:rsidRDefault="004C5AF7" w:rsidP="004C5AF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Uczestnictwo w projektach realizowanych w przedsiębiorstwie. </w:t>
      </w:r>
    </w:p>
    <w:p w14:paraId="1C4A1D8C" w14:textId="77777777" w:rsidR="004C5AF7" w:rsidRDefault="004C5AF7" w:rsidP="004C5AF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Uczestnictwo w procesach planowania na poziomie operacyjnym, taktycznym, strategicznym.</w:t>
      </w:r>
    </w:p>
    <w:p w14:paraId="625C36E2" w14:textId="77777777" w:rsidR="004C5AF7" w:rsidRDefault="004C5AF7" w:rsidP="004C5AF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Planowanie oraz wykorzystanie zasobów w firmie. </w:t>
      </w:r>
    </w:p>
    <w:p w14:paraId="06B270B2" w14:textId="77777777" w:rsidR="004C5AF7" w:rsidRDefault="004C5AF7" w:rsidP="004C5AF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Dokonywanie analiz finansowych, rynkowych, marketingowych i innych na rzecz firmy.</w:t>
      </w:r>
    </w:p>
    <w:p w14:paraId="069A020F" w14:textId="77777777" w:rsidR="004C5AF7" w:rsidRDefault="004C5AF7" w:rsidP="004C5AF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Praca nad budowaniem strategii konkurencyjnej firmy.</w:t>
      </w:r>
    </w:p>
    <w:p w14:paraId="5D4D9F10" w14:textId="77777777" w:rsidR="004C5AF7" w:rsidRDefault="004C5AF7" w:rsidP="004C5AF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Współpraca z kontrahentami firmy: dostawcami, odbiorcami.</w:t>
      </w:r>
    </w:p>
    <w:p w14:paraId="05DC09B3" w14:textId="77777777" w:rsidR="004C5AF7" w:rsidRDefault="004C5AF7" w:rsidP="004C5AF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Praca nad dokumentacją dotyczącą procesów realizowanych w firmie. </w:t>
      </w:r>
    </w:p>
    <w:p w14:paraId="656CC62E" w14:textId="77777777" w:rsidR="004C5AF7" w:rsidRDefault="004C5AF7" w:rsidP="004C5AF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Uczestnictwo w procesach związanych z zarządzaniem zasobami ludzkimi  firmie. </w:t>
      </w:r>
    </w:p>
    <w:p w14:paraId="18FBCEB8" w14:textId="77777777" w:rsidR="004C5AF7" w:rsidRDefault="004C5AF7" w:rsidP="004C5AF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Wykorzystywanie nowoczesnych rozwiązań IT, wspierających procesy decyzyjne i funkcjonowanie firmy.</w:t>
      </w:r>
    </w:p>
    <w:p w14:paraId="0F3633ED" w14:textId="77777777" w:rsidR="004C5AF7" w:rsidRDefault="004C5AF7" w:rsidP="004C5AF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Praca nad budowaniem wizerunku oraz relacji firmy z otoczeniem. </w:t>
      </w:r>
    </w:p>
    <w:p w14:paraId="2D72BEBA" w14:textId="77777777" w:rsidR="004C5AF7" w:rsidRDefault="004C5AF7" w:rsidP="004C5AF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Uczestnictwo w reprezentowaniu firmy wobec instytucji z jej otoczenia oraz wszystkich interesariuszy.</w:t>
      </w:r>
    </w:p>
    <w:p w14:paraId="260B9ED1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26D88913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4A1DE1F6" w14:textId="77777777" w:rsidR="00A415C7" w:rsidRDefault="00A415C7" w:rsidP="004C5AF7">
      <w:pPr>
        <w:spacing w:line="276" w:lineRule="auto"/>
        <w:jc w:val="both"/>
        <w:rPr>
          <w:rFonts w:ascii="Calibri" w:hAnsi="Calibri" w:cs="Calibri"/>
        </w:rPr>
      </w:pPr>
    </w:p>
    <w:p w14:paraId="7D5C815C" w14:textId="77777777" w:rsidR="00A415C7" w:rsidRDefault="00A415C7" w:rsidP="004C5AF7">
      <w:pPr>
        <w:spacing w:line="276" w:lineRule="auto"/>
        <w:jc w:val="both"/>
        <w:rPr>
          <w:rFonts w:ascii="Calibri" w:hAnsi="Calibri" w:cs="Calibri"/>
        </w:rPr>
      </w:pPr>
    </w:p>
    <w:p w14:paraId="67B6414C" w14:textId="77777777" w:rsidR="00A415C7" w:rsidRDefault="00A415C7" w:rsidP="004C5AF7">
      <w:pPr>
        <w:spacing w:line="276" w:lineRule="auto"/>
        <w:jc w:val="both"/>
        <w:rPr>
          <w:rFonts w:ascii="Calibri" w:hAnsi="Calibri" w:cs="Calibri"/>
        </w:rPr>
      </w:pPr>
    </w:p>
    <w:p w14:paraId="0B6E6D25" w14:textId="77777777" w:rsidR="00A415C7" w:rsidRDefault="00A415C7" w:rsidP="004C5AF7">
      <w:pPr>
        <w:spacing w:line="276" w:lineRule="auto"/>
        <w:jc w:val="both"/>
        <w:rPr>
          <w:rFonts w:ascii="Calibri" w:hAnsi="Calibri" w:cs="Calibri"/>
        </w:rPr>
      </w:pPr>
    </w:p>
    <w:p w14:paraId="7A5936B8" w14:textId="77777777" w:rsidR="00A415C7" w:rsidRDefault="00A415C7" w:rsidP="004C5AF7">
      <w:pPr>
        <w:spacing w:line="276" w:lineRule="auto"/>
        <w:jc w:val="both"/>
        <w:rPr>
          <w:rFonts w:ascii="Calibri" w:hAnsi="Calibri" w:cs="Calibri"/>
        </w:rPr>
      </w:pPr>
    </w:p>
    <w:p w14:paraId="35175013" w14:textId="77777777" w:rsidR="00A415C7" w:rsidRDefault="00A415C7" w:rsidP="004C5AF7">
      <w:pPr>
        <w:spacing w:line="276" w:lineRule="auto"/>
        <w:jc w:val="both"/>
        <w:rPr>
          <w:rFonts w:ascii="Calibri" w:hAnsi="Calibri" w:cs="Calibri"/>
        </w:rPr>
      </w:pPr>
    </w:p>
    <w:p w14:paraId="5AAC58ED" w14:textId="77777777" w:rsidR="00A415C7" w:rsidRDefault="00A415C7" w:rsidP="004C5AF7">
      <w:pPr>
        <w:spacing w:line="276" w:lineRule="auto"/>
        <w:jc w:val="both"/>
        <w:rPr>
          <w:rFonts w:ascii="Calibri" w:hAnsi="Calibri" w:cs="Calibri"/>
        </w:rPr>
      </w:pPr>
    </w:p>
    <w:p w14:paraId="4112FBC3" w14:textId="77777777" w:rsidR="00A415C7" w:rsidRDefault="00A415C7" w:rsidP="004C5AF7">
      <w:pPr>
        <w:spacing w:line="276" w:lineRule="auto"/>
        <w:jc w:val="both"/>
        <w:rPr>
          <w:rFonts w:ascii="Calibri" w:hAnsi="Calibri" w:cs="Calibri"/>
        </w:rPr>
      </w:pPr>
    </w:p>
    <w:p w14:paraId="19EC8F64" w14:textId="77777777" w:rsidR="00A415C7" w:rsidRDefault="00A415C7" w:rsidP="004C5AF7">
      <w:pPr>
        <w:spacing w:line="276" w:lineRule="auto"/>
        <w:jc w:val="both"/>
        <w:rPr>
          <w:rFonts w:ascii="Calibri" w:hAnsi="Calibri" w:cs="Calibri"/>
        </w:rPr>
      </w:pPr>
    </w:p>
    <w:p w14:paraId="451E40FF" w14:textId="77777777" w:rsidR="00A415C7" w:rsidRDefault="00A415C7" w:rsidP="004C5AF7">
      <w:pPr>
        <w:spacing w:line="276" w:lineRule="auto"/>
        <w:jc w:val="both"/>
        <w:rPr>
          <w:rFonts w:ascii="Calibri" w:hAnsi="Calibri" w:cs="Calibri"/>
        </w:rPr>
      </w:pPr>
    </w:p>
    <w:p w14:paraId="6834EAB6" w14:textId="77777777" w:rsidR="00A415C7" w:rsidRDefault="00A415C7" w:rsidP="004C5AF7">
      <w:pPr>
        <w:spacing w:line="276" w:lineRule="auto"/>
        <w:jc w:val="both"/>
        <w:rPr>
          <w:rFonts w:ascii="Calibri" w:hAnsi="Calibri" w:cs="Calibri"/>
        </w:rPr>
      </w:pPr>
    </w:p>
    <w:p w14:paraId="66A0DAAE" w14:textId="77777777" w:rsidR="00A415C7" w:rsidRDefault="00A415C7" w:rsidP="004C5AF7">
      <w:pPr>
        <w:spacing w:line="276" w:lineRule="auto"/>
        <w:jc w:val="both"/>
        <w:rPr>
          <w:rFonts w:ascii="Calibri" w:hAnsi="Calibri" w:cs="Calibri"/>
        </w:rPr>
      </w:pPr>
    </w:p>
    <w:sectPr w:rsidR="00A415C7" w:rsidSect="006B341D">
      <w:headerReference w:type="default" r:id="rId8"/>
      <w:pgSz w:w="11906" w:h="16838" w:code="9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BD2AB" w14:textId="77777777" w:rsidR="00ED38E6" w:rsidRDefault="00ED38E6" w:rsidP="00EA10F1">
      <w:r>
        <w:separator/>
      </w:r>
    </w:p>
  </w:endnote>
  <w:endnote w:type="continuationSeparator" w:id="0">
    <w:p w14:paraId="5844F6EC" w14:textId="77777777" w:rsidR="00ED38E6" w:rsidRDefault="00ED38E6" w:rsidP="00EA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46CE8" w14:textId="77777777" w:rsidR="00ED38E6" w:rsidRDefault="00ED38E6" w:rsidP="00EA10F1">
      <w:r>
        <w:separator/>
      </w:r>
    </w:p>
  </w:footnote>
  <w:footnote w:type="continuationSeparator" w:id="0">
    <w:p w14:paraId="4D6CE6F4" w14:textId="77777777" w:rsidR="00ED38E6" w:rsidRDefault="00ED38E6" w:rsidP="00EA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921F" w14:textId="622E6820" w:rsidR="00EA10F1" w:rsidRDefault="004C5AF7" w:rsidP="002C4A07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37DD695A" wp14:editId="424B6A00">
          <wp:simplePos x="0" y="0"/>
          <wp:positionH relativeFrom="column">
            <wp:posOffset>-942340</wp:posOffset>
          </wp:positionH>
          <wp:positionV relativeFrom="paragraph">
            <wp:posOffset>-321945</wp:posOffset>
          </wp:positionV>
          <wp:extent cx="7534910" cy="1035558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82"/>
                  <a:stretch>
                    <a:fillRect/>
                  </a:stretch>
                </pic:blipFill>
                <pic:spPr bwMode="auto">
                  <a:xfrm>
                    <a:off x="0" y="0"/>
                    <a:ext cx="7534910" cy="10355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A0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55C2"/>
    <w:multiLevelType w:val="hybridMultilevel"/>
    <w:tmpl w:val="75EC5DF8"/>
    <w:lvl w:ilvl="0" w:tplc="3342EC0E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A033AB"/>
    <w:multiLevelType w:val="hybridMultilevel"/>
    <w:tmpl w:val="179C23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7F0A7F"/>
    <w:multiLevelType w:val="hybridMultilevel"/>
    <w:tmpl w:val="643CC596"/>
    <w:lvl w:ilvl="0" w:tplc="2DA21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F6AC2"/>
    <w:multiLevelType w:val="hybridMultilevel"/>
    <w:tmpl w:val="C52254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672E02"/>
    <w:multiLevelType w:val="hybridMultilevel"/>
    <w:tmpl w:val="8E7837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497951"/>
    <w:multiLevelType w:val="hybridMultilevel"/>
    <w:tmpl w:val="771AA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7754A"/>
    <w:multiLevelType w:val="hybridMultilevel"/>
    <w:tmpl w:val="E132DA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F6509F"/>
    <w:multiLevelType w:val="hybridMultilevel"/>
    <w:tmpl w:val="7452CD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B82D02"/>
    <w:multiLevelType w:val="hybridMultilevel"/>
    <w:tmpl w:val="C002C620"/>
    <w:lvl w:ilvl="0" w:tplc="55F05FB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A90145"/>
    <w:multiLevelType w:val="hybridMultilevel"/>
    <w:tmpl w:val="AD16B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A13AEC"/>
    <w:multiLevelType w:val="hybridMultilevel"/>
    <w:tmpl w:val="BD12D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E3AA6"/>
    <w:multiLevelType w:val="hybridMultilevel"/>
    <w:tmpl w:val="FCC0E80A"/>
    <w:lvl w:ilvl="0" w:tplc="24A2CC0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75619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957658">
    <w:abstractNumId w:val="6"/>
  </w:num>
  <w:num w:numId="3" w16cid:durableId="1389575637">
    <w:abstractNumId w:val="3"/>
  </w:num>
  <w:num w:numId="4" w16cid:durableId="1345328427">
    <w:abstractNumId w:val="1"/>
  </w:num>
  <w:num w:numId="5" w16cid:durableId="1323512070">
    <w:abstractNumId w:val="10"/>
  </w:num>
  <w:num w:numId="6" w16cid:durableId="1664699382">
    <w:abstractNumId w:val="8"/>
  </w:num>
  <w:num w:numId="7" w16cid:durableId="1888757844">
    <w:abstractNumId w:val="5"/>
  </w:num>
  <w:num w:numId="8" w16cid:durableId="1761021949">
    <w:abstractNumId w:val="2"/>
  </w:num>
  <w:num w:numId="9" w16cid:durableId="207304865">
    <w:abstractNumId w:val="0"/>
  </w:num>
  <w:num w:numId="10" w16cid:durableId="858076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4470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59800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F7"/>
    <w:rsid w:val="00003BE9"/>
    <w:rsid w:val="000057E7"/>
    <w:rsid w:val="000474B2"/>
    <w:rsid w:val="001F3266"/>
    <w:rsid w:val="002C4A07"/>
    <w:rsid w:val="003A71E3"/>
    <w:rsid w:val="003E3232"/>
    <w:rsid w:val="00473265"/>
    <w:rsid w:val="004C5AF7"/>
    <w:rsid w:val="00616F93"/>
    <w:rsid w:val="00655BAA"/>
    <w:rsid w:val="0065725C"/>
    <w:rsid w:val="006B341D"/>
    <w:rsid w:val="006F3646"/>
    <w:rsid w:val="00770F70"/>
    <w:rsid w:val="007B7AF5"/>
    <w:rsid w:val="008C75DB"/>
    <w:rsid w:val="009D437C"/>
    <w:rsid w:val="00A415C7"/>
    <w:rsid w:val="00A743D1"/>
    <w:rsid w:val="00B0680A"/>
    <w:rsid w:val="00B75363"/>
    <w:rsid w:val="00C315A6"/>
    <w:rsid w:val="00CA3BDD"/>
    <w:rsid w:val="00CC183F"/>
    <w:rsid w:val="00DE527E"/>
    <w:rsid w:val="00E32833"/>
    <w:rsid w:val="00E332E0"/>
    <w:rsid w:val="00E64FD4"/>
    <w:rsid w:val="00E942D0"/>
    <w:rsid w:val="00EA10F1"/>
    <w:rsid w:val="00EC5C77"/>
    <w:rsid w:val="00ED2BB1"/>
    <w:rsid w:val="00ED38E6"/>
    <w:rsid w:val="00F15054"/>
    <w:rsid w:val="00F1697E"/>
    <w:rsid w:val="00F945BD"/>
    <w:rsid w:val="00FE5CFB"/>
    <w:rsid w:val="00F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FB699"/>
  <w15:chartTrackingRefBased/>
  <w15:docId w15:val="{4C8F1D29-BC4A-4190-8029-D3E7C07C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AF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paragraph" w:styleId="Akapitzlist">
    <w:name w:val="List Paragraph"/>
    <w:basedOn w:val="Normalny"/>
    <w:uiPriority w:val="34"/>
    <w:qFormat/>
    <w:rsid w:val="004C5AF7"/>
    <w:pPr>
      <w:ind w:left="720"/>
      <w:contextualSpacing/>
    </w:pPr>
  </w:style>
  <w:style w:type="paragraph" w:customStyle="1" w:styleId="Akapitzlist1">
    <w:name w:val="Akapit z listą1"/>
    <w:basedOn w:val="Normalny"/>
    <w:rsid w:val="004C5AF7"/>
    <w:pPr>
      <w:suppressAutoHyphens/>
      <w:ind w:left="720"/>
      <w:contextualSpacing/>
    </w:pPr>
    <w:rPr>
      <w:kern w:val="1"/>
      <w:sz w:val="20"/>
      <w:szCs w:val="20"/>
    </w:rPr>
  </w:style>
  <w:style w:type="paragraph" w:customStyle="1" w:styleId="Default">
    <w:name w:val="Default"/>
    <w:rsid w:val="004C5A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5AF7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5AF7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nowak\Desktop\ZPSB\Praktyki\Praktyki%202022-2023\Programy%20praktyk\Ramowy_program_praktyk_Ekonomia_202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DC6D4-7362-4472-8139-A739978E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Ramowy_program_praktyk_Ekonomia_2023</Template>
  <TotalTime>6</TotalTime>
  <Pages>10</Pages>
  <Words>2129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Nowak-Lewandowska</dc:creator>
  <cp:keywords/>
  <dc:description/>
  <cp:lastModifiedBy>Renata Nowak-Lewandowska</cp:lastModifiedBy>
  <cp:revision>8</cp:revision>
  <cp:lastPrinted>2023-04-20T07:26:00Z</cp:lastPrinted>
  <dcterms:created xsi:type="dcterms:W3CDTF">2023-04-30T09:00:00Z</dcterms:created>
  <dcterms:modified xsi:type="dcterms:W3CDTF">2023-04-30T09:05:00Z</dcterms:modified>
</cp:coreProperties>
</file>